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713DD" w:rsidP="4FEF0D2C" w:rsidRDefault="00B0613A" w14:paraId="15B1339A" w14:textId="7FA32C74">
      <w:pPr>
        <w:spacing w:after="160" w:line="259" w:lineRule="auto"/>
        <w:rPr>
          <w:b/>
          <w:bCs/>
          <w:sz w:val="24"/>
          <w:szCs w:val="24"/>
        </w:rPr>
      </w:pPr>
      <w:r>
        <w:rPr>
          <w:b/>
          <w:bCs/>
          <w:sz w:val="24"/>
          <w:szCs w:val="24"/>
        </w:rPr>
        <w:t>A 10-year cultural policy for all South Australians</w:t>
      </w:r>
    </w:p>
    <w:p w:rsidRPr="00D14622" w:rsidR="003B7459" w:rsidP="00D14622" w:rsidRDefault="003B7459" w14:paraId="4673FD97" w14:textId="77777777">
      <w:pPr>
        <w:rPr>
          <w:sz w:val="24"/>
          <w:szCs w:val="24"/>
        </w:rPr>
      </w:pPr>
    </w:p>
    <w:p w:rsidRPr="00623D6D" w:rsidR="003B7459" w:rsidP="00D14622" w:rsidRDefault="003B7459" w14:paraId="6AD463FE" w14:textId="77777777">
      <w:pPr>
        <w:rPr>
          <w:b/>
          <w:bCs/>
          <w:sz w:val="48"/>
          <w:szCs w:val="48"/>
        </w:rPr>
      </w:pPr>
    </w:p>
    <w:p w:rsidRPr="00623D6D" w:rsidR="00410B9D" w:rsidP="00D14622" w:rsidRDefault="00410B9D" w14:paraId="710CF4D1" w14:textId="77777777">
      <w:pPr>
        <w:rPr>
          <w:b/>
          <w:bCs/>
          <w:sz w:val="48"/>
          <w:szCs w:val="48"/>
        </w:rPr>
      </w:pPr>
    </w:p>
    <w:p w:rsidRPr="008F64DB" w:rsidR="00B0613A" w:rsidP="00D14622" w:rsidRDefault="008F64DB" w14:paraId="4E18958D" w14:textId="5B39FEF8">
      <w:pPr>
        <w:rPr>
          <w:b/>
          <w:bCs/>
          <w:sz w:val="72"/>
          <w:szCs w:val="72"/>
        </w:rPr>
      </w:pPr>
      <w:r w:rsidRPr="008F64DB">
        <w:rPr>
          <w:b/>
          <w:bCs/>
          <w:sz w:val="72"/>
          <w:szCs w:val="72"/>
        </w:rPr>
        <w:t>A Place to Create</w:t>
      </w:r>
    </w:p>
    <w:p w:rsidRPr="00623D6D" w:rsidR="007E3FD9" w:rsidP="007E3FD9" w:rsidRDefault="008A143C" w14:paraId="42296225" w14:textId="23420095">
      <w:pPr>
        <w:rPr>
          <w:b/>
          <w:bCs/>
          <w:sz w:val="48"/>
          <w:szCs w:val="48"/>
        </w:rPr>
      </w:pPr>
      <w:r>
        <w:rPr>
          <w:b/>
          <w:bCs/>
          <w:sz w:val="48"/>
          <w:szCs w:val="48"/>
        </w:rPr>
        <w:t>En</w:t>
      </w:r>
      <w:r w:rsidR="00A03572">
        <w:rPr>
          <w:b/>
          <w:bCs/>
          <w:sz w:val="48"/>
          <w:szCs w:val="48"/>
        </w:rPr>
        <w:t>rich</w:t>
      </w:r>
      <w:r w:rsidR="00863D35">
        <w:rPr>
          <w:b/>
          <w:bCs/>
          <w:sz w:val="48"/>
          <w:szCs w:val="48"/>
        </w:rPr>
        <w:t>ing</w:t>
      </w:r>
      <w:r w:rsidRPr="00623D6D" w:rsidR="32A634DA">
        <w:rPr>
          <w:b/>
          <w:bCs/>
          <w:sz w:val="48"/>
          <w:szCs w:val="48"/>
        </w:rPr>
        <w:t xml:space="preserve"> South Australia’s future through arts, culture and creativity</w:t>
      </w:r>
    </w:p>
    <w:p w:rsidRPr="00D14622" w:rsidR="00483F8C" w:rsidRDefault="00483F8C" w14:paraId="48A70EDE" w14:textId="77777777">
      <w:pPr>
        <w:rPr>
          <w:sz w:val="48"/>
          <w:szCs w:val="48"/>
        </w:rPr>
      </w:pPr>
    </w:p>
    <w:p w:rsidR="004D4D31" w:rsidP="00D14622" w:rsidRDefault="004D4D31" w14:paraId="4BF223EE" w14:textId="77777777">
      <w:pPr>
        <w:rPr>
          <w:sz w:val="48"/>
          <w:szCs w:val="48"/>
        </w:rPr>
      </w:pPr>
    </w:p>
    <w:p w:rsidRPr="00D14622" w:rsidR="004D4D31" w:rsidP="00D14622" w:rsidRDefault="004D4D31" w14:paraId="23592DAA" w14:textId="77777777">
      <w:pPr>
        <w:rPr>
          <w:sz w:val="48"/>
          <w:szCs w:val="48"/>
        </w:rPr>
      </w:pPr>
    </w:p>
    <w:p w:rsidR="00004A34" w:rsidP="004D4D31" w:rsidRDefault="00004A34" w14:paraId="2BC1990E" w14:textId="77777777">
      <w:pPr>
        <w:rPr>
          <w:sz w:val="24"/>
          <w:szCs w:val="24"/>
        </w:rPr>
      </w:pPr>
    </w:p>
    <w:p w:rsidR="00004A34" w:rsidP="004D4D31" w:rsidRDefault="00004A34" w14:paraId="154A1A40" w14:textId="77777777">
      <w:pPr>
        <w:rPr>
          <w:sz w:val="24"/>
          <w:szCs w:val="24"/>
        </w:rPr>
      </w:pPr>
    </w:p>
    <w:p w:rsidRPr="00AA4975" w:rsidR="00AA4975" w:rsidP="00AA4975" w:rsidRDefault="00AA4975" w14:paraId="259E2BE9" w14:textId="77777777">
      <w:pPr>
        <w:spacing w:before="3000" w:after="160" w:line="278" w:lineRule="auto"/>
        <w:rPr>
          <w:rFonts w:eastAsia="MS Mincho" w:cs="Arial"/>
          <w:color w:val="000000"/>
          <w:lang w:val="en-US" w:eastAsia="ja-JP"/>
          <w14:ligatures w14:val="none"/>
        </w:rPr>
      </w:pPr>
      <w:r w:rsidRPr="00AA4975">
        <w:rPr>
          <w:rFonts w:eastAsia="MS Mincho" w:cs="Arial"/>
          <w:color w:val="000000"/>
          <w:lang w:val="en-US" w:eastAsia="ja-JP"/>
          <w14:ligatures w14:val="none"/>
        </w:rPr>
        <w:t xml:space="preserve">Aboriginal and Torres Strait Islander people have made and continue to make a unique and irreplaceable contribution to the state of South Australia.  </w:t>
      </w:r>
    </w:p>
    <w:p w:rsidRPr="00AA4975" w:rsidR="00AA4975" w:rsidP="00AA4975" w:rsidRDefault="00AA4975" w14:paraId="400753F9" w14:textId="77777777">
      <w:pPr>
        <w:spacing w:after="160" w:line="279" w:lineRule="auto"/>
        <w:rPr>
          <w:rFonts w:eastAsia="MS Mincho" w:cs="Arial"/>
          <w:color w:val="000000"/>
          <w:lang w:val="en-US" w:eastAsia="ja-JP"/>
          <w14:ligatures w14:val="none"/>
        </w:rPr>
      </w:pPr>
      <w:r w:rsidRPr="00AA4975">
        <w:rPr>
          <w:rFonts w:eastAsia="MS Mincho" w:cs="Arial"/>
          <w:color w:val="000000"/>
          <w:lang w:val="en-US" w:eastAsia="ja-JP"/>
          <w14:ligatures w14:val="none"/>
        </w:rPr>
        <w:t xml:space="preserve">The Government of South Australia acknowledges and respects South Australia’s Aboriginal people and nations as the state’s first peoples and recognises Aboriginal people as traditional owners and occupants of South Australian land, sky and waters.  </w:t>
      </w:r>
    </w:p>
    <w:p w:rsidRPr="00AA4975" w:rsidR="00AA4975" w:rsidP="00AA4975" w:rsidRDefault="00AA4975" w14:paraId="742D587C" w14:textId="77777777">
      <w:pPr>
        <w:spacing w:after="160" w:line="279" w:lineRule="auto"/>
        <w:rPr>
          <w:rFonts w:eastAsia="MS Mincho" w:cs="Arial"/>
          <w:color w:val="000000"/>
          <w:sz w:val="24"/>
          <w:szCs w:val="24"/>
          <w:lang w:val="en-US" w:eastAsia="ja-JP"/>
          <w14:ligatures w14:val="none"/>
        </w:rPr>
      </w:pPr>
      <w:r w:rsidRPr="00AA4975">
        <w:rPr>
          <w:rFonts w:eastAsia="MS Mincho" w:cs="Arial"/>
          <w:color w:val="000000"/>
          <w:lang w:val="en-US" w:eastAsia="ja-JP"/>
          <w14:ligatures w14:val="none"/>
        </w:rPr>
        <w:t>The Government of South Australia acknowledges that the spiritual, social, cultural and economic practices of Aboriginal people come from their traditional lands and waters, and that Aboriginal people continue to maintain and practise cultural and heritage beliefs, languages and laws that are of ongoing importance today.</w:t>
      </w:r>
    </w:p>
    <w:p w:rsidR="00004A34" w:rsidP="004D4D31" w:rsidRDefault="00004A34" w14:paraId="147B5349" w14:textId="77777777">
      <w:pPr>
        <w:rPr>
          <w:sz w:val="24"/>
          <w:szCs w:val="24"/>
        </w:rPr>
      </w:pPr>
    </w:p>
    <w:p w:rsidR="00AA4975" w:rsidRDefault="00AA4975" w14:paraId="5813FD50" w14:textId="77777777">
      <w:pPr>
        <w:spacing w:after="160" w:line="259" w:lineRule="auto"/>
        <w:rPr>
          <w:sz w:val="24"/>
          <w:szCs w:val="24"/>
        </w:rPr>
      </w:pPr>
      <w:r>
        <w:rPr>
          <w:sz w:val="24"/>
          <w:szCs w:val="24"/>
        </w:rPr>
        <w:br w:type="page"/>
      </w:r>
    </w:p>
    <w:p w:rsidR="00623D6D" w:rsidP="007E3FD9" w:rsidRDefault="0029179A" w14:paraId="67E9DDB7" w14:textId="50DCB683">
      <w:pPr>
        <w:rPr>
          <w:b/>
          <w:bCs/>
          <w:sz w:val="32"/>
          <w:szCs w:val="32"/>
        </w:rPr>
      </w:pPr>
      <w:r w:rsidRPr="37B54594">
        <w:rPr>
          <w:b/>
          <w:bCs/>
          <w:sz w:val="32"/>
          <w:szCs w:val="32"/>
        </w:rPr>
        <w:lastRenderedPageBreak/>
        <w:t xml:space="preserve">Message from </w:t>
      </w:r>
      <w:r w:rsidR="0060053D">
        <w:rPr>
          <w:b/>
          <w:bCs/>
          <w:sz w:val="32"/>
          <w:szCs w:val="32"/>
        </w:rPr>
        <w:t>the Honourable Peter Malinauskas MP</w:t>
      </w:r>
    </w:p>
    <w:p w:rsidRPr="00623D6D" w:rsidR="0021235C" w:rsidP="007E3FD9" w:rsidRDefault="00047D23" w14:paraId="11EBB41D" w14:textId="055960A1">
      <w:pPr>
        <w:rPr>
          <w:b/>
          <w:bCs/>
          <w:sz w:val="32"/>
          <w:szCs w:val="32"/>
        </w:rPr>
      </w:pPr>
      <w:r w:rsidRPr="37B54594">
        <w:rPr>
          <w:b/>
          <w:bCs/>
          <w:sz w:val="32"/>
          <w:szCs w:val="32"/>
        </w:rPr>
        <w:t>Premier of South Australia</w:t>
      </w:r>
    </w:p>
    <w:p w:rsidR="00EC50C5" w:rsidP="00EC50C5" w:rsidRDefault="00EC50C5" w14:paraId="512ED5DF" w14:textId="77777777">
      <w:pPr>
        <w:rPr>
          <w:rFonts w:eastAsia="Arial" w:cs="Arial"/>
          <w:color w:val="000000" w:themeColor="text1"/>
        </w:rPr>
      </w:pPr>
    </w:p>
    <w:p w:rsidRPr="00D7467E" w:rsidR="00D7467E" w:rsidP="00D7467E" w:rsidRDefault="00D7467E" w14:paraId="786ED40B" w14:textId="37E9F017">
      <w:pPr>
        <w:rPr>
          <w:sz w:val="24"/>
          <w:szCs w:val="24"/>
        </w:rPr>
      </w:pPr>
      <w:r w:rsidRPr="00D7467E">
        <w:rPr>
          <w:sz w:val="24"/>
          <w:szCs w:val="24"/>
        </w:rPr>
        <w:t>South Australia has a proud history as a national leader in the</w:t>
      </w:r>
      <w:r>
        <w:rPr>
          <w:sz w:val="24"/>
          <w:szCs w:val="24"/>
        </w:rPr>
        <w:t xml:space="preserve"> </w:t>
      </w:r>
      <w:r w:rsidRPr="00D7467E">
        <w:rPr>
          <w:sz w:val="24"/>
          <w:szCs w:val="24"/>
        </w:rPr>
        <w:t>arts, cultural and creative industries and my Government wants</w:t>
      </w:r>
      <w:r>
        <w:rPr>
          <w:sz w:val="24"/>
          <w:szCs w:val="24"/>
        </w:rPr>
        <w:t xml:space="preserve"> </w:t>
      </w:r>
      <w:r w:rsidRPr="00D7467E">
        <w:rPr>
          <w:sz w:val="24"/>
          <w:szCs w:val="24"/>
        </w:rPr>
        <w:t>to ensure the sector continues to evolve, grow and thrive.</w:t>
      </w:r>
    </w:p>
    <w:p w:rsidR="00D7467E" w:rsidP="00D7467E" w:rsidRDefault="00D7467E" w14:paraId="0861B920" w14:textId="77777777">
      <w:pPr>
        <w:rPr>
          <w:sz w:val="24"/>
          <w:szCs w:val="24"/>
        </w:rPr>
      </w:pPr>
    </w:p>
    <w:p w:rsidRPr="00D7467E" w:rsidR="00D7467E" w:rsidP="00D7467E" w:rsidRDefault="00D7467E" w14:paraId="185531EC" w14:textId="089F2455">
      <w:pPr>
        <w:rPr>
          <w:sz w:val="24"/>
          <w:szCs w:val="24"/>
        </w:rPr>
      </w:pPr>
      <w:r w:rsidRPr="00D7467E">
        <w:rPr>
          <w:sz w:val="24"/>
          <w:szCs w:val="24"/>
        </w:rPr>
        <w:t>A Place to Create marks the beginning of a transformation for</w:t>
      </w:r>
      <w:r>
        <w:rPr>
          <w:sz w:val="24"/>
          <w:szCs w:val="24"/>
        </w:rPr>
        <w:t xml:space="preserve"> </w:t>
      </w:r>
      <w:r w:rsidRPr="00D7467E">
        <w:rPr>
          <w:sz w:val="24"/>
          <w:szCs w:val="24"/>
        </w:rPr>
        <w:t>South Australian arts, culture and creativity, placing them centre</w:t>
      </w:r>
      <w:r>
        <w:rPr>
          <w:sz w:val="24"/>
          <w:szCs w:val="24"/>
        </w:rPr>
        <w:t xml:space="preserve"> </w:t>
      </w:r>
      <w:r w:rsidRPr="00D7467E">
        <w:rPr>
          <w:sz w:val="24"/>
          <w:szCs w:val="24"/>
        </w:rPr>
        <w:t>stage in the hearts and minds of South Australians.</w:t>
      </w:r>
    </w:p>
    <w:p w:rsidR="00D7467E" w:rsidP="00D7467E" w:rsidRDefault="00D7467E" w14:paraId="59B2FAE4" w14:textId="77777777">
      <w:pPr>
        <w:rPr>
          <w:sz w:val="24"/>
          <w:szCs w:val="24"/>
        </w:rPr>
      </w:pPr>
    </w:p>
    <w:p w:rsidR="00D7467E" w:rsidP="00D7467E" w:rsidRDefault="00D7467E" w14:paraId="4217A731" w14:textId="433564A5">
      <w:pPr>
        <w:rPr>
          <w:sz w:val="24"/>
          <w:szCs w:val="24"/>
        </w:rPr>
      </w:pPr>
      <w:r w:rsidRPr="00D7467E">
        <w:rPr>
          <w:sz w:val="24"/>
          <w:szCs w:val="24"/>
        </w:rPr>
        <w:t>I have committed to govern for the future, and arts, culture and creativity</w:t>
      </w:r>
      <w:r>
        <w:rPr>
          <w:sz w:val="24"/>
          <w:szCs w:val="24"/>
        </w:rPr>
        <w:t xml:space="preserve"> </w:t>
      </w:r>
      <w:r w:rsidRPr="00D7467E">
        <w:rPr>
          <w:sz w:val="24"/>
          <w:szCs w:val="24"/>
        </w:rPr>
        <w:t>play a critical role in this pursuit. This policy will sit as a companion</w:t>
      </w:r>
      <w:r>
        <w:rPr>
          <w:sz w:val="24"/>
          <w:szCs w:val="24"/>
        </w:rPr>
        <w:t xml:space="preserve"> </w:t>
      </w:r>
      <w:r w:rsidRPr="00D7467E">
        <w:rPr>
          <w:sz w:val="24"/>
          <w:szCs w:val="24"/>
        </w:rPr>
        <w:t>to the South Australian Economic Statement as we deliver a smart,</w:t>
      </w:r>
      <w:r>
        <w:rPr>
          <w:sz w:val="24"/>
          <w:szCs w:val="24"/>
        </w:rPr>
        <w:t xml:space="preserve"> </w:t>
      </w:r>
      <w:r w:rsidRPr="00D7467E">
        <w:rPr>
          <w:sz w:val="24"/>
          <w:szCs w:val="24"/>
        </w:rPr>
        <w:t>sustainable and inclusive future for all South Australians.</w:t>
      </w:r>
    </w:p>
    <w:p w:rsidRPr="00D7467E" w:rsidR="00D7467E" w:rsidP="00D7467E" w:rsidRDefault="00D7467E" w14:paraId="54B973FA" w14:textId="77777777">
      <w:pPr>
        <w:rPr>
          <w:sz w:val="24"/>
          <w:szCs w:val="24"/>
        </w:rPr>
      </w:pPr>
    </w:p>
    <w:p w:rsidRPr="00D7467E" w:rsidR="00D7467E" w:rsidP="00D7467E" w:rsidRDefault="00D7467E" w14:paraId="7DCF61D7" w14:textId="787714F1">
      <w:pPr>
        <w:rPr>
          <w:sz w:val="24"/>
          <w:szCs w:val="24"/>
        </w:rPr>
      </w:pPr>
      <w:r w:rsidRPr="00D7467E">
        <w:rPr>
          <w:sz w:val="24"/>
          <w:szCs w:val="24"/>
        </w:rPr>
        <w:t>Strong arts, cultural and creative industries benefit us all, from building</w:t>
      </w:r>
      <w:r>
        <w:rPr>
          <w:sz w:val="24"/>
          <w:szCs w:val="24"/>
        </w:rPr>
        <w:t xml:space="preserve"> </w:t>
      </w:r>
      <w:r w:rsidRPr="00D7467E">
        <w:rPr>
          <w:sz w:val="24"/>
          <w:szCs w:val="24"/>
        </w:rPr>
        <w:t>vibrant communities across the state, shaping our cultural identity,</w:t>
      </w:r>
      <w:r>
        <w:rPr>
          <w:sz w:val="24"/>
          <w:szCs w:val="24"/>
        </w:rPr>
        <w:t xml:space="preserve"> </w:t>
      </w:r>
      <w:r w:rsidRPr="00D7467E">
        <w:rPr>
          <w:sz w:val="24"/>
          <w:szCs w:val="24"/>
        </w:rPr>
        <w:t>contributing to a dynamic, complex economy, and encouraging</w:t>
      </w:r>
      <w:r>
        <w:rPr>
          <w:sz w:val="24"/>
          <w:szCs w:val="24"/>
        </w:rPr>
        <w:t xml:space="preserve"> </w:t>
      </w:r>
      <w:r w:rsidRPr="00D7467E">
        <w:rPr>
          <w:sz w:val="24"/>
          <w:szCs w:val="24"/>
        </w:rPr>
        <w:t>a cohesive society, where people feel connection and belonging.</w:t>
      </w:r>
    </w:p>
    <w:p w:rsidR="00D7467E" w:rsidP="00D7467E" w:rsidRDefault="00D7467E" w14:paraId="2E33A1A9" w14:textId="77777777">
      <w:pPr>
        <w:rPr>
          <w:sz w:val="24"/>
          <w:szCs w:val="24"/>
        </w:rPr>
      </w:pPr>
    </w:p>
    <w:p w:rsidR="00D7467E" w:rsidP="00D7467E" w:rsidRDefault="00D7467E" w14:paraId="7E68FA50" w14:textId="554B38A0">
      <w:pPr>
        <w:rPr>
          <w:sz w:val="24"/>
          <w:szCs w:val="24"/>
        </w:rPr>
      </w:pPr>
      <w:r w:rsidRPr="75C95EB2" w:rsidR="00D7467E">
        <w:rPr>
          <w:sz w:val="24"/>
          <w:szCs w:val="24"/>
        </w:rPr>
        <w:t>A Place to Create will ensure a rich future for South Australia</w:t>
      </w:r>
      <w:r w:rsidRPr="75C95EB2" w:rsidR="1DF978A9">
        <w:rPr>
          <w:sz w:val="24"/>
          <w:szCs w:val="24"/>
        </w:rPr>
        <w:t xml:space="preserve"> </w:t>
      </w:r>
      <w:r w:rsidRPr="75C95EB2" w:rsidR="00D7467E">
        <w:rPr>
          <w:sz w:val="24"/>
          <w:szCs w:val="24"/>
        </w:rPr>
        <w:t>as one of the most liveable places on earth.</w:t>
      </w:r>
    </w:p>
    <w:p w:rsidR="003D33D1" w:rsidP="00F07BE8" w:rsidRDefault="003D33D1" w14:paraId="57305284" w14:textId="77777777">
      <w:pPr>
        <w:rPr>
          <w:rFonts w:cs="Arial"/>
          <w:sz w:val="24"/>
          <w:szCs w:val="24"/>
        </w:rPr>
      </w:pPr>
    </w:p>
    <w:p w:rsidR="75C95EB2" w:rsidRDefault="75C95EB2" w14:paraId="5060E82F" w14:textId="3453D0DE">
      <w:r>
        <w:br w:type="page"/>
      </w:r>
    </w:p>
    <w:p w:rsidRPr="00B93D31" w:rsidR="003D33D1" w:rsidP="37B54594" w:rsidRDefault="003D33D1" w14:paraId="4BA5A6BB" w14:textId="77F2F391">
      <w:pPr>
        <w:rPr>
          <w:b/>
          <w:bCs/>
          <w:sz w:val="32"/>
          <w:szCs w:val="32"/>
        </w:rPr>
      </w:pPr>
      <w:r w:rsidRPr="37B54594">
        <w:rPr>
          <w:b/>
          <w:bCs/>
          <w:sz w:val="32"/>
          <w:szCs w:val="32"/>
        </w:rPr>
        <w:t>Message from</w:t>
      </w:r>
      <w:r w:rsidR="0060053D">
        <w:rPr>
          <w:b/>
          <w:bCs/>
          <w:sz w:val="32"/>
          <w:szCs w:val="32"/>
        </w:rPr>
        <w:t xml:space="preserve"> the Honourable Andrea Michaels MP</w:t>
      </w:r>
    </w:p>
    <w:p w:rsidRPr="00B93D31" w:rsidR="003D33D1" w:rsidP="37B54594" w:rsidRDefault="003D33D1" w14:paraId="2CFA3F15" w14:textId="3E76E69B">
      <w:pPr>
        <w:rPr>
          <w:b/>
          <w:bCs/>
          <w:sz w:val="32"/>
          <w:szCs w:val="32"/>
        </w:rPr>
      </w:pPr>
      <w:r w:rsidRPr="37B54594">
        <w:rPr>
          <w:b/>
          <w:bCs/>
          <w:sz w:val="32"/>
          <w:szCs w:val="32"/>
        </w:rPr>
        <w:t>Minister for Arts</w:t>
      </w:r>
    </w:p>
    <w:p w:rsidR="00EC50C5" w:rsidP="00EC50C5" w:rsidRDefault="00EC50C5" w14:paraId="58FFA780" w14:textId="77777777">
      <w:pPr>
        <w:pStyle w:val="xxparagraph"/>
        <w:shd w:val="clear" w:color="auto" w:fill="FFFFFF"/>
        <w:spacing w:before="0" w:beforeAutospacing="0" w:after="0" w:afterAutospacing="0"/>
        <w:textAlignment w:val="baseline"/>
        <w:rPr>
          <w:rStyle w:val="xxnormaltextrun"/>
          <w:rFonts w:ascii="Arial" w:hAnsi="Arial" w:cs="Arial"/>
          <w:i/>
          <w:iCs/>
          <w:color w:val="000000"/>
          <w:sz w:val="22"/>
          <w:szCs w:val="22"/>
          <w:bdr w:val="none" w:color="auto" w:sz="0" w:space="0" w:frame="1"/>
        </w:rPr>
      </w:pPr>
    </w:p>
    <w:p w:rsidR="00D7467E" w:rsidP="00D7467E" w:rsidRDefault="00D7467E" w14:paraId="0E2D8D71" w14:textId="7955EAF3">
      <w:pPr>
        <w:rPr>
          <w:rFonts w:cs="Arial"/>
          <w:sz w:val="24"/>
          <w:szCs w:val="24"/>
        </w:rPr>
      </w:pPr>
      <w:r w:rsidRPr="00D7467E">
        <w:rPr>
          <w:rFonts w:cs="Arial"/>
          <w:sz w:val="24"/>
          <w:szCs w:val="24"/>
        </w:rPr>
        <w:t>A Place to Create presents a vision to strengthen South Australia’s arts,</w:t>
      </w:r>
      <w:r>
        <w:rPr>
          <w:rFonts w:cs="Arial"/>
          <w:sz w:val="24"/>
          <w:szCs w:val="24"/>
        </w:rPr>
        <w:t xml:space="preserve"> </w:t>
      </w:r>
      <w:r w:rsidRPr="00D7467E">
        <w:rPr>
          <w:rFonts w:cs="Arial"/>
          <w:sz w:val="24"/>
          <w:szCs w:val="24"/>
        </w:rPr>
        <w:t>cultural and creative industries, to expand access and participation, and</w:t>
      </w:r>
      <w:r>
        <w:rPr>
          <w:rFonts w:cs="Arial"/>
          <w:sz w:val="24"/>
          <w:szCs w:val="24"/>
        </w:rPr>
        <w:t xml:space="preserve"> </w:t>
      </w:r>
      <w:r w:rsidRPr="00D7467E">
        <w:rPr>
          <w:rFonts w:cs="Arial"/>
          <w:sz w:val="24"/>
          <w:szCs w:val="24"/>
        </w:rPr>
        <w:t>ensure the benefits are shared by all South Australians, right across the state.</w:t>
      </w:r>
    </w:p>
    <w:p w:rsidRPr="00D7467E" w:rsidR="00D7467E" w:rsidP="00D7467E" w:rsidRDefault="00D7467E" w14:paraId="166DA5D1" w14:textId="77777777">
      <w:pPr>
        <w:rPr>
          <w:rFonts w:cs="Arial"/>
          <w:sz w:val="24"/>
          <w:szCs w:val="24"/>
        </w:rPr>
      </w:pPr>
    </w:p>
    <w:p w:rsidR="00D7467E" w:rsidP="00D7467E" w:rsidRDefault="00D7467E" w14:paraId="2BBE1AA5" w14:textId="447E7229">
      <w:pPr>
        <w:rPr>
          <w:rFonts w:cs="Arial"/>
          <w:sz w:val="24"/>
          <w:szCs w:val="24"/>
        </w:rPr>
      </w:pPr>
      <w:r w:rsidRPr="00D7467E">
        <w:rPr>
          <w:rFonts w:cs="Arial"/>
          <w:sz w:val="24"/>
          <w:szCs w:val="24"/>
        </w:rPr>
        <w:t>This policy acknowledges the role of Aboriginal people in South Australian</w:t>
      </w:r>
      <w:r>
        <w:rPr>
          <w:rFonts w:cs="Arial"/>
          <w:sz w:val="24"/>
          <w:szCs w:val="24"/>
        </w:rPr>
        <w:t xml:space="preserve"> </w:t>
      </w:r>
      <w:r w:rsidRPr="00D7467E">
        <w:rPr>
          <w:rFonts w:cs="Arial"/>
          <w:sz w:val="24"/>
          <w:szCs w:val="24"/>
        </w:rPr>
        <w:t>arts, cultural and creative practices, connecting us to the oldest cultural</w:t>
      </w:r>
      <w:r>
        <w:rPr>
          <w:rFonts w:cs="Arial"/>
          <w:sz w:val="24"/>
          <w:szCs w:val="24"/>
        </w:rPr>
        <w:t xml:space="preserve"> </w:t>
      </w:r>
      <w:r w:rsidRPr="00D7467E">
        <w:rPr>
          <w:rFonts w:cs="Arial"/>
          <w:sz w:val="24"/>
          <w:szCs w:val="24"/>
        </w:rPr>
        <w:t>expressions in the world, and leading us into the future.</w:t>
      </w:r>
    </w:p>
    <w:p w:rsidRPr="00D7467E" w:rsidR="00D7467E" w:rsidP="00D7467E" w:rsidRDefault="00D7467E" w14:paraId="2FE47AE1" w14:textId="77777777">
      <w:pPr>
        <w:rPr>
          <w:rFonts w:cs="Arial"/>
          <w:sz w:val="24"/>
          <w:szCs w:val="24"/>
        </w:rPr>
      </w:pPr>
    </w:p>
    <w:p w:rsidR="00D7467E" w:rsidP="00D7467E" w:rsidRDefault="00D7467E" w14:paraId="71D1AEAD" w14:textId="6DB12E83">
      <w:pPr>
        <w:rPr>
          <w:rFonts w:cs="Arial"/>
          <w:sz w:val="24"/>
          <w:szCs w:val="24"/>
        </w:rPr>
      </w:pPr>
      <w:r w:rsidRPr="00D7467E">
        <w:rPr>
          <w:rFonts w:cs="Arial"/>
          <w:sz w:val="24"/>
          <w:szCs w:val="24"/>
        </w:rPr>
        <w:t>A Place to Create is grounded in knowing the benefits that arts, culture</w:t>
      </w:r>
      <w:r>
        <w:rPr>
          <w:rFonts w:cs="Arial"/>
          <w:sz w:val="24"/>
          <w:szCs w:val="24"/>
        </w:rPr>
        <w:t xml:space="preserve"> </w:t>
      </w:r>
      <w:r w:rsidRPr="00D7467E">
        <w:rPr>
          <w:rFonts w:cs="Arial"/>
          <w:sz w:val="24"/>
          <w:szCs w:val="24"/>
        </w:rPr>
        <w:t>and creativity have for developing communities and promoting the health</w:t>
      </w:r>
      <w:r>
        <w:rPr>
          <w:rFonts w:cs="Arial"/>
          <w:sz w:val="24"/>
          <w:szCs w:val="24"/>
        </w:rPr>
        <w:t xml:space="preserve"> </w:t>
      </w:r>
      <w:r w:rsidRPr="00D7467E">
        <w:rPr>
          <w:rFonts w:cs="Arial"/>
          <w:sz w:val="24"/>
          <w:szCs w:val="24"/>
        </w:rPr>
        <w:t>and wellbeing of all South Australians.</w:t>
      </w:r>
    </w:p>
    <w:p w:rsidRPr="00D7467E" w:rsidR="00D7467E" w:rsidP="00D7467E" w:rsidRDefault="00D7467E" w14:paraId="32853C63" w14:textId="77777777">
      <w:pPr>
        <w:rPr>
          <w:rFonts w:cs="Arial"/>
          <w:sz w:val="24"/>
          <w:szCs w:val="24"/>
        </w:rPr>
      </w:pPr>
    </w:p>
    <w:p w:rsidR="00D7467E" w:rsidP="00D7467E" w:rsidRDefault="00D7467E" w14:paraId="38DC8CAB" w14:textId="3C0ED711">
      <w:pPr>
        <w:rPr>
          <w:rFonts w:cs="Arial"/>
          <w:sz w:val="24"/>
          <w:szCs w:val="24"/>
        </w:rPr>
      </w:pPr>
      <w:r w:rsidRPr="00D7467E">
        <w:rPr>
          <w:rFonts w:cs="Arial"/>
          <w:sz w:val="24"/>
          <w:szCs w:val="24"/>
        </w:rPr>
        <w:t>Arts, cultural and creative industries create opportunities for young</w:t>
      </w:r>
      <w:r>
        <w:rPr>
          <w:rFonts w:cs="Arial"/>
          <w:sz w:val="24"/>
          <w:szCs w:val="24"/>
        </w:rPr>
        <w:t xml:space="preserve"> </w:t>
      </w:r>
      <w:r w:rsidRPr="00D7467E">
        <w:rPr>
          <w:rFonts w:cs="Arial"/>
          <w:sz w:val="24"/>
          <w:szCs w:val="24"/>
        </w:rPr>
        <w:t>people to develop their creativity to become thriving participants</w:t>
      </w:r>
      <w:r>
        <w:rPr>
          <w:rFonts w:cs="Arial"/>
          <w:sz w:val="24"/>
          <w:szCs w:val="24"/>
        </w:rPr>
        <w:t xml:space="preserve"> </w:t>
      </w:r>
      <w:r w:rsidRPr="00D7467E">
        <w:rPr>
          <w:rFonts w:cs="Arial"/>
          <w:sz w:val="24"/>
          <w:szCs w:val="24"/>
        </w:rPr>
        <w:t>in our state’s future.</w:t>
      </w:r>
    </w:p>
    <w:p w:rsidRPr="00D7467E" w:rsidR="00D7467E" w:rsidP="00D7467E" w:rsidRDefault="00D7467E" w14:paraId="5BB4E42A" w14:textId="77777777">
      <w:pPr>
        <w:rPr>
          <w:rFonts w:cs="Arial"/>
          <w:sz w:val="24"/>
          <w:szCs w:val="24"/>
        </w:rPr>
      </w:pPr>
    </w:p>
    <w:p w:rsidRPr="00D7467E" w:rsidR="00D7467E" w:rsidP="00D7467E" w:rsidRDefault="00D7467E" w14:paraId="083DD54D" w14:textId="19149210">
      <w:pPr>
        <w:rPr>
          <w:rFonts w:cs="Arial"/>
          <w:sz w:val="24"/>
          <w:szCs w:val="24"/>
        </w:rPr>
      </w:pPr>
      <w:r w:rsidRPr="00D7467E">
        <w:rPr>
          <w:rFonts w:cs="Arial"/>
          <w:sz w:val="24"/>
          <w:szCs w:val="24"/>
        </w:rPr>
        <w:t>Artists and creatives are at the heart of our cultural life and must be</w:t>
      </w:r>
      <w:r>
        <w:rPr>
          <w:rFonts w:cs="Arial"/>
          <w:sz w:val="24"/>
          <w:szCs w:val="24"/>
        </w:rPr>
        <w:t xml:space="preserve"> </w:t>
      </w:r>
      <w:r w:rsidRPr="00D7467E">
        <w:rPr>
          <w:rFonts w:cs="Arial"/>
          <w:sz w:val="24"/>
          <w:szCs w:val="24"/>
        </w:rPr>
        <w:t>supported to flourish. Our organisations and institutions have a crucial</w:t>
      </w:r>
      <w:r>
        <w:rPr>
          <w:rFonts w:cs="Arial"/>
          <w:sz w:val="24"/>
          <w:szCs w:val="24"/>
        </w:rPr>
        <w:t xml:space="preserve"> </w:t>
      </w:r>
      <w:r w:rsidRPr="00D7467E">
        <w:rPr>
          <w:rFonts w:cs="Arial"/>
          <w:sz w:val="24"/>
          <w:szCs w:val="24"/>
        </w:rPr>
        <w:t>role to play in connecting and supporting artists and communities.</w:t>
      </w:r>
    </w:p>
    <w:p w:rsidR="00D7467E" w:rsidP="00D7467E" w:rsidRDefault="00D7467E" w14:paraId="7F11DED5" w14:textId="77777777">
      <w:pPr>
        <w:rPr>
          <w:rFonts w:cs="Arial"/>
          <w:sz w:val="24"/>
          <w:szCs w:val="24"/>
        </w:rPr>
      </w:pPr>
    </w:p>
    <w:p w:rsidRPr="00D7467E" w:rsidR="00C91F3E" w:rsidP="00D7467E" w:rsidRDefault="00D7467E" w14:paraId="060281A8" w14:textId="16A4B83F">
      <w:pPr>
        <w:rPr>
          <w:rFonts w:cs="Arial"/>
          <w:sz w:val="24"/>
          <w:szCs w:val="24"/>
        </w:rPr>
      </w:pPr>
      <w:r w:rsidRPr="75C95EB2" w:rsidR="00D7467E">
        <w:rPr>
          <w:rFonts w:cs="Arial"/>
          <w:sz w:val="24"/>
          <w:szCs w:val="24"/>
        </w:rPr>
        <w:t>I am proud to release this policy that will set the cultural agenda for the</w:t>
      </w:r>
      <w:r w:rsidRPr="75C95EB2" w:rsidR="00D7467E">
        <w:rPr>
          <w:rFonts w:cs="Arial"/>
          <w:sz w:val="24"/>
          <w:szCs w:val="24"/>
        </w:rPr>
        <w:t xml:space="preserve"> </w:t>
      </w:r>
      <w:r w:rsidRPr="75C95EB2" w:rsidR="00D7467E">
        <w:rPr>
          <w:rFonts w:cs="Arial"/>
          <w:sz w:val="24"/>
          <w:szCs w:val="24"/>
        </w:rPr>
        <w:t xml:space="preserve">next 10 years and will make South Australia a place where creativity </w:t>
      </w:r>
      <w:r w:rsidRPr="75C95EB2" w:rsidR="00D7467E">
        <w:rPr>
          <w:rFonts w:cs="Arial"/>
          <w:sz w:val="24"/>
          <w:szCs w:val="24"/>
        </w:rPr>
        <w:t>thrives</w:t>
      </w:r>
      <w:r w:rsidRPr="75C95EB2" w:rsidR="3490063E">
        <w:rPr>
          <w:rFonts w:cs="Arial"/>
          <w:sz w:val="24"/>
          <w:szCs w:val="24"/>
        </w:rPr>
        <w:t xml:space="preserve"> </w:t>
      </w:r>
      <w:r w:rsidRPr="75C95EB2" w:rsidR="00D7467E">
        <w:rPr>
          <w:rFonts w:cs="Arial"/>
          <w:sz w:val="24"/>
          <w:szCs w:val="24"/>
        </w:rPr>
        <w:t>and</w:t>
      </w:r>
      <w:r w:rsidRPr="75C95EB2" w:rsidR="00D7467E">
        <w:rPr>
          <w:rFonts w:cs="Arial"/>
          <w:sz w:val="24"/>
          <w:szCs w:val="24"/>
        </w:rPr>
        <w:t xml:space="preserve"> is accessible for everyone </w:t>
      </w:r>
      <w:r w:rsidRPr="75C95EB2" w:rsidR="00D7467E">
        <w:rPr>
          <w:rFonts w:cs="Arial"/>
          <w:sz w:val="24"/>
          <w:szCs w:val="24"/>
        </w:rPr>
        <w:t>everywhere.</w:t>
      </w:r>
      <w:r w:rsidRPr="75C95EB2">
        <w:rPr>
          <w:i w:val="1"/>
          <w:iCs w:val="1"/>
          <w:sz w:val="24"/>
          <w:szCs w:val="24"/>
        </w:rPr>
        <w:br w:type="page"/>
      </w:r>
    </w:p>
    <w:p w:rsidRPr="007D19D3" w:rsidR="0060053D" w:rsidP="75C95EB2" w:rsidRDefault="0060053D" w14:paraId="1A63633E" w14:textId="77777777" w14:noSpellErr="1">
      <w:pPr>
        <w:spacing w:after="160" w:line="259" w:lineRule="auto"/>
        <w:rPr>
          <w:rFonts w:cs="Arial"/>
          <w:b w:val="1"/>
          <w:bCs w:val="1"/>
          <w:sz w:val="36"/>
          <w:szCs w:val="36"/>
        </w:rPr>
      </w:pPr>
      <w:r w:rsidRPr="75C95EB2" w:rsidR="0060053D">
        <w:rPr>
          <w:rFonts w:cs="Arial"/>
          <w:b w:val="1"/>
          <w:bCs w:val="1"/>
          <w:sz w:val="36"/>
          <w:szCs w:val="36"/>
        </w:rPr>
        <w:t>Acknowledgements</w:t>
      </w:r>
    </w:p>
    <w:p w:rsidRPr="00B72405" w:rsidR="0060053D" w:rsidP="0060053D" w:rsidRDefault="0060053D" w14:paraId="71E2FF30" w14:textId="77777777">
      <w:pPr>
        <w:rPr>
          <w:sz w:val="24"/>
          <w:szCs w:val="24"/>
        </w:rPr>
      </w:pPr>
      <w:r w:rsidRPr="00B72405">
        <w:rPr>
          <w:sz w:val="24"/>
          <w:szCs w:val="24"/>
        </w:rPr>
        <w:t>South Australia is home to cultures that have sustained the oldest societies in the world. Here we acknowledge the nations and language groups who are the traditional owners of South Australia.</w:t>
      </w:r>
    </w:p>
    <w:p w:rsidRPr="00E157D2" w:rsidR="0060053D" w:rsidP="0060053D" w:rsidRDefault="0060053D" w14:paraId="2C64C116" w14:textId="77777777">
      <w:pPr>
        <w:rPr>
          <w:rFonts w:cs="Arial"/>
        </w:rPr>
      </w:pPr>
    </w:p>
    <w:p w:rsidRPr="00E157D2" w:rsidR="0060053D" w:rsidP="0060053D" w:rsidRDefault="0060053D" w14:paraId="30502B28" w14:textId="77777777">
      <w:pPr>
        <w:rPr>
          <w:rFonts w:cs="Arial"/>
        </w:rPr>
        <w:sectPr w:rsidRPr="00E157D2" w:rsidR="0060053D" w:rsidSect="0060053D">
          <w:footerReference w:type="even" r:id="rId14"/>
          <w:footerReference w:type="default" r:id="rId15"/>
          <w:footerReference w:type="first" r:id="rId17"/>
          <w:type w:val="continuous"/>
          <w:pgSz w:w="11906" w:h="16838" w:orient="portrait"/>
          <w:pgMar w:top="1440" w:right="1440" w:bottom="1440" w:left="1440" w:header="708" w:footer="708" w:gutter="0"/>
          <w:cols w:space="708"/>
          <w:titlePg/>
          <w:docGrid w:linePitch="360"/>
        </w:sectPr>
      </w:pPr>
    </w:p>
    <w:p w:rsidRPr="00E157D2" w:rsidR="0060053D" w:rsidP="0060053D" w:rsidRDefault="0060053D" w14:paraId="0E945FEC" w14:textId="77777777">
      <w:pPr>
        <w:rPr>
          <w:rFonts w:cs="Arial"/>
        </w:rPr>
      </w:pPr>
      <w:r w:rsidRPr="00E157D2">
        <w:rPr>
          <w:rFonts w:cs="Arial"/>
        </w:rPr>
        <w:t xml:space="preserve">Adnyamathanha </w:t>
      </w:r>
    </w:p>
    <w:p w:rsidRPr="00E157D2" w:rsidR="0060053D" w:rsidP="0060053D" w:rsidRDefault="0060053D" w14:paraId="6D3091A9" w14:textId="77777777">
      <w:pPr>
        <w:rPr>
          <w:rFonts w:cs="Arial"/>
        </w:rPr>
      </w:pPr>
      <w:proofErr w:type="spellStart"/>
      <w:r w:rsidRPr="00E157D2">
        <w:rPr>
          <w:rFonts w:cs="Arial"/>
        </w:rPr>
        <w:t>Antikirinya</w:t>
      </w:r>
      <w:proofErr w:type="spellEnd"/>
      <w:r w:rsidRPr="00E157D2">
        <w:rPr>
          <w:rFonts w:cs="Arial"/>
        </w:rPr>
        <w:t xml:space="preserve"> </w:t>
      </w:r>
    </w:p>
    <w:p w:rsidRPr="00E157D2" w:rsidR="0060053D" w:rsidP="0060053D" w:rsidRDefault="0060053D" w14:paraId="7B50F1AF" w14:textId="77777777">
      <w:pPr>
        <w:rPr>
          <w:rFonts w:cs="Arial"/>
        </w:rPr>
      </w:pPr>
      <w:proofErr w:type="spellStart"/>
      <w:r w:rsidRPr="00E157D2">
        <w:rPr>
          <w:rFonts w:cs="Arial"/>
        </w:rPr>
        <w:t>Arabana</w:t>
      </w:r>
      <w:proofErr w:type="spellEnd"/>
      <w:r w:rsidRPr="00E157D2">
        <w:rPr>
          <w:rFonts w:cs="Arial"/>
        </w:rPr>
        <w:t xml:space="preserve"> (</w:t>
      </w:r>
      <w:proofErr w:type="spellStart"/>
      <w:r w:rsidRPr="00E157D2">
        <w:rPr>
          <w:rFonts w:cs="Arial"/>
        </w:rPr>
        <w:t>Arabunna</w:t>
      </w:r>
      <w:proofErr w:type="spellEnd"/>
      <w:r w:rsidRPr="00E157D2">
        <w:rPr>
          <w:rFonts w:cs="Arial"/>
        </w:rPr>
        <w:t xml:space="preserve">) </w:t>
      </w:r>
    </w:p>
    <w:p w:rsidRPr="00E157D2" w:rsidR="0060053D" w:rsidP="0060053D" w:rsidRDefault="0060053D" w14:paraId="6B54B8FD" w14:textId="77777777">
      <w:pPr>
        <w:rPr>
          <w:rFonts w:cs="Arial"/>
        </w:rPr>
      </w:pPr>
      <w:proofErr w:type="spellStart"/>
      <w:r w:rsidRPr="00E157D2">
        <w:rPr>
          <w:rFonts w:cs="Arial"/>
        </w:rPr>
        <w:t>Barngarla</w:t>
      </w:r>
      <w:proofErr w:type="spellEnd"/>
      <w:r w:rsidRPr="00E157D2">
        <w:rPr>
          <w:rFonts w:cs="Arial"/>
        </w:rPr>
        <w:t xml:space="preserve"> </w:t>
      </w:r>
    </w:p>
    <w:p w:rsidRPr="00E157D2" w:rsidR="0060053D" w:rsidP="0060053D" w:rsidRDefault="0060053D" w14:paraId="2C49A9D6" w14:textId="77777777">
      <w:pPr>
        <w:rPr>
          <w:rFonts w:cs="Arial"/>
        </w:rPr>
      </w:pPr>
      <w:proofErr w:type="spellStart"/>
      <w:r w:rsidRPr="00E157D2">
        <w:rPr>
          <w:rFonts w:cs="Arial"/>
        </w:rPr>
        <w:t>Bodaruwitj</w:t>
      </w:r>
      <w:proofErr w:type="spellEnd"/>
      <w:r w:rsidRPr="00E157D2">
        <w:rPr>
          <w:rFonts w:cs="Arial"/>
        </w:rPr>
        <w:t xml:space="preserve"> </w:t>
      </w:r>
    </w:p>
    <w:p w:rsidRPr="00E157D2" w:rsidR="0060053D" w:rsidP="0060053D" w:rsidRDefault="0060053D" w14:paraId="21054E30" w14:textId="77777777">
      <w:pPr>
        <w:rPr>
          <w:rFonts w:cs="Arial"/>
          <w:lang w:val="de-DE"/>
        </w:rPr>
      </w:pPr>
      <w:r w:rsidRPr="00E157D2">
        <w:rPr>
          <w:rFonts w:cs="Arial"/>
          <w:lang w:val="de-DE"/>
        </w:rPr>
        <w:t xml:space="preserve">Bunganditj (Boandik) </w:t>
      </w:r>
    </w:p>
    <w:p w:rsidRPr="00E157D2" w:rsidR="0060053D" w:rsidP="0060053D" w:rsidRDefault="0060053D" w14:paraId="639539F0" w14:textId="77777777">
      <w:pPr>
        <w:rPr>
          <w:rFonts w:cs="Arial"/>
          <w:lang w:val="de-DE"/>
        </w:rPr>
      </w:pPr>
      <w:r w:rsidRPr="00E157D2">
        <w:rPr>
          <w:rFonts w:cs="Arial"/>
          <w:lang w:val="de-DE"/>
        </w:rPr>
        <w:t xml:space="preserve">Danggali </w:t>
      </w:r>
    </w:p>
    <w:p w:rsidRPr="00E157D2" w:rsidR="0060053D" w:rsidP="0060053D" w:rsidRDefault="0060053D" w14:paraId="6EDC965C" w14:textId="77777777">
      <w:pPr>
        <w:rPr>
          <w:rFonts w:cs="Arial"/>
          <w:lang w:val="de-DE"/>
        </w:rPr>
      </w:pPr>
      <w:r w:rsidRPr="00E157D2">
        <w:rPr>
          <w:rFonts w:cs="Arial"/>
          <w:lang w:val="de-DE"/>
        </w:rPr>
        <w:t xml:space="preserve">Dhirari </w:t>
      </w:r>
    </w:p>
    <w:p w:rsidRPr="00E157D2" w:rsidR="0060053D" w:rsidP="0060053D" w:rsidRDefault="0060053D" w14:paraId="1F813006" w14:textId="77777777">
      <w:pPr>
        <w:rPr>
          <w:rFonts w:cs="Arial"/>
          <w:lang w:val="de-DE"/>
        </w:rPr>
      </w:pPr>
      <w:r w:rsidRPr="00E157D2">
        <w:rPr>
          <w:rFonts w:cs="Arial"/>
          <w:lang w:val="de-DE"/>
        </w:rPr>
        <w:t xml:space="preserve">Dieri </w:t>
      </w:r>
    </w:p>
    <w:p w:rsidRPr="00E157D2" w:rsidR="0060053D" w:rsidP="0060053D" w:rsidRDefault="0060053D" w14:paraId="3A1C1F89" w14:textId="77777777">
      <w:pPr>
        <w:rPr>
          <w:rFonts w:cs="Arial"/>
          <w:lang w:val="de-DE"/>
        </w:rPr>
      </w:pPr>
      <w:r w:rsidRPr="00E157D2">
        <w:rPr>
          <w:rFonts w:cs="Arial"/>
          <w:lang w:val="de-DE"/>
        </w:rPr>
        <w:t xml:space="preserve">Karangura </w:t>
      </w:r>
    </w:p>
    <w:p w:rsidRPr="00E157D2" w:rsidR="0060053D" w:rsidP="0060053D" w:rsidRDefault="0060053D" w14:paraId="63F29DF0" w14:textId="77777777">
      <w:pPr>
        <w:rPr>
          <w:rFonts w:cs="Arial"/>
          <w:lang w:val="de-DE"/>
        </w:rPr>
      </w:pPr>
      <w:r w:rsidRPr="00E157D2">
        <w:rPr>
          <w:rFonts w:cs="Arial"/>
          <w:lang w:val="de-DE"/>
        </w:rPr>
        <w:t xml:space="preserve">Kaurna </w:t>
      </w:r>
    </w:p>
    <w:p w:rsidRPr="00E157D2" w:rsidR="0060053D" w:rsidP="0060053D" w:rsidRDefault="0060053D" w14:paraId="6DA1F1DA" w14:textId="77777777">
      <w:pPr>
        <w:rPr>
          <w:rFonts w:cs="Arial"/>
          <w:lang w:val="de-DE"/>
        </w:rPr>
      </w:pPr>
      <w:r w:rsidRPr="00E157D2">
        <w:rPr>
          <w:rFonts w:cs="Arial"/>
          <w:lang w:val="de-DE"/>
        </w:rPr>
        <w:t xml:space="preserve">Kokatha </w:t>
      </w:r>
    </w:p>
    <w:p w:rsidRPr="00E157D2" w:rsidR="0060053D" w:rsidP="0060053D" w:rsidRDefault="0060053D" w14:paraId="78C82716" w14:textId="77777777">
      <w:pPr>
        <w:rPr>
          <w:rFonts w:cs="Arial"/>
          <w:lang w:val="de-DE"/>
        </w:rPr>
      </w:pPr>
      <w:r w:rsidRPr="00E157D2">
        <w:rPr>
          <w:rFonts w:cs="Arial"/>
          <w:lang w:val="de-DE"/>
        </w:rPr>
        <w:t xml:space="preserve">Kulpantjatjara </w:t>
      </w:r>
    </w:p>
    <w:p w:rsidRPr="00E157D2" w:rsidR="0060053D" w:rsidP="0060053D" w:rsidRDefault="0060053D" w14:paraId="3190709A" w14:textId="77777777">
      <w:pPr>
        <w:rPr>
          <w:rFonts w:cs="Arial"/>
          <w:lang w:val="de-DE"/>
        </w:rPr>
      </w:pPr>
      <w:r w:rsidRPr="00E157D2">
        <w:rPr>
          <w:rFonts w:cs="Arial"/>
          <w:lang w:val="de-DE"/>
        </w:rPr>
        <w:t xml:space="preserve">Kuyani </w:t>
      </w:r>
    </w:p>
    <w:p w:rsidRPr="00E157D2" w:rsidR="0060053D" w:rsidP="0060053D" w:rsidRDefault="0060053D" w14:paraId="0D3C964C" w14:textId="77777777">
      <w:pPr>
        <w:rPr>
          <w:rFonts w:cs="Arial"/>
          <w:lang w:val="de-DE"/>
        </w:rPr>
      </w:pPr>
      <w:r w:rsidRPr="00E157D2">
        <w:rPr>
          <w:rFonts w:cs="Arial"/>
          <w:lang w:val="de-DE"/>
        </w:rPr>
        <w:t xml:space="preserve">Lower Arrernte </w:t>
      </w:r>
    </w:p>
    <w:p w:rsidRPr="00E157D2" w:rsidR="0060053D" w:rsidP="0060053D" w:rsidRDefault="0060053D" w14:paraId="685E869F" w14:textId="77777777">
      <w:pPr>
        <w:rPr>
          <w:rFonts w:cs="Arial"/>
        </w:rPr>
      </w:pPr>
      <w:proofErr w:type="spellStart"/>
      <w:r w:rsidRPr="00E157D2">
        <w:rPr>
          <w:rFonts w:cs="Arial"/>
        </w:rPr>
        <w:t>Maintangk</w:t>
      </w:r>
      <w:proofErr w:type="spellEnd"/>
      <w:r w:rsidRPr="00E157D2">
        <w:rPr>
          <w:rFonts w:cs="Arial"/>
        </w:rPr>
        <w:t xml:space="preserve"> </w:t>
      </w:r>
    </w:p>
    <w:p w:rsidRPr="00E157D2" w:rsidR="0060053D" w:rsidP="0060053D" w:rsidRDefault="0060053D" w14:paraId="0D5F77A1" w14:textId="77777777">
      <w:pPr>
        <w:rPr>
          <w:rFonts w:cs="Arial"/>
        </w:rPr>
      </w:pPr>
      <w:r w:rsidRPr="00E157D2">
        <w:rPr>
          <w:rFonts w:cs="Arial"/>
        </w:rPr>
        <w:br w:type="column"/>
      </w:r>
      <w:proofErr w:type="spellStart"/>
      <w:r w:rsidRPr="00E157D2">
        <w:rPr>
          <w:rFonts w:cs="Arial"/>
        </w:rPr>
        <w:t>Malyangapa</w:t>
      </w:r>
      <w:proofErr w:type="spellEnd"/>
    </w:p>
    <w:p w:rsidRPr="00E157D2" w:rsidR="0060053D" w:rsidP="0060053D" w:rsidRDefault="0060053D" w14:paraId="227D0440" w14:textId="77777777">
      <w:pPr>
        <w:rPr>
          <w:rFonts w:cs="Arial"/>
        </w:rPr>
      </w:pPr>
      <w:proofErr w:type="spellStart"/>
      <w:r w:rsidRPr="00E157D2">
        <w:rPr>
          <w:rFonts w:cs="Arial"/>
        </w:rPr>
        <w:t>Mirning</w:t>
      </w:r>
      <w:proofErr w:type="spellEnd"/>
      <w:r w:rsidRPr="00E157D2">
        <w:rPr>
          <w:rFonts w:cs="Arial"/>
        </w:rPr>
        <w:t xml:space="preserve"> </w:t>
      </w:r>
    </w:p>
    <w:p w:rsidRPr="00E157D2" w:rsidR="0060053D" w:rsidP="0060053D" w:rsidRDefault="0060053D" w14:paraId="3118DDE6" w14:textId="77777777">
      <w:pPr>
        <w:rPr>
          <w:rFonts w:cs="Arial"/>
        </w:rPr>
      </w:pPr>
      <w:proofErr w:type="spellStart"/>
      <w:r w:rsidRPr="00E157D2">
        <w:rPr>
          <w:rFonts w:cs="Arial"/>
        </w:rPr>
        <w:t>Nakako</w:t>
      </w:r>
      <w:proofErr w:type="spellEnd"/>
      <w:r w:rsidRPr="00E157D2">
        <w:rPr>
          <w:rFonts w:cs="Arial"/>
        </w:rPr>
        <w:t xml:space="preserve"> </w:t>
      </w:r>
    </w:p>
    <w:p w:rsidRPr="00E157D2" w:rsidR="0060053D" w:rsidP="0060053D" w:rsidRDefault="0060053D" w14:paraId="22058172" w14:textId="77777777">
      <w:pPr>
        <w:rPr>
          <w:rFonts w:cs="Arial"/>
        </w:rPr>
      </w:pPr>
      <w:proofErr w:type="spellStart"/>
      <w:r w:rsidRPr="00E157D2">
        <w:rPr>
          <w:rFonts w:cs="Arial"/>
        </w:rPr>
        <w:t>Narangga</w:t>
      </w:r>
      <w:proofErr w:type="spellEnd"/>
      <w:r w:rsidRPr="00E157D2">
        <w:rPr>
          <w:rFonts w:cs="Arial"/>
        </w:rPr>
        <w:t xml:space="preserve"> </w:t>
      </w:r>
    </w:p>
    <w:p w:rsidRPr="00E157D2" w:rsidR="0060053D" w:rsidP="0060053D" w:rsidRDefault="0060053D" w14:paraId="4843B16E" w14:textId="77777777">
      <w:pPr>
        <w:rPr>
          <w:rFonts w:cs="Arial"/>
        </w:rPr>
      </w:pPr>
      <w:proofErr w:type="spellStart"/>
      <w:r w:rsidRPr="00E157D2">
        <w:rPr>
          <w:rFonts w:cs="Arial"/>
        </w:rPr>
        <w:t>Nauo</w:t>
      </w:r>
      <w:proofErr w:type="spellEnd"/>
      <w:r w:rsidRPr="00E157D2">
        <w:rPr>
          <w:rFonts w:cs="Arial"/>
        </w:rPr>
        <w:t>/</w:t>
      </w:r>
      <w:proofErr w:type="spellStart"/>
      <w:r w:rsidRPr="00E157D2">
        <w:rPr>
          <w:rFonts w:cs="Arial"/>
        </w:rPr>
        <w:t>Nhawu</w:t>
      </w:r>
      <w:proofErr w:type="spellEnd"/>
      <w:r w:rsidRPr="00E157D2">
        <w:rPr>
          <w:rFonts w:cs="Arial"/>
        </w:rPr>
        <w:t xml:space="preserve"> </w:t>
      </w:r>
    </w:p>
    <w:p w:rsidRPr="00E157D2" w:rsidR="0060053D" w:rsidP="0060053D" w:rsidRDefault="0060053D" w14:paraId="67FA9995" w14:textId="77777777">
      <w:pPr>
        <w:rPr>
          <w:rFonts w:cs="Arial"/>
        </w:rPr>
      </w:pPr>
      <w:proofErr w:type="spellStart"/>
      <w:r w:rsidRPr="00E157D2">
        <w:rPr>
          <w:rFonts w:cs="Arial"/>
        </w:rPr>
        <w:t>Ngadjuri</w:t>
      </w:r>
      <w:proofErr w:type="spellEnd"/>
      <w:r w:rsidRPr="00E157D2">
        <w:rPr>
          <w:rFonts w:cs="Arial"/>
        </w:rPr>
        <w:t xml:space="preserve"> </w:t>
      </w:r>
    </w:p>
    <w:p w:rsidRPr="00E157D2" w:rsidR="0060053D" w:rsidP="0060053D" w:rsidRDefault="0060053D" w14:paraId="13E2D40E" w14:textId="77777777">
      <w:pPr>
        <w:rPr>
          <w:rFonts w:cs="Arial"/>
        </w:rPr>
      </w:pPr>
      <w:proofErr w:type="spellStart"/>
      <w:r w:rsidRPr="00E157D2">
        <w:rPr>
          <w:rFonts w:cs="Arial"/>
        </w:rPr>
        <w:t>Ngaiwang</w:t>
      </w:r>
      <w:proofErr w:type="spellEnd"/>
      <w:r w:rsidRPr="00E157D2">
        <w:rPr>
          <w:rFonts w:cs="Arial"/>
        </w:rPr>
        <w:t xml:space="preserve"> </w:t>
      </w:r>
    </w:p>
    <w:p w:rsidRPr="00E157D2" w:rsidR="0060053D" w:rsidP="0060053D" w:rsidRDefault="0060053D" w14:paraId="7FEDD847" w14:textId="77777777">
      <w:pPr>
        <w:rPr>
          <w:rFonts w:cs="Arial"/>
        </w:rPr>
      </w:pPr>
      <w:proofErr w:type="spellStart"/>
      <w:r w:rsidRPr="00E157D2">
        <w:rPr>
          <w:rFonts w:cs="Arial"/>
        </w:rPr>
        <w:t>Ngalea</w:t>
      </w:r>
      <w:proofErr w:type="spellEnd"/>
      <w:r w:rsidRPr="00E157D2">
        <w:rPr>
          <w:rFonts w:cs="Arial"/>
        </w:rPr>
        <w:t xml:space="preserve"> </w:t>
      </w:r>
    </w:p>
    <w:p w:rsidRPr="00E157D2" w:rsidR="0060053D" w:rsidP="0060053D" w:rsidRDefault="0060053D" w14:paraId="628F08A9" w14:textId="77777777">
      <w:pPr>
        <w:rPr>
          <w:rFonts w:cs="Arial"/>
        </w:rPr>
      </w:pPr>
      <w:proofErr w:type="spellStart"/>
      <w:r w:rsidRPr="00E157D2">
        <w:rPr>
          <w:rFonts w:cs="Arial"/>
        </w:rPr>
        <w:t>Ngamini</w:t>
      </w:r>
      <w:proofErr w:type="spellEnd"/>
      <w:r w:rsidRPr="00E157D2">
        <w:rPr>
          <w:rFonts w:cs="Arial"/>
        </w:rPr>
        <w:t xml:space="preserve"> </w:t>
      </w:r>
    </w:p>
    <w:p w:rsidRPr="00E157D2" w:rsidR="0060053D" w:rsidP="0060053D" w:rsidRDefault="0060053D" w14:paraId="244C38C0" w14:textId="77777777">
      <w:pPr>
        <w:rPr>
          <w:rFonts w:cs="Arial"/>
        </w:rPr>
      </w:pPr>
      <w:proofErr w:type="spellStart"/>
      <w:r w:rsidRPr="00E157D2">
        <w:rPr>
          <w:rFonts w:cs="Arial"/>
        </w:rPr>
        <w:t>Ngangaruku</w:t>
      </w:r>
      <w:proofErr w:type="spellEnd"/>
      <w:r w:rsidRPr="00E157D2">
        <w:rPr>
          <w:rFonts w:cs="Arial"/>
        </w:rPr>
        <w:t xml:space="preserve"> </w:t>
      </w:r>
    </w:p>
    <w:p w:rsidRPr="00E157D2" w:rsidR="0060053D" w:rsidP="0060053D" w:rsidRDefault="0060053D" w14:paraId="1B29F32C" w14:textId="77777777">
      <w:pPr>
        <w:rPr>
          <w:rFonts w:cs="Arial"/>
        </w:rPr>
      </w:pPr>
      <w:proofErr w:type="spellStart"/>
      <w:r w:rsidRPr="00E157D2">
        <w:rPr>
          <w:rFonts w:cs="Arial"/>
        </w:rPr>
        <w:t>Ngarkat</w:t>
      </w:r>
      <w:proofErr w:type="spellEnd"/>
      <w:r w:rsidRPr="00E157D2">
        <w:rPr>
          <w:rFonts w:cs="Arial"/>
        </w:rPr>
        <w:t xml:space="preserve"> </w:t>
      </w:r>
    </w:p>
    <w:p w:rsidRPr="00E157D2" w:rsidR="0060053D" w:rsidP="0060053D" w:rsidRDefault="0060053D" w14:paraId="33629529" w14:textId="77777777">
      <w:pPr>
        <w:rPr>
          <w:rFonts w:cs="Arial"/>
        </w:rPr>
      </w:pPr>
      <w:r w:rsidRPr="00E157D2">
        <w:rPr>
          <w:rFonts w:cs="Arial"/>
        </w:rPr>
        <w:t xml:space="preserve">Ngarrindjeri </w:t>
      </w:r>
    </w:p>
    <w:p w:rsidRPr="00E157D2" w:rsidR="0060053D" w:rsidP="0060053D" w:rsidRDefault="0060053D" w14:paraId="680105E2" w14:textId="77777777">
      <w:pPr>
        <w:rPr>
          <w:rFonts w:cs="Arial"/>
        </w:rPr>
      </w:pPr>
      <w:proofErr w:type="spellStart"/>
      <w:r w:rsidRPr="00E157D2">
        <w:rPr>
          <w:rFonts w:cs="Arial"/>
        </w:rPr>
        <w:t>Ngawadj</w:t>
      </w:r>
      <w:proofErr w:type="spellEnd"/>
      <w:r w:rsidRPr="00E157D2">
        <w:rPr>
          <w:rFonts w:cs="Arial"/>
        </w:rPr>
        <w:t xml:space="preserve"> </w:t>
      </w:r>
    </w:p>
    <w:p w:rsidRPr="00E157D2" w:rsidR="0060053D" w:rsidP="0060053D" w:rsidRDefault="0060053D" w14:paraId="0A4B8D97" w14:textId="77777777">
      <w:pPr>
        <w:rPr>
          <w:rFonts w:cs="Arial"/>
        </w:rPr>
      </w:pPr>
      <w:proofErr w:type="spellStart"/>
      <w:r w:rsidRPr="00E157D2">
        <w:rPr>
          <w:rFonts w:cs="Arial"/>
        </w:rPr>
        <w:t>Nukunu</w:t>
      </w:r>
      <w:proofErr w:type="spellEnd"/>
      <w:r w:rsidRPr="00E157D2">
        <w:rPr>
          <w:rFonts w:cs="Arial"/>
        </w:rPr>
        <w:t xml:space="preserve"> </w:t>
      </w:r>
    </w:p>
    <w:p w:rsidRPr="00E157D2" w:rsidR="0060053D" w:rsidP="0060053D" w:rsidRDefault="0060053D" w14:paraId="0F838F35" w14:textId="77777777">
      <w:pPr>
        <w:rPr>
          <w:rFonts w:cs="Arial"/>
        </w:rPr>
      </w:pPr>
      <w:proofErr w:type="spellStart"/>
      <w:r w:rsidRPr="00E157D2">
        <w:rPr>
          <w:rFonts w:cs="Arial"/>
        </w:rPr>
        <w:t>Peramangk</w:t>
      </w:r>
      <w:proofErr w:type="spellEnd"/>
      <w:r w:rsidRPr="00E157D2">
        <w:rPr>
          <w:rFonts w:cs="Arial"/>
        </w:rPr>
        <w:t xml:space="preserve"> </w:t>
      </w:r>
    </w:p>
    <w:p w:rsidRPr="00E157D2" w:rsidR="0060053D" w:rsidP="0060053D" w:rsidRDefault="0060053D" w14:paraId="4519A451" w14:textId="77777777">
      <w:pPr>
        <w:rPr>
          <w:rFonts w:cs="Arial"/>
        </w:rPr>
      </w:pPr>
      <w:proofErr w:type="spellStart"/>
      <w:r w:rsidRPr="00E157D2">
        <w:rPr>
          <w:rFonts w:cs="Arial"/>
        </w:rPr>
        <w:t>Pirlatapa</w:t>
      </w:r>
      <w:proofErr w:type="spellEnd"/>
      <w:r w:rsidRPr="00E157D2">
        <w:rPr>
          <w:rFonts w:cs="Arial"/>
        </w:rPr>
        <w:t xml:space="preserve"> </w:t>
      </w:r>
    </w:p>
    <w:p w:rsidRPr="00E157D2" w:rsidR="0060053D" w:rsidP="0060053D" w:rsidRDefault="0060053D" w14:paraId="03C19CE2" w14:textId="77777777">
      <w:pPr>
        <w:rPr>
          <w:rFonts w:cs="Arial"/>
        </w:rPr>
      </w:pPr>
      <w:r w:rsidRPr="00E157D2">
        <w:rPr>
          <w:rFonts w:cs="Arial"/>
        </w:rPr>
        <w:br w:type="column"/>
      </w:r>
      <w:r w:rsidRPr="00E157D2">
        <w:rPr>
          <w:rFonts w:cs="Arial"/>
        </w:rPr>
        <w:t>Pitjantjatjara</w:t>
      </w:r>
    </w:p>
    <w:p w:rsidRPr="00E157D2" w:rsidR="0060053D" w:rsidP="0060053D" w:rsidRDefault="0060053D" w14:paraId="35AC3B55" w14:textId="77777777">
      <w:pPr>
        <w:rPr>
          <w:rFonts w:cs="Arial"/>
        </w:rPr>
      </w:pPr>
      <w:proofErr w:type="spellStart"/>
      <w:r w:rsidRPr="00E157D2">
        <w:rPr>
          <w:rFonts w:cs="Arial"/>
        </w:rPr>
        <w:t>Ramindjeri</w:t>
      </w:r>
      <w:proofErr w:type="spellEnd"/>
      <w:r w:rsidRPr="00E157D2">
        <w:rPr>
          <w:rFonts w:cs="Arial"/>
        </w:rPr>
        <w:t xml:space="preserve"> </w:t>
      </w:r>
    </w:p>
    <w:p w:rsidRPr="00E157D2" w:rsidR="0060053D" w:rsidP="0060053D" w:rsidRDefault="0060053D" w14:paraId="2B6CEC52" w14:textId="77777777">
      <w:pPr>
        <w:rPr>
          <w:rFonts w:cs="Arial"/>
        </w:rPr>
      </w:pPr>
      <w:r w:rsidRPr="00E157D2">
        <w:rPr>
          <w:rFonts w:cs="Arial"/>
        </w:rPr>
        <w:t xml:space="preserve">Southern Pitjantjatjara </w:t>
      </w:r>
    </w:p>
    <w:p w:rsidRPr="00E157D2" w:rsidR="0060053D" w:rsidP="0060053D" w:rsidRDefault="0060053D" w14:paraId="0CB2C15C" w14:textId="77777777">
      <w:pPr>
        <w:rPr>
          <w:rFonts w:cs="Arial"/>
        </w:rPr>
      </w:pPr>
      <w:proofErr w:type="spellStart"/>
      <w:r w:rsidRPr="00E157D2">
        <w:rPr>
          <w:rFonts w:cs="Arial"/>
        </w:rPr>
        <w:t>Tanganekald</w:t>
      </w:r>
      <w:proofErr w:type="spellEnd"/>
      <w:r w:rsidRPr="00E157D2">
        <w:rPr>
          <w:rFonts w:cs="Arial"/>
        </w:rPr>
        <w:t>/</w:t>
      </w:r>
      <w:proofErr w:type="spellStart"/>
      <w:r w:rsidRPr="00E157D2">
        <w:rPr>
          <w:rFonts w:cs="Arial"/>
        </w:rPr>
        <w:t>Tangane</w:t>
      </w:r>
      <w:proofErr w:type="spellEnd"/>
      <w:r w:rsidRPr="00E157D2">
        <w:rPr>
          <w:rFonts w:cs="Arial"/>
        </w:rPr>
        <w:t xml:space="preserve"> </w:t>
      </w:r>
    </w:p>
    <w:p w:rsidRPr="00E157D2" w:rsidR="0060053D" w:rsidP="0060053D" w:rsidRDefault="0060053D" w14:paraId="40B0A968" w14:textId="77777777">
      <w:pPr>
        <w:rPr>
          <w:rFonts w:cs="Arial"/>
        </w:rPr>
      </w:pPr>
      <w:proofErr w:type="spellStart"/>
      <w:r w:rsidRPr="00E157D2">
        <w:rPr>
          <w:rFonts w:cs="Arial"/>
        </w:rPr>
        <w:t>Wadigali</w:t>
      </w:r>
      <w:proofErr w:type="spellEnd"/>
      <w:r w:rsidRPr="00E157D2">
        <w:rPr>
          <w:rFonts w:cs="Arial"/>
        </w:rPr>
        <w:t xml:space="preserve"> </w:t>
      </w:r>
    </w:p>
    <w:p w:rsidRPr="00E157D2" w:rsidR="0060053D" w:rsidP="0060053D" w:rsidRDefault="0060053D" w14:paraId="545FE375" w14:textId="77777777">
      <w:pPr>
        <w:rPr>
          <w:rFonts w:cs="Arial"/>
        </w:rPr>
      </w:pPr>
      <w:proofErr w:type="spellStart"/>
      <w:r w:rsidRPr="00E157D2">
        <w:rPr>
          <w:rFonts w:cs="Arial"/>
        </w:rPr>
        <w:t>Wangkangurru</w:t>
      </w:r>
      <w:proofErr w:type="spellEnd"/>
      <w:r w:rsidRPr="00E157D2">
        <w:rPr>
          <w:rFonts w:cs="Arial"/>
        </w:rPr>
        <w:t xml:space="preserve"> </w:t>
      </w:r>
    </w:p>
    <w:p w:rsidRPr="00E157D2" w:rsidR="0060053D" w:rsidP="0060053D" w:rsidRDefault="0060053D" w14:paraId="7DA5CFD3" w14:textId="77777777">
      <w:pPr>
        <w:rPr>
          <w:rFonts w:cs="Arial"/>
        </w:rPr>
      </w:pPr>
      <w:proofErr w:type="spellStart"/>
      <w:r w:rsidRPr="00E157D2">
        <w:rPr>
          <w:rFonts w:cs="Arial"/>
        </w:rPr>
        <w:t>Wilyakali</w:t>
      </w:r>
      <w:proofErr w:type="spellEnd"/>
      <w:r w:rsidRPr="00E157D2">
        <w:rPr>
          <w:rFonts w:cs="Arial"/>
        </w:rPr>
        <w:t xml:space="preserve"> </w:t>
      </w:r>
    </w:p>
    <w:p w:rsidRPr="00E157D2" w:rsidR="0060053D" w:rsidP="0060053D" w:rsidRDefault="0060053D" w14:paraId="5D22C710" w14:textId="77777777">
      <w:pPr>
        <w:rPr>
          <w:rFonts w:cs="Arial"/>
        </w:rPr>
      </w:pPr>
      <w:proofErr w:type="spellStart"/>
      <w:r w:rsidRPr="00E157D2">
        <w:rPr>
          <w:rFonts w:cs="Arial"/>
        </w:rPr>
        <w:t>Wirangu</w:t>
      </w:r>
      <w:proofErr w:type="spellEnd"/>
      <w:r w:rsidRPr="00E157D2">
        <w:rPr>
          <w:rFonts w:cs="Arial"/>
        </w:rPr>
        <w:t xml:space="preserve"> </w:t>
      </w:r>
    </w:p>
    <w:p w:rsidRPr="00E157D2" w:rsidR="0060053D" w:rsidP="0060053D" w:rsidRDefault="0060053D" w14:paraId="1A3BA2EE" w14:textId="77777777">
      <w:pPr>
        <w:rPr>
          <w:rFonts w:cs="Arial"/>
        </w:rPr>
      </w:pPr>
      <w:proofErr w:type="spellStart"/>
      <w:r w:rsidRPr="00E157D2">
        <w:rPr>
          <w:rFonts w:cs="Arial"/>
        </w:rPr>
        <w:t>Yadliawara</w:t>
      </w:r>
      <w:proofErr w:type="spellEnd"/>
      <w:r w:rsidRPr="00E157D2">
        <w:rPr>
          <w:rFonts w:cs="Arial"/>
        </w:rPr>
        <w:t xml:space="preserve"> </w:t>
      </w:r>
    </w:p>
    <w:p w:rsidRPr="00E157D2" w:rsidR="0060053D" w:rsidP="0060053D" w:rsidRDefault="0060053D" w14:paraId="7CE6506F" w14:textId="77777777">
      <w:pPr>
        <w:rPr>
          <w:rFonts w:cs="Arial"/>
        </w:rPr>
      </w:pPr>
      <w:proofErr w:type="spellStart"/>
      <w:r w:rsidRPr="00E157D2">
        <w:rPr>
          <w:rFonts w:cs="Arial"/>
        </w:rPr>
        <w:t>Yandruwantha</w:t>
      </w:r>
      <w:proofErr w:type="spellEnd"/>
      <w:r w:rsidRPr="00E157D2">
        <w:rPr>
          <w:rFonts w:cs="Arial"/>
        </w:rPr>
        <w:t xml:space="preserve"> </w:t>
      </w:r>
    </w:p>
    <w:p w:rsidRPr="00E157D2" w:rsidR="0060053D" w:rsidP="0060053D" w:rsidRDefault="0060053D" w14:paraId="2AA8B992" w14:textId="77777777">
      <w:pPr>
        <w:rPr>
          <w:rFonts w:cs="Arial"/>
        </w:rPr>
      </w:pPr>
      <w:r w:rsidRPr="00E157D2">
        <w:rPr>
          <w:rFonts w:cs="Arial"/>
        </w:rPr>
        <w:t xml:space="preserve">Yankunytjatjara </w:t>
      </w:r>
    </w:p>
    <w:p w:rsidRPr="00E157D2" w:rsidR="0060053D" w:rsidP="0060053D" w:rsidRDefault="0060053D" w14:paraId="25E3EAA3" w14:textId="77777777">
      <w:pPr>
        <w:rPr>
          <w:rFonts w:cs="Arial"/>
        </w:rPr>
      </w:pPr>
      <w:proofErr w:type="spellStart"/>
      <w:r w:rsidRPr="00E157D2">
        <w:rPr>
          <w:rFonts w:cs="Arial"/>
        </w:rPr>
        <w:t>Yaraldi</w:t>
      </w:r>
      <w:proofErr w:type="spellEnd"/>
      <w:r w:rsidRPr="00E157D2">
        <w:rPr>
          <w:rFonts w:cs="Arial"/>
        </w:rPr>
        <w:t xml:space="preserve"> </w:t>
      </w:r>
    </w:p>
    <w:p w:rsidRPr="00E157D2" w:rsidR="0060053D" w:rsidP="0060053D" w:rsidRDefault="0060053D" w14:paraId="33AD2577" w14:textId="77777777">
      <w:pPr>
        <w:rPr>
          <w:rFonts w:cs="Arial"/>
        </w:rPr>
      </w:pPr>
      <w:proofErr w:type="spellStart"/>
      <w:r w:rsidRPr="00E157D2">
        <w:rPr>
          <w:rFonts w:cs="Arial"/>
        </w:rPr>
        <w:t>Yarluyandi</w:t>
      </w:r>
      <w:proofErr w:type="spellEnd"/>
      <w:r w:rsidRPr="00E157D2">
        <w:rPr>
          <w:rFonts w:cs="Arial"/>
        </w:rPr>
        <w:t xml:space="preserve"> </w:t>
      </w:r>
    </w:p>
    <w:p w:rsidRPr="00E157D2" w:rsidR="0060053D" w:rsidP="0060053D" w:rsidRDefault="0060053D" w14:paraId="14830D31" w14:textId="77777777">
      <w:pPr>
        <w:rPr>
          <w:rFonts w:cs="Arial"/>
        </w:rPr>
      </w:pPr>
      <w:proofErr w:type="spellStart"/>
      <w:r w:rsidRPr="00E157D2">
        <w:rPr>
          <w:rFonts w:cs="Arial"/>
        </w:rPr>
        <w:t>Yawarawarka</w:t>
      </w:r>
      <w:proofErr w:type="spellEnd"/>
      <w:r w:rsidRPr="00E157D2">
        <w:rPr>
          <w:rFonts w:cs="Arial"/>
        </w:rPr>
        <w:t xml:space="preserve"> </w:t>
      </w:r>
    </w:p>
    <w:p w:rsidRPr="00E157D2" w:rsidR="0060053D" w:rsidP="0060053D" w:rsidRDefault="0060053D" w14:paraId="029DC4CE" w14:textId="77777777">
      <w:pPr>
        <w:rPr>
          <w:rFonts w:cs="Arial"/>
        </w:rPr>
      </w:pPr>
      <w:proofErr w:type="spellStart"/>
      <w:r w:rsidRPr="00E157D2">
        <w:rPr>
          <w:rFonts w:cs="Arial"/>
        </w:rPr>
        <w:t>Yirawirung</w:t>
      </w:r>
      <w:proofErr w:type="spellEnd"/>
    </w:p>
    <w:p w:rsidRPr="00E157D2" w:rsidR="0060053D" w:rsidP="0060053D" w:rsidRDefault="0060053D" w14:paraId="7993C88E" w14:textId="77777777">
      <w:pPr>
        <w:rPr>
          <w:rFonts w:cs="Arial"/>
        </w:rPr>
        <w:sectPr w:rsidRPr="00E157D2" w:rsidR="0060053D" w:rsidSect="0060053D">
          <w:type w:val="continuous"/>
          <w:pgSz w:w="11906" w:h="16838" w:orient="portrait"/>
          <w:pgMar w:top="1440" w:right="1440" w:bottom="1440" w:left="1440" w:header="708" w:footer="708" w:gutter="0"/>
          <w:cols w:space="708" w:num="3"/>
          <w:docGrid w:linePitch="360"/>
        </w:sectPr>
      </w:pPr>
    </w:p>
    <w:p w:rsidRPr="00E157D2" w:rsidR="0060053D" w:rsidP="0060053D" w:rsidRDefault="0060053D" w14:paraId="3581F8DC" w14:textId="77777777">
      <w:pPr>
        <w:rPr>
          <w:rFonts w:cs="Arial"/>
        </w:rPr>
      </w:pPr>
    </w:p>
    <w:p w:rsidRPr="00B72405" w:rsidR="0060053D" w:rsidP="0060053D" w:rsidRDefault="0060053D" w14:paraId="5634D17C" w14:textId="11FE574E">
      <w:pPr>
        <w:rPr>
          <w:sz w:val="24"/>
          <w:szCs w:val="24"/>
        </w:rPr>
      </w:pPr>
      <w:r w:rsidRPr="00B72405">
        <w:rPr>
          <w:sz w:val="24"/>
          <w:szCs w:val="24"/>
        </w:rPr>
        <w:t xml:space="preserve">This list of 47 language groups across South Australia comes from the work of the </w:t>
      </w:r>
      <w:hyperlink r:id="rId18">
        <w:r w:rsidRPr="00B72405">
          <w:rPr>
            <w:sz w:val="24"/>
            <w:szCs w:val="24"/>
          </w:rPr>
          <w:t>Mobile Language Team</w:t>
        </w:r>
      </w:hyperlink>
      <w:r>
        <w:rPr>
          <w:sz w:val="24"/>
          <w:szCs w:val="24"/>
        </w:rPr>
        <w:t xml:space="preserve">, which </w:t>
      </w:r>
      <w:r w:rsidRPr="00B72405">
        <w:rPr>
          <w:sz w:val="24"/>
          <w:szCs w:val="24"/>
        </w:rPr>
        <w:t>work</w:t>
      </w:r>
      <w:r>
        <w:rPr>
          <w:sz w:val="24"/>
          <w:szCs w:val="24"/>
        </w:rPr>
        <w:t>s</w:t>
      </w:r>
      <w:r w:rsidRPr="00B72405">
        <w:rPr>
          <w:sz w:val="24"/>
          <w:szCs w:val="24"/>
        </w:rPr>
        <w:t xml:space="preserve"> to help young Aboriginal people access their heritage language.</w:t>
      </w:r>
    </w:p>
    <w:p w:rsidRPr="00B72405" w:rsidR="0060053D" w:rsidP="0060053D" w:rsidRDefault="0060053D" w14:paraId="4355596A" w14:textId="77777777">
      <w:pPr>
        <w:rPr>
          <w:sz w:val="24"/>
          <w:szCs w:val="24"/>
        </w:rPr>
      </w:pPr>
    </w:p>
    <w:p w:rsidRPr="00D7467E" w:rsidR="0060053D" w:rsidP="00D7467E" w:rsidRDefault="00D7467E" w14:paraId="5E95938C" w14:textId="3FE37D66">
      <w:pPr>
        <w:spacing w:after="160" w:line="259" w:lineRule="auto"/>
        <w:rPr>
          <w:sz w:val="24"/>
          <w:szCs w:val="24"/>
        </w:rPr>
      </w:pPr>
      <w:r w:rsidRPr="00D7467E">
        <w:rPr>
          <w:sz w:val="24"/>
          <w:szCs w:val="24"/>
        </w:rPr>
        <w:t>South Australia also benefits from the rich cultural</w:t>
      </w:r>
      <w:r>
        <w:rPr>
          <w:sz w:val="24"/>
          <w:szCs w:val="24"/>
        </w:rPr>
        <w:t xml:space="preserve"> </w:t>
      </w:r>
      <w:r w:rsidRPr="00D7467E">
        <w:rPr>
          <w:sz w:val="24"/>
          <w:szCs w:val="24"/>
        </w:rPr>
        <w:t>heritage of Aboriginal and Torres Strait Islander people</w:t>
      </w:r>
      <w:r>
        <w:rPr>
          <w:sz w:val="24"/>
          <w:szCs w:val="24"/>
        </w:rPr>
        <w:t xml:space="preserve"> </w:t>
      </w:r>
      <w:r w:rsidRPr="00D7467E">
        <w:rPr>
          <w:sz w:val="24"/>
          <w:szCs w:val="24"/>
        </w:rPr>
        <w:t>from across Australia. These nations teach of the</w:t>
      </w:r>
      <w:r>
        <w:rPr>
          <w:sz w:val="24"/>
          <w:szCs w:val="24"/>
        </w:rPr>
        <w:t xml:space="preserve"> </w:t>
      </w:r>
      <w:r w:rsidRPr="00D7467E">
        <w:rPr>
          <w:sz w:val="24"/>
          <w:szCs w:val="24"/>
        </w:rPr>
        <w:t>centrality of culture. This policy is informed by and</w:t>
      </w:r>
      <w:r>
        <w:rPr>
          <w:sz w:val="24"/>
          <w:szCs w:val="24"/>
        </w:rPr>
        <w:t xml:space="preserve"> </w:t>
      </w:r>
      <w:r w:rsidRPr="00D7467E">
        <w:rPr>
          <w:sz w:val="24"/>
          <w:szCs w:val="24"/>
        </w:rPr>
        <w:t>works together with the Aboriginal and Torres Strait</w:t>
      </w:r>
      <w:r>
        <w:rPr>
          <w:sz w:val="24"/>
          <w:szCs w:val="24"/>
        </w:rPr>
        <w:t xml:space="preserve"> </w:t>
      </w:r>
      <w:r w:rsidRPr="00D7467E">
        <w:rPr>
          <w:sz w:val="24"/>
          <w:szCs w:val="24"/>
        </w:rPr>
        <w:t>Islander Arts Strategy for South Australia and looks</w:t>
      </w:r>
      <w:r>
        <w:rPr>
          <w:sz w:val="24"/>
          <w:szCs w:val="24"/>
        </w:rPr>
        <w:t xml:space="preserve"> </w:t>
      </w:r>
      <w:r w:rsidRPr="00D7467E">
        <w:rPr>
          <w:sz w:val="24"/>
          <w:szCs w:val="24"/>
        </w:rPr>
        <w:t>to the leadership of these communities.</w:t>
      </w:r>
      <w:r w:rsidR="0060053D">
        <w:rPr>
          <w:rFonts w:eastAsia="Times New Roman" w:cs="Arial"/>
          <w:b/>
          <w:bCs/>
          <w:color w:val="000000" w:themeColor="text1"/>
          <w:sz w:val="32"/>
          <w:szCs w:val="32"/>
          <w:lang w:eastAsia="en-AU"/>
        </w:rPr>
        <w:br w:type="page"/>
      </w:r>
    </w:p>
    <w:p w:rsidR="001F6309" w:rsidP="75C95EB2" w:rsidRDefault="001F6309" w14:paraId="3C27E837" w14:textId="084BCA1E" w14:noSpellErr="1">
      <w:pPr>
        <w:spacing w:after="160" w:line="259" w:lineRule="auto"/>
        <w:rPr>
          <w:rFonts w:eastAsia="Times New Roman" w:cs="Arial"/>
          <w:b w:val="1"/>
          <w:bCs w:val="1"/>
          <w:color w:val="000000" w:themeColor="text1"/>
          <w:sz w:val="36"/>
          <w:szCs w:val="36"/>
          <w:lang w:val="en-US" w:eastAsia="en-AU"/>
        </w:rPr>
      </w:pPr>
      <w:r w:rsidRPr="75C95EB2" w:rsidR="001F6309">
        <w:rPr>
          <w:rFonts w:eastAsia="Times New Roman" w:cs="Arial"/>
          <w:b w:val="1"/>
          <w:bCs w:val="1"/>
          <w:color w:val="000000" w:themeColor="text1" w:themeTint="FF" w:themeShade="FF"/>
          <w:sz w:val="36"/>
          <w:szCs w:val="36"/>
          <w:lang w:val="en-US" w:eastAsia="en-AU"/>
        </w:rPr>
        <w:t>A Place to Create</w:t>
      </w:r>
    </w:p>
    <w:p w:rsidR="00953B82" w:rsidP="00953B82" w:rsidRDefault="0060053D" w14:paraId="74D29A67" w14:textId="3E773F41">
      <w:pPr>
        <w:spacing w:after="160" w:line="259" w:lineRule="auto"/>
        <w:rPr>
          <w:rFonts w:ascii="Segoe UI" w:hAnsi="Segoe UI" w:eastAsia="Times New Roman" w:cs="Segoe UI"/>
          <w:sz w:val="32"/>
          <w:szCs w:val="32"/>
          <w:lang w:eastAsia="en-AU"/>
        </w:rPr>
      </w:pPr>
      <w:r>
        <w:rPr>
          <w:rFonts w:eastAsia="Times New Roman" w:cs="Arial"/>
          <w:b/>
          <w:bCs/>
          <w:color w:val="000000" w:themeColor="text1"/>
          <w:sz w:val="32"/>
          <w:szCs w:val="32"/>
          <w:lang w:val="en-US" w:eastAsia="en-AU"/>
        </w:rPr>
        <w:t>Purpose</w:t>
      </w:r>
    </w:p>
    <w:p w:rsidR="00953B82" w:rsidP="00953B82" w:rsidRDefault="00953B82" w14:paraId="4E7A5448" w14:textId="06B890E8">
      <w:pPr>
        <w:spacing w:after="160" w:line="259" w:lineRule="auto"/>
        <w:rPr>
          <w:rFonts w:eastAsia="Times New Roman" w:cs="Arial"/>
          <w:color w:val="000000" w:themeColor="text1"/>
          <w:sz w:val="24"/>
          <w:szCs w:val="24"/>
          <w:lang w:val="en-US" w:eastAsia="en-AU"/>
        </w:rPr>
      </w:pPr>
      <w:r w:rsidRPr="3B933206">
        <w:rPr>
          <w:rFonts w:eastAsia="Times New Roman" w:cs="Arial"/>
          <w:color w:val="000000" w:themeColor="text1"/>
          <w:sz w:val="24"/>
          <w:szCs w:val="24"/>
          <w:lang w:val="en-US" w:eastAsia="en-AU"/>
        </w:rPr>
        <w:t>To enrich South Australia’s future by strengthening our communities, enlivening our places, and connecting us through arts, culture and creativity</w:t>
      </w:r>
      <w:r w:rsidRPr="7D937F20">
        <w:rPr>
          <w:rFonts w:eastAsia="Times New Roman" w:cs="Arial"/>
          <w:color w:val="000000" w:themeColor="text1"/>
          <w:sz w:val="24"/>
          <w:szCs w:val="24"/>
          <w:lang w:val="en-US" w:eastAsia="en-AU"/>
        </w:rPr>
        <w:t xml:space="preserve"> </w:t>
      </w:r>
    </w:p>
    <w:p w:rsidRPr="00F44436" w:rsidR="00B27291" w:rsidP="00953B82" w:rsidRDefault="00B27291" w14:paraId="4B6DA0F3" w14:textId="77777777">
      <w:pPr>
        <w:spacing w:after="160" w:line="259" w:lineRule="auto"/>
        <w:rPr>
          <w:rFonts w:eastAsia="Times New Roman" w:cs="Arial"/>
          <w:color w:val="000000" w:themeColor="text1"/>
          <w:sz w:val="32"/>
          <w:szCs w:val="32"/>
          <w:lang w:val="en-US" w:eastAsia="en-AU"/>
        </w:rPr>
      </w:pPr>
    </w:p>
    <w:p w:rsidRPr="00F44436" w:rsidR="003A22D6" w:rsidP="003A22D6" w:rsidRDefault="003A22D6" w14:paraId="7BD4A278" w14:textId="06DC3606">
      <w:pPr>
        <w:rPr>
          <w:rFonts w:cs="Arial"/>
          <w:b/>
          <w:bCs/>
          <w:color w:val="000000" w:themeColor="text1"/>
          <w:sz w:val="32"/>
          <w:szCs w:val="32"/>
        </w:rPr>
      </w:pPr>
      <w:r w:rsidRPr="00F44436">
        <w:rPr>
          <w:rFonts w:cs="Arial"/>
          <w:b/>
          <w:bCs/>
          <w:color w:val="000000" w:themeColor="text1"/>
          <w:sz w:val="32"/>
          <w:szCs w:val="32"/>
        </w:rPr>
        <w:t>Ambitions</w:t>
      </w:r>
    </w:p>
    <w:p w:rsidRPr="00F44436" w:rsidR="003A22D6" w:rsidP="003A22D6" w:rsidRDefault="003A22D6" w14:paraId="6A5A3D80" w14:textId="77777777">
      <w:pPr>
        <w:rPr>
          <w:sz w:val="24"/>
          <w:szCs w:val="24"/>
        </w:rPr>
      </w:pPr>
    </w:p>
    <w:p w:rsidRPr="00D7467E" w:rsidR="003A22D6" w:rsidP="00D7467E" w:rsidRDefault="003A22D6" w14:paraId="2769DE0A" w14:textId="77777777">
      <w:pPr>
        <w:pStyle w:val="ListParagraph"/>
        <w:numPr>
          <w:ilvl w:val="0"/>
          <w:numId w:val="18"/>
        </w:numPr>
        <w:spacing w:after="120" w:line="278" w:lineRule="auto"/>
        <w:rPr>
          <w:rFonts w:cs="Arial"/>
          <w:color w:val="000000" w:themeColor="text1"/>
          <w:sz w:val="24"/>
          <w:szCs w:val="24"/>
        </w:rPr>
      </w:pPr>
      <w:r w:rsidRPr="00D7467E">
        <w:rPr>
          <w:rFonts w:cs="Arial"/>
          <w:color w:val="000000" w:themeColor="text1"/>
          <w:sz w:val="24"/>
          <w:szCs w:val="24"/>
        </w:rPr>
        <w:t xml:space="preserve">South Australia has strong Aboriginal and Torres Strait Islander artistic, cultural and creative leadership  </w:t>
      </w:r>
    </w:p>
    <w:p w:rsidRPr="00D7467E" w:rsidR="003A22D6" w:rsidP="00D7467E" w:rsidRDefault="003A22D6" w14:paraId="2377F6A2" w14:textId="77777777">
      <w:pPr>
        <w:pStyle w:val="ListParagraph"/>
        <w:numPr>
          <w:ilvl w:val="0"/>
          <w:numId w:val="18"/>
        </w:numPr>
        <w:spacing w:after="120" w:line="278" w:lineRule="auto"/>
        <w:rPr>
          <w:rFonts w:cs="Arial"/>
          <w:color w:val="000000" w:themeColor="text1"/>
          <w:sz w:val="24"/>
          <w:szCs w:val="24"/>
        </w:rPr>
      </w:pPr>
      <w:r w:rsidRPr="00D7467E">
        <w:rPr>
          <w:rFonts w:cs="Arial"/>
          <w:color w:val="000000" w:themeColor="text1"/>
          <w:sz w:val="24"/>
          <w:szCs w:val="24"/>
        </w:rPr>
        <w:t xml:space="preserve">Every young person </w:t>
      </w:r>
      <w:proofErr w:type="gramStart"/>
      <w:r w:rsidRPr="00D7467E">
        <w:rPr>
          <w:rFonts w:cs="Arial"/>
          <w:color w:val="000000" w:themeColor="text1"/>
          <w:sz w:val="24"/>
          <w:szCs w:val="24"/>
        </w:rPr>
        <w:t>has the opportunity to</w:t>
      </w:r>
      <w:proofErr w:type="gramEnd"/>
      <w:r w:rsidRPr="00D7467E">
        <w:rPr>
          <w:rFonts w:cs="Arial"/>
          <w:color w:val="000000" w:themeColor="text1"/>
          <w:sz w:val="24"/>
          <w:szCs w:val="24"/>
        </w:rPr>
        <w:t xml:space="preserve"> explore their creativity </w:t>
      </w:r>
    </w:p>
    <w:p w:rsidRPr="00D7467E" w:rsidR="003A22D6" w:rsidP="00D7467E" w:rsidRDefault="003A22D6" w14:paraId="4C3D65E4" w14:textId="77777777">
      <w:pPr>
        <w:pStyle w:val="ListParagraph"/>
        <w:numPr>
          <w:ilvl w:val="0"/>
          <w:numId w:val="18"/>
        </w:numPr>
        <w:spacing w:after="120" w:line="278" w:lineRule="auto"/>
        <w:rPr>
          <w:rFonts w:cs="Arial"/>
          <w:color w:val="000000" w:themeColor="text1"/>
          <w:sz w:val="24"/>
          <w:szCs w:val="24"/>
        </w:rPr>
      </w:pPr>
      <w:r w:rsidRPr="00D7467E">
        <w:rPr>
          <w:rFonts w:cs="Arial"/>
          <w:color w:val="000000" w:themeColor="text1"/>
          <w:sz w:val="24"/>
          <w:szCs w:val="24"/>
        </w:rPr>
        <w:t xml:space="preserve">Regional South Australia is filled with vibrant arts and artists </w:t>
      </w:r>
    </w:p>
    <w:p w:rsidRPr="00D7467E" w:rsidR="003A22D6" w:rsidP="00D7467E" w:rsidRDefault="003A22D6" w14:paraId="6A7AA8C7" w14:textId="44DD6C16">
      <w:pPr>
        <w:pStyle w:val="ListParagraph"/>
        <w:numPr>
          <w:ilvl w:val="0"/>
          <w:numId w:val="18"/>
        </w:numPr>
        <w:spacing w:after="120" w:line="278" w:lineRule="auto"/>
        <w:rPr>
          <w:rFonts w:cs="Arial"/>
          <w:color w:val="000000" w:themeColor="text1"/>
          <w:sz w:val="24"/>
          <w:szCs w:val="24"/>
        </w:rPr>
      </w:pPr>
      <w:r w:rsidRPr="00D7467E">
        <w:rPr>
          <w:rFonts w:cs="Arial"/>
          <w:color w:val="000000" w:themeColor="text1"/>
          <w:sz w:val="24"/>
          <w:szCs w:val="24"/>
        </w:rPr>
        <w:t>Our arts, cultural and creative industries are accessible, equitable and inclusive</w:t>
      </w:r>
    </w:p>
    <w:p w:rsidRPr="00D7467E" w:rsidR="003A22D6" w:rsidP="00D7467E" w:rsidRDefault="003A22D6" w14:paraId="7EA9C909" w14:textId="77777777">
      <w:pPr>
        <w:pStyle w:val="ListParagraph"/>
        <w:numPr>
          <w:ilvl w:val="0"/>
          <w:numId w:val="18"/>
        </w:numPr>
        <w:spacing w:after="120" w:line="278" w:lineRule="auto"/>
        <w:rPr>
          <w:rFonts w:cs="Arial"/>
          <w:color w:val="000000" w:themeColor="text1"/>
          <w:sz w:val="24"/>
          <w:szCs w:val="24"/>
        </w:rPr>
      </w:pPr>
      <w:r w:rsidRPr="00D7467E">
        <w:rPr>
          <w:rFonts w:cs="Arial"/>
          <w:color w:val="000000" w:themeColor="text1"/>
          <w:sz w:val="24"/>
          <w:szCs w:val="24"/>
        </w:rPr>
        <w:t xml:space="preserve">South Australia is home to world-class artists, cultural organisations and creative industries </w:t>
      </w:r>
    </w:p>
    <w:p w:rsidRPr="00D7467E" w:rsidR="003A22D6" w:rsidP="00D7467E" w:rsidRDefault="003A22D6" w14:paraId="529249F1" w14:textId="77777777">
      <w:pPr>
        <w:pStyle w:val="ListParagraph"/>
        <w:numPr>
          <w:ilvl w:val="0"/>
          <w:numId w:val="18"/>
        </w:numPr>
        <w:spacing w:after="120" w:line="278" w:lineRule="auto"/>
        <w:rPr>
          <w:rFonts w:cs="Arial"/>
          <w:color w:val="000000" w:themeColor="text1"/>
          <w:sz w:val="24"/>
          <w:szCs w:val="24"/>
        </w:rPr>
      </w:pPr>
      <w:r w:rsidRPr="00D7467E">
        <w:rPr>
          <w:rFonts w:cs="Arial"/>
          <w:color w:val="000000" w:themeColor="text1"/>
          <w:sz w:val="24"/>
          <w:szCs w:val="24"/>
        </w:rPr>
        <w:t xml:space="preserve">Our unique cultural heritage and collecting institutions are central to understanding our place in the world and sharing our stories  </w:t>
      </w:r>
    </w:p>
    <w:p w:rsidRPr="00D7467E" w:rsidR="003A22D6" w:rsidP="00D7467E" w:rsidRDefault="003A22D6" w14:paraId="512B7D23" w14:textId="77777777">
      <w:pPr>
        <w:pStyle w:val="ListParagraph"/>
        <w:numPr>
          <w:ilvl w:val="0"/>
          <w:numId w:val="18"/>
        </w:numPr>
        <w:spacing w:after="120" w:line="278" w:lineRule="auto"/>
        <w:rPr>
          <w:rFonts w:cs="Arial"/>
          <w:color w:val="000000" w:themeColor="text1"/>
          <w:sz w:val="24"/>
          <w:szCs w:val="24"/>
        </w:rPr>
      </w:pPr>
      <w:r w:rsidRPr="00D7467E">
        <w:rPr>
          <w:rFonts w:cs="Arial"/>
          <w:color w:val="000000" w:themeColor="text1"/>
          <w:sz w:val="24"/>
          <w:szCs w:val="24"/>
        </w:rPr>
        <w:t xml:space="preserve">South Australia is a place where excellent and diverse art and culture are made and shared, and creativity is celebrated </w:t>
      </w:r>
    </w:p>
    <w:p w:rsidRPr="00D7467E" w:rsidR="003A22D6" w:rsidP="00D7467E" w:rsidRDefault="003A22D6" w14:paraId="0C6C98B6" w14:textId="0A1AC36F">
      <w:pPr>
        <w:pStyle w:val="ListParagraph"/>
        <w:numPr>
          <w:ilvl w:val="0"/>
          <w:numId w:val="18"/>
        </w:numPr>
        <w:spacing w:after="120" w:line="278" w:lineRule="auto"/>
        <w:rPr>
          <w:rFonts w:cs="Arial"/>
          <w:color w:val="000000" w:themeColor="text1"/>
          <w:sz w:val="24"/>
          <w:szCs w:val="24"/>
        </w:rPr>
      </w:pPr>
      <w:r w:rsidRPr="00D7467E">
        <w:rPr>
          <w:rFonts w:cs="Arial"/>
          <w:color w:val="000000" w:themeColor="text1"/>
          <w:sz w:val="24"/>
          <w:szCs w:val="24"/>
        </w:rPr>
        <w:t xml:space="preserve">The arts, cultural and creative industries </w:t>
      </w:r>
      <w:r w:rsidRPr="00D7467E" w:rsidR="003617E1">
        <w:rPr>
          <w:rFonts w:cs="Arial"/>
          <w:color w:val="000000" w:themeColor="text1"/>
          <w:sz w:val="24"/>
          <w:szCs w:val="24"/>
        </w:rPr>
        <w:t>are leaders</w:t>
      </w:r>
      <w:r w:rsidRPr="00D7467E">
        <w:rPr>
          <w:rFonts w:cs="Arial"/>
          <w:color w:val="000000" w:themeColor="text1"/>
          <w:sz w:val="24"/>
          <w:szCs w:val="24"/>
        </w:rPr>
        <w:t xml:space="preserve"> in climate action and achieving net zero targets</w:t>
      </w:r>
    </w:p>
    <w:p w:rsidR="00B27291" w:rsidP="00B27291" w:rsidRDefault="00B27291" w14:paraId="1065EAA8" w14:textId="77777777">
      <w:pPr>
        <w:spacing w:after="120" w:line="259" w:lineRule="auto"/>
        <w:rPr>
          <w:rFonts w:eastAsia="Times New Roman" w:cs="Arial"/>
          <w:color w:val="000000" w:themeColor="text1"/>
          <w:sz w:val="24"/>
          <w:szCs w:val="24"/>
          <w:lang w:eastAsia="en-AU"/>
        </w:rPr>
      </w:pPr>
    </w:p>
    <w:p w:rsidR="00D7467E" w:rsidRDefault="00D7467E" w14:paraId="5DA400D0" w14:textId="77777777">
      <w:pPr>
        <w:spacing w:after="160" w:line="259" w:lineRule="auto"/>
        <w:rPr>
          <w:rFonts w:eastAsia="Times New Roman" w:cs="Arial"/>
          <w:b/>
          <w:bCs/>
          <w:color w:val="000000" w:themeColor="text1"/>
          <w:sz w:val="36"/>
          <w:szCs w:val="36"/>
          <w:lang w:val="en-US" w:eastAsia="en-AU"/>
        </w:rPr>
      </w:pPr>
      <w:r>
        <w:rPr>
          <w:rFonts w:eastAsia="Times New Roman" w:cs="Arial"/>
          <w:b/>
          <w:bCs/>
          <w:color w:val="000000" w:themeColor="text1"/>
          <w:sz w:val="36"/>
          <w:szCs w:val="36"/>
          <w:lang w:val="en-US" w:eastAsia="en-AU"/>
        </w:rPr>
        <w:br w:type="page"/>
      </w:r>
    </w:p>
    <w:p w:rsidR="00953B82" w:rsidP="00B27291" w:rsidRDefault="00953B82" w14:paraId="16021ADE" w14:textId="212FF1C2">
      <w:pPr>
        <w:spacing w:after="120" w:line="259" w:lineRule="auto"/>
        <w:rPr>
          <w:rFonts w:ascii="Segoe UI" w:hAnsi="Segoe UI" w:eastAsia="Times New Roman" w:cs="Segoe UI"/>
          <w:sz w:val="36"/>
          <w:szCs w:val="36"/>
          <w:lang w:eastAsia="en-AU"/>
        </w:rPr>
      </w:pPr>
      <w:r w:rsidRPr="3B933206">
        <w:rPr>
          <w:rFonts w:eastAsia="Times New Roman" w:cs="Arial"/>
          <w:b/>
          <w:bCs/>
          <w:color w:val="000000" w:themeColor="text1"/>
          <w:sz w:val="36"/>
          <w:szCs w:val="36"/>
          <w:lang w:val="en-US" w:eastAsia="en-AU"/>
        </w:rPr>
        <w:lastRenderedPageBreak/>
        <w:t>Strategies</w:t>
      </w:r>
      <w:r w:rsidR="00D7467E">
        <w:rPr>
          <w:rFonts w:eastAsia="Times New Roman" w:cs="Arial"/>
          <w:b/>
          <w:bCs/>
          <w:color w:val="000000" w:themeColor="text1"/>
          <w:sz w:val="36"/>
          <w:szCs w:val="36"/>
          <w:lang w:val="en-US" w:eastAsia="en-AU"/>
        </w:rPr>
        <w:t xml:space="preserve"> and Actions</w:t>
      </w:r>
    </w:p>
    <w:p w:rsidR="00953B82" w:rsidP="00953B82" w:rsidRDefault="00D7467E" w14:paraId="69CD6C72" w14:textId="5706B45E">
      <w:pPr>
        <w:spacing w:after="120" w:line="259" w:lineRule="auto"/>
        <w:jc w:val="both"/>
        <w:rPr>
          <w:rFonts w:eastAsia="Times New Roman" w:cs="Arial"/>
          <w:b/>
          <w:bCs/>
          <w:color w:val="000000" w:themeColor="text1"/>
          <w:sz w:val="24"/>
          <w:szCs w:val="24"/>
          <w:lang w:eastAsia="en-AU"/>
        </w:rPr>
      </w:pPr>
      <w:r>
        <w:rPr>
          <w:rFonts w:eastAsia="Times New Roman" w:cs="Arial"/>
          <w:b/>
          <w:bCs/>
          <w:color w:val="000000" w:themeColor="text1"/>
          <w:sz w:val="24"/>
          <w:szCs w:val="24"/>
          <w:lang w:val="en-US" w:eastAsia="en-AU"/>
        </w:rPr>
        <w:t xml:space="preserve">Strategy One: </w:t>
      </w:r>
      <w:r w:rsidRPr="3B933206" w:rsidR="00953B82">
        <w:rPr>
          <w:rFonts w:eastAsia="Times New Roman" w:cs="Arial"/>
          <w:b/>
          <w:bCs/>
          <w:color w:val="000000" w:themeColor="text1"/>
          <w:sz w:val="24"/>
          <w:szCs w:val="24"/>
          <w:lang w:val="en-US" w:eastAsia="en-AU"/>
        </w:rPr>
        <w:t>Arts, culture and creativity for everyone</w:t>
      </w:r>
    </w:p>
    <w:p w:rsidR="00953B82" w:rsidP="00953B82" w:rsidRDefault="00953B82" w14:paraId="08C63B4B" w14:textId="643ECBF9">
      <w:pPr>
        <w:spacing w:after="160" w:line="259" w:lineRule="auto"/>
        <w:jc w:val="both"/>
        <w:rPr>
          <w:rFonts w:eastAsia="Arial" w:cs="Arial"/>
          <w:sz w:val="24"/>
          <w:szCs w:val="24"/>
        </w:rPr>
      </w:pPr>
      <w:r w:rsidRPr="3B933206">
        <w:rPr>
          <w:rFonts w:eastAsia="Arial" w:cs="Arial"/>
          <w:sz w:val="24"/>
          <w:szCs w:val="24"/>
        </w:rPr>
        <w:t>Ensuring all South Australians have opportunities to experience, participate in and benefit from artistic, cultural and creative expression</w:t>
      </w:r>
      <w:r w:rsidR="0060053D">
        <w:rPr>
          <w:rFonts w:eastAsia="Arial" w:cs="Arial"/>
          <w:sz w:val="24"/>
          <w:szCs w:val="24"/>
        </w:rPr>
        <w:t>.</w:t>
      </w:r>
    </w:p>
    <w:p w:rsidRPr="0060053D" w:rsidR="0060053D" w:rsidP="0060053D" w:rsidRDefault="0060053D" w14:paraId="0DA269CE" w14:textId="77777777">
      <w:pPr>
        <w:spacing w:after="120" w:line="259" w:lineRule="auto"/>
        <w:rPr>
          <w:rStyle w:val="normaltextrun"/>
          <w:rFonts w:cs="Arial" w:eastAsiaTheme="majorEastAsia"/>
          <w:color w:val="000000" w:themeColor="text1"/>
          <w:sz w:val="24"/>
          <w:szCs w:val="24"/>
        </w:rPr>
      </w:pPr>
      <w:r w:rsidRPr="0060053D">
        <w:rPr>
          <w:rStyle w:val="normaltextrun"/>
          <w:rFonts w:cs="Arial" w:eastAsiaTheme="majorEastAsia"/>
          <w:color w:val="000000" w:themeColor="text1"/>
          <w:sz w:val="24"/>
          <w:szCs w:val="24"/>
        </w:rPr>
        <w:t>We will</w:t>
      </w:r>
    </w:p>
    <w:p w:rsidRPr="00623B92" w:rsidR="0060053D" w:rsidP="0060053D" w:rsidRDefault="0060053D" w14:paraId="2AC1C0FB" w14:textId="77777777">
      <w:pPr>
        <w:pStyle w:val="ListParagraph"/>
        <w:numPr>
          <w:ilvl w:val="0"/>
          <w:numId w:val="15"/>
        </w:numPr>
        <w:spacing w:after="120" w:line="259" w:lineRule="auto"/>
        <w:rPr>
          <w:rFonts w:eastAsia="Times New Roman" w:cs="Arial"/>
          <w:color w:val="000000" w:themeColor="text1"/>
          <w:sz w:val="24"/>
          <w:szCs w:val="24"/>
          <w:lang w:val="en-US" w:eastAsia="en-AU"/>
        </w:rPr>
      </w:pPr>
      <w:r w:rsidRPr="00623B92">
        <w:rPr>
          <w:rStyle w:val="normaltextrun"/>
          <w:rFonts w:cs="Arial" w:eastAsiaTheme="majorEastAsia"/>
          <w:color w:val="000000" w:themeColor="text1"/>
          <w:sz w:val="24"/>
          <w:szCs w:val="24"/>
        </w:rPr>
        <w:t>Prioritise Aboriginal and Torres Strait Islander cultural leadership and knowledges.</w:t>
      </w:r>
      <w:r w:rsidRPr="00623B92">
        <w:rPr>
          <w:rFonts w:eastAsia="Times New Roman" w:cs="Arial"/>
          <w:color w:val="000000" w:themeColor="text1"/>
          <w:sz w:val="24"/>
          <w:szCs w:val="24"/>
          <w:lang w:val="en-US" w:eastAsia="en-AU"/>
        </w:rPr>
        <w:t xml:space="preserve"> </w:t>
      </w:r>
    </w:p>
    <w:p w:rsidRPr="00623B92" w:rsidR="0060053D" w:rsidP="0060053D" w:rsidRDefault="0060053D" w14:paraId="6615190D" w14:textId="77777777">
      <w:pPr>
        <w:pStyle w:val="ListParagraph"/>
        <w:numPr>
          <w:ilvl w:val="0"/>
          <w:numId w:val="15"/>
        </w:numPr>
        <w:spacing w:after="120" w:line="259" w:lineRule="auto"/>
        <w:rPr>
          <w:rFonts w:eastAsia="Times New Roman" w:cs="Arial"/>
          <w:color w:val="000000" w:themeColor="text1"/>
          <w:sz w:val="24"/>
          <w:szCs w:val="24"/>
          <w:lang w:val="en-US" w:eastAsia="en-AU"/>
        </w:rPr>
      </w:pPr>
      <w:r w:rsidRPr="00623B92">
        <w:rPr>
          <w:rStyle w:val="normaltextrun"/>
          <w:rFonts w:cs="Arial" w:eastAsiaTheme="majorEastAsia"/>
          <w:color w:val="000000" w:themeColor="text1"/>
          <w:sz w:val="24"/>
          <w:szCs w:val="24"/>
        </w:rPr>
        <w:t>Enliven regional culture.</w:t>
      </w:r>
    </w:p>
    <w:p w:rsidRPr="00623B92" w:rsidR="0060053D" w:rsidP="0060053D" w:rsidRDefault="0060053D" w14:paraId="526EE695" w14:textId="77777777">
      <w:pPr>
        <w:pStyle w:val="ListParagraph"/>
        <w:numPr>
          <w:ilvl w:val="0"/>
          <w:numId w:val="15"/>
        </w:numPr>
        <w:spacing w:after="120" w:line="259" w:lineRule="auto"/>
        <w:rPr>
          <w:rFonts w:eastAsia="Times New Roman" w:cs="Arial"/>
          <w:color w:val="000000" w:themeColor="text1"/>
          <w:sz w:val="24"/>
          <w:szCs w:val="24"/>
          <w:lang w:val="en-US" w:eastAsia="en-AU"/>
        </w:rPr>
      </w:pPr>
      <w:r w:rsidRPr="00623B92">
        <w:rPr>
          <w:rStyle w:val="normaltextrun"/>
          <w:rFonts w:cs="Arial" w:eastAsiaTheme="majorEastAsia"/>
          <w:color w:val="000000" w:themeColor="text1"/>
          <w:sz w:val="24"/>
          <w:szCs w:val="24"/>
        </w:rPr>
        <w:t>Increase access to and participation in arts, cultural and creative experiences.</w:t>
      </w:r>
    </w:p>
    <w:p w:rsidRPr="00623B92" w:rsidR="0060053D" w:rsidP="0060053D" w:rsidRDefault="0060053D" w14:paraId="0390BA53" w14:textId="77777777">
      <w:pPr>
        <w:pStyle w:val="ListParagraph"/>
        <w:numPr>
          <w:ilvl w:val="0"/>
          <w:numId w:val="15"/>
        </w:numPr>
        <w:spacing w:after="120" w:line="259" w:lineRule="auto"/>
        <w:rPr>
          <w:rFonts w:eastAsia="Times New Roman" w:cs="Arial"/>
          <w:color w:val="000000" w:themeColor="text1"/>
          <w:sz w:val="24"/>
          <w:szCs w:val="24"/>
          <w:lang w:val="en-US" w:eastAsia="en-AU"/>
        </w:rPr>
      </w:pPr>
      <w:r w:rsidRPr="00623B92">
        <w:rPr>
          <w:rStyle w:val="normaltextrun"/>
          <w:rFonts w:cs="Arial" w:eastAsiaTheme="majorEastAsia"/>
          <w:color w:val="000000" w:themeColor="text1"/>
          <w:sz w:val="24"/>
          <w:szCs w:val="24"/>
        </w:rPr>
        <w:t>Create places for connection through culture.</w:t>
      </w:r>
    </w:p>
    <w:p w:rsidRPr="0060053D" w:rsidR="0060053D" w:rsidP="00953B82" w:rsidRDefault="0060053D" w14:paraId="102F2DE4" w14:textId="77777777">
      <w:pPr>
        <w:spacing w:after="160" w:line="259" w:lineRule="auto"/>
        <w:jc w:val="both"/>
        <w:rPr>
          <w:sz w:val="24"/>
          <w:szCs w:val="24"/>
          <w:highlight w:val="yellow"/>
          <w:lang w:val="en-US"/>
        </w:rPr>
      </w:pPr>
    </w:p>
    <w:p w:rsidR="00953B82" w:rsidP="7E022AE3" w:rsidRDefault="00D7467E" w14:paraId="37DD529C" w14:textId="745C1BF5">
      <w:pPr>
        <w:spacing w:after="120" w:line="259" w:lineRule="auto"/>
        <w:jc w:val="both"/>
        <w:rPr>
          <w:rFonts w:eastAsia="Times New Roman" w:cs="Arial"/>
          <w:b/>
          <w:bCs/>
          <w:color w:val="000000" w:themeColor="text1"/>
          <w:sz w:val="24"/>
          <w:szCs w:val="24"/>
          <w:lang w:eastAsia="en-AU"/>
        </w:rPr>
      </w:pPr>
      <w:r>
        <w:rPr>
          <w:rFonts w:eastAsia="Times New Roman" w:cs="Arial"/>
          <w:b/>
          <w:bCs/>
          <w:color w:val="000000" w:themeColor="text1"/>
          <w:sz w:val="24"/>
          <w:szCs w:val="24"/>
          <w:lang w:val="en-US" w:eastAsia="en-AU"/>
        </w:rPr>
        <w:t xml:space="preserve">Strategy Two: </w:t>
      </w:r>
      <w:r w:rsidRPr="37B54594" w:rsidR="00953B82">
        <w:rPr>
          <w:rFonts w:eastAsia="Times New Roman" w:cs="Arial"/>
          <w:b/>
          <w:bCs/>
          <w:color w:val="000000" w:themeColor="text1"/>
          <w:sz w:val="24"/>
          <w:szCs w:val="24"/>
          <w:lang w:val="en-US" w:eastAsia="en-AU"/>
        </w:rPr>
        <w:t>Thriving artists and creatives</w:t>
      </w:r>
    </w:p>
    <w:p w:rsidR="00953B82" w:rsidP="00953B82" w:rsidRDefault="00953B82" w14:paraId="40B70483" w14:textId="6889B643">
      <w:pPr>
        <w:spacing w:after="160" w:line="259" w:lineRule="auto"/>
        <w:jc w:val="both"/>
        <w:rPr>
          <w:sz w:val="24"/>
          <w:szCs w:val="24"/>
        </w:rPr>
      </w:pPr>
      <w:r w:rsidRPr="37B54594">
        <w:rPr>
          <w:sz w:val="24"/>
          <w:szCs w:val="24"/>
        </w:rPr>
        <w:t>Making South Australia a world</w:t>
      </w:r>
      <w:r w:rsidR="004A33E9">
        <w:rPr>
          <w:sz w:val="24"/>
          <w:szCs w:val="24"/>
        </w:rPr>
        <w:t xml:space="preserve"> </w:t>
      </w:r>
      <w:r w:rsidRPr="37B54594">
        <w:rPr>
          <w:sz w:val="24"/>
          <w:szCs w:val="24"/>
        </w:rPr>
        <w:t>leader in supporting artists and creatives to live and work at every stage of their careers</w:t>
      </w:r>
      <w:r w:rsidR="0060053D">
        <w:rPr>
          <w:sz w:val="24"/>
          <w:szCs w:val="24"/>
        </w:rPr>
        <w:t>.</w:t>
      </w:r>
    </w:p>
    <w:p w:rsidRPr="0060053D" w:rsidR="0060053D" w:rsidP="0060053D" w:rsidRDefault="0060053D" w14:paraId="56807145" w14:textId="77777777">
      <w:pPr>
        <w:spacing w:after="120" w:line="259" w:lineRule="auto"/>
      </w:pPr>
      <w:r w:rsidRPr="0060053D">
        <w:rPr>
          <w:rStyle w:val="normaltextrun"/>
          <w:rFonts w:cs="Arial" w:eastAsiaTheme="majorEastAsia"/>
          <w:color w:val="000000" w:themeColor="text1"/>
          <w:sz w:val="24"/>
          <w:szCs w:val="24"/>
        </w:rPr>
        <w:t>We will</w:t>
      </w:r>
    </w:p>
    <w:p w:rsidRPr="00623B92" w:rsidR="0060053D" w:rsidP="0060053D" w:rsidRDefault="0060053D" w14:paraId="18864853" w14:textId="77777777">
      <w:pPr>
        <w:pStyle w:val="ListParagraph"/>
        <w:numPr>
          <w:ilvl w:val="0"/>
          <w:numId w:val="16"/>
        </w:numPr>
        <w:spacing w:after="120" w:line="259" w:lineRule="auto"/>
        <w:rPr>
          <w:rStyle w:val="eop"/>
          <w:rFonts w:eastAsia="Times New Roman" w:cs="Arial"/>
          <w:b/>
          <w:bCs/>
          <w:color w:val="000000" w:themeColor="text1"/>
          <w:sz w:val="24"/>
          <w:szCs w:val="24"/>
          <w:lang w:eastAsia="en-AU"/>
        </w:rPr>
      </w:pPr>
      <w:r w:rsidRPr="00623B92">
        <w:rPr>
          <w:rStyle w:val="normaltextrun"/>
          <w:rFonts w:cs="Arial" w:eastAsiaTheme="majorEastAsia"/>
          <w:color w:val="000000" w:themeColor="text1"/>
          <w:sz w:val="24"/>
          <w:szCs w:val="24"/>
        </w:rPr>
        <w:t>Strengthen support for the development of new, original work.</w:t>
      </w:r>
    </w:p>
    <w:p w:rsidRPr="00623B92" w:rsidR="0060053D" w:rsidP="0060053D" w:rsidRDefault="0060053D" w14:paraId="72915870" w14:textId="77777777">
      <w:pPr>
        <w:pStyle w:val="ListParagraph"/>
        <w:numPr>
          <w:ilvl w:val="0"/>
          <w:numId w:val="16"/>
        </w:numPr>
        <w:spacing w:after="120" w:line="259" w:lineRule="auto"/>
        <w:rPr>
          <w:rStyle w:val="eop"/>
          <w:rFonts w:cs="Arial" w:eastAsiaTheme="majorEastAsia"/>
          <w:color w:val="000000" w:themeColor="text1"/>
          <w:sz w:val="24"/>
          <w:szCs w:val="24"/>
        </w:rPr>
      </w:pPr>
      <w:r w:rsidRPr="00623B92">
        <w:rPr>
          <w:rStyle w:val="normaltextrun"/>
          <w:rFonts w:cs="Arial" w:eastAsiaTheme="majorEastAsia"/>
          <w:color w:val="000000" w:themeColor="text1"/>
          <w:sz w:val="24"/>
          <w:szCs w:val="24"/>
        </w:rPr>
        <w:t>Encourage the provision of training and skills development opportunities for artists, creatives and arts workers.</w:t>
      </w:r>
    </w:p>
    <w:p w:rsidRPr="00623B92" w:rsidR="0060053D" w:rsidP="0060053D" w:rsidRDefault="0060053D" w14:paraId="4CFABB0C" w14:textId="77777777">
      <w:pPr>
        <w:pStyle w:val="ListParagraph"/>
        <w:numPr>
          <w:ilvl w:val="0"/>
          <w:numId w:val="16"/>
        </w:numPr>
        <w:spacing w:after="120" w:line="259" w:lineRule="auto"/>
        <w:rPr>
          <w:rStyle w:val="eop"/>
          <w:rFonts w:cs="Arial" w:eastAsiaTheme="majorEastAsia"/>
          <w:color w:val="000000" w:themeColor="text1"/>
          <w:sz w:val="24"/>
          <w:szCs w:val="24"/>
        </w:rPr>
      </w:pPr>
      <w:r w:rsidRPr="00623B92">
        <w:rPr>
          <w:rStyle w:val="normaltextrun"/>
          <w:rFonts w:cs="Arial" w:eastAsiaTheme="majorEastAsia"/>
          <w:color w:val="000000" w:themeColor="text1"/>
          <w:sz w:val="24"/>
          <w:szCs w:val="24"/>
        </w:rPr>
        <w:t>Support practising artists and creatives to have professional opportunities at every stage of their careers.</w:t>
      </w:r>
    </w:p>
    <w:p w:rsidRPr="00623B92" w:rsidR="0060053D" w:rsidP="0060053D" w:rsidRDefault="0060053D" w14:paraId="49E686A9" w14:textId="77777777">
      <w:pPr>
        <w:pStyle w:val="ListParagraph"/>
        <w:numPr>
          <w:ilvl w:val="0"/>
          <w:numId w:val="16"/>
        </w:numPr>
        <w:spacing w:line="259" w:lineRule="auto"/>
        <w:ind w:left="714" w:hanging="357"/>
        <w:rPr>
          <w:rFonts w:cs="Arial"/>
          <w:sz w:val="24"/>
          <w:szCs w:val="24"/>
        </w:rPr>
      </w:pPr>
      <w:r w:rsidRPr="00623B92">
        <w:rPr>
          <w:rStyle w:val="normaltextrun"/>
          <w:rFonts w:cs="Arial" w:eastAsiaTheme="majorEastAsia"/>
          <w:color w:val="000000" w:themeColor="text1"/>
          <w:sz w:val="24"/>
          <w:szCs w:val="24"/>
        </w:rPr>
        <w:t>Foster conditions for artists, arts workers and creatives to sustain successful careers.</w:t>
      </w:r>
    </w:p>
    <w:p w:rsidR="0060053D" w:rsidP="0060053D" w:rsidRDefault="0060053D" w14:paraId="2BC8F04A" w14:textId="77777777">
      <w:pPr>
        <w:pStyle w:val="paragraph"/>
        <w:numPr>
          <w:ilvl w:val="0"/>
          <w:numId w:val="16"/>
        </w:numPr>
        <w:spacing w:before="0" w:beforeAutospacing="0" w:after="120" w:afterAutospacing="0" w:line="259" w:lineRule="auto"/>
        <w:rPr>
          <w:rFonts w:ascii="Arial" w:hAnsi="Arial" w:cs="Arial"/>
          <w:color w:val="000000" w:themeColor="text1"/>
        </w:rPr>
      </w:pPr>
      <w:r w:rsidRPr="0C0CFDBB">
        <w:rPr>
          <w:rStyle w:val="normaltextrun"/>
          <w:rFonts w:ascii="Arial" w:hAnsi="Arial" w:cs="Arial" w:eastAsiaTheme="majorEastAsia"/>
          <w:color w:val="000000" w:themeColor="text1"/>
        </w:rPr>
        <w:t>Facilitate opportunities for South Australian artists and creatives to develop markets.</w:t>
      </w:r>
    </w:p>
    <w:p w:rsidR="0060053D" w:rsidP="00953B82" w:rsidRDefault="0060053D" w14:paraId="01A949CA" w14:textId="77777777">
      <w:pPr>
        <w:spacing w:after="160" w:line="259" w:lineRule="auto"/>
        <w:jc w:val="both"/>
        <w:rPr>
          <w:sz w:val="24"/>
          <w:szCs w:val="24"/>
        </w:rPr>
      </w:pPr>
    </w:p>
    <w:p w:rsidR="00953B82" w:rsidP="00953B82" w:rsidRDefault="00D7467E" w14:paraId="4834E743" w14:textId="1FEA8786">
      <w:pPr>
        <w:spacing w:after="120" w:line="259" w:lineRule="auto"/>
        <w:jc w:val="both"/>
        <w:rPr>
          <w:rFonts w:eastAsia="Times New Roman" w:cs="Arial"/>
          <w:b/>
          <w:bCs/>
          <w:color w:val="000000" w:themeColor="text1"/>
          <w:sz w:val="24"/>
          <w:szCs w:val="24"/>
          <w:lang w:val="en-US" w:eastAsia="en-AU"/>
        </w:rPr>
      </w:pPr>
      <w:r>
        <w:rPr>
          <w:rFonts w:eastAsia="Times New Roman" w:cs="Arial"/>
          <w:b/>
          <w:bCs/>
          <w:color w:val="000000" w:themeColor="text1"/>
          <w:sz w:val="24"/>
          <w:szCs w:val="24"/>
          <w:lang w:eastAsia="en-AU"/>
        </w:rPr>
        <w:t xml:space="preserve">Strategy Three: </w:t>
      </w:r>
      <w:r w:rsidRPr="3B933206" w:rsidR="00953B82">
        <w:rPr>
          <w:rFonts w:eastAsia="Times New Roman" w:cs="Arial"/>
          <w:b/>
          <w:bCs/>
          <w:color w:val="000000" w:themeColor="text1"/>
          <w:sz w:val="24"/>
          <w:szCs w:val="24"/>
          <w:lang w:eastAsia="en-AU"/>
        </w:rPr>
        <w:t xml:space="preserve">Robust </w:t>
      </w:r>
      <w:r w:rsidRPr="3B933206" w:rsidR="00953B82">
        <w:rPr>
          <w:rFonts w:eastAsia="Times New Roman" w:cs="Arial"/>
          <w:b/>
          <w:bCs/>
          <w:color w:val="000000" w:themeColor="text1"/>
          <w:sz w:val="24"/>
          <w:szCs w:val="24"/>
          <w:lang w:val="en-US" w:eastAsia="en-AU"/>
        </w:rPr>
        <w:t>arts organisations, creative businesses and cultural institutions</w:t>
      </w:r>
    </w:p>
    <w:p w:rsidR="00953B82" w:rsidP="00953B82" w:rsidRDefault="00953B82" w14:paraId="3098CEBB" w14:textId="59B9903E">
      <w:pPr>
        <w:spacing w:after="160" w:line="278" w:lineRule="auto"/>
        <w:jc w:val="both"/>
        <w:rPr>
          <w:rFonts w:eastAsia="Arial" w:cs="Arial"/>
          <w:sz w:val="24"/>
          <w:szCs w:val="24"/>
        </w:rPr>
      </w:pPr>
      <w:r w:rsidRPr="3B933206">
        <w:rPr>
          <w:rFonts w:eastAsia="Arial" w:cs="Arial"/>
          <w:sz w:val="24"/>
          <w:szCs w:val="24"/>
        </w:rPr>
        <w:t xml:space="preserve">Strengthening a sustainable arts </w:t>
      </w:r>
      <w:r w:rsidR="0060053D">
        <w:rPr>
          <w:rFonts w:eastAsia="Arial" w:cs="Arial"/>
          <w:sz w:val="24"/>
          <w:szCs w:val="24"/>
        </w:rPr>
        <w:t>ecosystem</w:t>
      </w:r>
      <w:r w:rsidRPr="3B933206">
        <w:rPr>
          <w:rFonts w:eastAsia="Arial" w:cs="Arial"/>
          <w:sz w:val="24"/>
          <w:szCs w:val="24"/>
        </w:rPr>
        <w:t>, supported by accessible, high-quality infrastructure that enables collaboration</w:t>
      </w:r>
      <w:r w:rsidRPr="3B933206">
        <w:rPr>
          <w:sz w:val="24"/>
          <w:szCs w:val="24"/>
        </w:rPr>
        <w:t xml:space="preserve"> and </w:t>
      </w:r>
      <w:r w:rsidRPr="3B933206">
        <w:rPr>
          <w:rFonts w:eastAsia="Arial" w:cs="Arial"/>
          <w:sz w:val="24"/>
          <w:szCs w:val="24"/>
        </w:rPr>
        <w:t>innovation</w:t>
      </w:r>
      <w:r w:rsidR="0060053D">
        <w:rPr>
          <w:rFonts w:eastAsia="Arial" w:cs="Arial"/>
          <w:sz w:val="24"/>
          <w:szCs w:val="24"/>
        </w:rPr>
        <w:t>.</w:t>
      </w:r>
    </w:p>
    <w:p w:rsidRPr="0060053D" w:rsidR="00623B92" w:rsidP="00953B82" w:rsidRDefault="00953B82" w14:paraId="3F0DBB88" w14:textId="05383E45">
      <w:pPr>
        <w:spacing w:after="120" w:line="259" w:lineRule="auto"/>
      </w:pPr>
      <w:r w:rsidRPr="0060053D">
        <w:rPr>
          <w:rStyle w:val="normaltextrun"/>
          <w:rFonts w:cs="Arial" w:eastAsiaTheme="majorEastAsia"/>
          <w:color w:val="000000" w:themeColor="text1"/>
          <w:sz w:val="24"/>
          <w:szCs w:val="24"/>
        </w:rPr>
        <w:t>We will</w:t>
      </w:r>
    </w:p>
    <w:p w:rsidRPr="00623B92" w:rsidR="00953B82" w:rsidP="00623B92" w:rsidRDefault="00953B82" w14:paraId="0055771B" w14:textId="2A45440E">
      <w:pPr>
        <w:pStyle w:val="ListParagraph"/>
        <w:numPr>
          <w:ilvl w:val="0"/>
          <w:numId w:val="17"/>
        </w:numPr>
        <w:spacing w:after="120" w:line="259" w:lineRule="auto"/>
        <w:rPr>
          <w:rStyle w:val="normaltextrun"/>
          <w:rFonts w:eastAsia="Times New Roman" w:cs="Arial"/>
          <w:b/>
          <w:bCs/>
          <w:color w:val="000000" w:themeColor="text1"/>
          <w:sz w:val="24"/>
          <w:szCs w:val="24"/>
          <w:lang w:val="en-US" w:eastAsia="en-AU"/>
        </w:rPr>
      </w:pPr>
      <w:r w:rsidRPr="00623B92">
        <w:rPr>
          <w:rStyle w:val="normaltextrun"/>
          <w:rFonts w:cs="Arial" w:eastAsiaTheme="majorEastAsia"/>
          <w:color w:val="000000" w:themeColor="text1"/>
          <w:sz w:val="24"/>
          <w:szCs w:val="24"/>
        </w:rPr>
        <w:t xml:space="preserve">Support a diverse </w:t>
      </w:r>
      <w:r w:rsidR="0060053D">
        <w:rPr>
          <w:rStyle w:val="normaltextrun"/>
          <w:rFonts w:cs="Arial" w:eastAsiaTheme="majorEastAsia"/>
          <w:color w:val="000000" w:themeColor="text1"/>
          <w:sz w:val="24"/>
          <w:szCs w:val="24"/>
        </w:rPr>
        <w:t>ecosystem</w:t>
      </w:r>
      <w:r w:rsidRPr="00623B92">
        <w:rPr>
          <w:rStyle w:val="normaltextrun"/>
          <w:rFonts w:cs="Arial" w:eastAsiaTheme="majorEastAsia"/>
          <w:color w:val="000000" w:themeColor="text1"/>
          <w:sz w:val="24"/>
          <w:szCs w:val="24"/>
        </w:rPr>
        <w:t xml:space="preserve"> of effective</w:t>
      </w:r>
      <w:r w:rsidRPr="00623B92" w:rsidR="00FD06D3">
        <w:rPr>
          <w:rStyle w:val="normaltextrun"/>
          <w:rFonts w:cs="Arial" w:eastAsiaTheme="majorEastAsia"/>
          <w:color w:val="000000" w:themeColor="text1"/>
          <w:sz w:val="24"/>
          <w:szCs w:val="24"/>
        </w:rPr>
        <w:t xml:space="preserve"> and accessible</w:t>
      </w:r>
      <w:r w:rsidRPr="00623B92">
        <w:rPr>
          <w:rStyle w:val="normaltextrun"/>
          <w:rFonts w:cs="Arial" w:eastAsiaTheme="majorEastAsia"/>
          <w:color w:val="000000" w:themeColor="text1"/>
          <w:sz w:val="24"/>
          <w:szCs w:val="24"/>
        </w:rPr>
        <w:t xml:space="preserve"> organisations</w:t>
      </w:r>
      <w:r w:rsidRPr="00623B92" w:rsidR="52A47177">
        <w:rPr>
          <w:rStyle w:val="normaltextrun"/>
          <w:rFonts w:cs="Arial" w:eastAsiaTheme="majorEastAsia"/>
          <w:color w:val="000000" w:themeColor="text1"/>
          <w:sz w:val="24"/>
          <w:szCs w:val="24"/>
        </w:rPr>
        <w:t>.</w:t>
      </w:r>
    </w:p>
    <w:p w:rsidRPr="00623B92" w:rsidR="00953B82" w:rsidP="00623B92" w:rsidRDefault="00953B82" w14:paraId="69C70359" w14:textId="5AEFD1F4">
      <w:pPr>
        <w:pStyle w:val="ListParagraph"/>
        <w:numPr>
          <w:ilvl w:val="0"/>
          <w:numId w:val="17"/>
        </w:numPr>
        <w:spacing w:after="120" w:line="259" w:lineRule="auto"/>
        <w:rPr>
          <w:rStyle w:val="normaltextrun"/>
          <w:rFonts w:cs="Arial" w:eastAsiaTheme="majorEastAsia"/>
          <w:color w:val="000000" w:themeColor="text1"/>
          <w:sz w:val="24"/>
          <w:szCs w:val="24"/>
        </w:rPr>
      </w:pPr>
      <w:r w:rsidRPr="00623B92">
        <w:rPr>
          <w:rStyle w:val="normaltextrun"/>
          <w:rFonts w:cs="Arial" w:eastAsiaTheme="majorEastAsia"/>
          <w:color w:val="000000" w:themeColor="text1"/>
          <w:sz w:val="24"/>
          <w:szCs w:val="24"/>
        </w:rPr>
        <w:t>Maintain and develop cultural institutions, collections and infrastructure</w:t>
      </w:r>
      <w:r w:rsidRPr="00623B92" w:rsidR="3608962C">
        <w:rPr>
          <w:rStyle w:val="normaltextrun"/>
          <w:rFonts w:cs="Arial" w:eastAsiaTheme="majorEastAsia"/>
          <w:color w:val="000000" w:themeColor="text1"/>
          <w:sz w:val="24"/>
          <w:szCs w:val="24"/>
        </w:rPr>
        <w:t>.</w:t>
      </w:r>
    </w:p>
    <w:p w:rsidRPr="00623B92" w:rsidR="00953B82" w:rsidP="00623B92" w:rsidRDefault="00953B82" w14:paraId="12D8648C" w14:textId="5760B9A1">
      <w:pPr>
        <w:pStyle w:val="ListParagraph"/>
        <w:numPr>
          <w:ilvl w:val="0"/>
          <w:numId w:val="17"/>
        </w:numPr>
        <w:spacing w:after="120" w:line="259" w:lineRule="auto"/>
        <w:rPr>
          <w:rFonts w:cs="Arial"/>
          <w:sz w:val="24"/>
          <w:szCs w:val="24"/>
        </w:rPr>
      </w:pPr>
      <w:r w:rsidRPr="00623B92">
        <w:rPr>
          <w:rStyle w:val="normaltextrun"/>
          <w:rFonts w:cs="Arial" w:eastAsiaTheme="majorEastAsia"/>
          <w:color w:val="000000" w:themeColor="text1"/>
          <w:sz w:val="24"/>
          <w:szCs w:val="24"/>
        </w:rPr>
        <w:t>Strengthen South Australian festivals and events</w:t>
      </w:r>
      <w:r w:rsidRPr="00623B92" w:rsidR="4A6BAC0A">
        <w:rPr>
          <w:rStyle w:val="normaltextrun"/>
          <w:rFonts w:cs="Arial" w:eastAsiaTheme="majorEastAsia"/>
          <w:color w:val="000000" w:themeColor="text1"/>
          <w:sz w:val="24"/>
          <w:szCs w:val="24"/>
        </w:rPr>
        <w:t>.</w:t>
      </w:r>
    </w:p>
    <w:p w:rsidRPr="00623B92" w:rsidR="00953B82" w:rsidP="00623B92" w:rsidRDefault="00953B82" w14:paraId="1296105A" w14:textId="0C0272DA">
      <w:pPr>
        <w:pStyle w:val="ListParagraph"/>
        <w:numPr>
          <w:ilvl w:val="0"/>
          <w:numId w:val="17"/>
        </w:numPr>
        <w:spacing w:after="120" w:line="259" w:lineRule="auto"/>
        <w:rPr>
          <w:rFonts w:cs="Arial"/>
          <w:sz w:val="24"/>
          <w:szCs w:val="24"/>
        </w:rPr>
      </w:pPr>
      <w:r w:rsidRPr="00623B92">
        <w:rPr>
          <w:rStyle w:val="normaltextrun"/>
          <w:rFonts w:cs="Arial" w:eastAsiaTheme="majorEastAsia"/>
          <w:color w:val="000000" w:themeColor="text1"/>
          <w:sz w:val="24"/>
          <w:szCs w:val="24"/>
        </w:rPr>
        <w:t>Increase the visibility and impact of the South Australian arts, cultural and creative industries</w:t>
      </w:r>
      <w:r w:rsidRPr="00623B92" w:rsidR="31DE8B84">
        <w:rPr>
          <w:rStyle w:val="normaltextrun"/>
          <w:rFonts w:cs="Arial" w:eastAsiaTheme="majorEastAsia"/>
          <w:color w:val="000000" w:themeColor="text1"/>
          <w:sz w:val="24"/>
          <w:szCs w:val="24"/>
        </w:rPr>
        <w:t>.</w:t>
      </w:r>
    </w:p>
    <w:p w:rsidRPr="00623B92" w:rsidR="00953B82" w:rsidP="00623B92" w:rsidRDefault="00953B82" w14:paraId="21FDF6BB" w14:textId="4C780EA2">
      <w:pPr>
        <w:pStyle w:val="ListParagraph"/>
        <w:numPr>
          <w:ilvl w:val="0"/>
          <w:numId w:val="17"/>
        </w:numPr>
        <w:spacing w:after="120" w:line="259" w:lineRule="auto"/>
        <w:rPr>
          <w:rFonts w:cs="Arial"/>
          <w:sz w:val="24"/>
          <w:szCs w:val="24"/>
        </w:rPr>
      </w:pPr>
      <w:r w:rsidRPr="00623B92">
        <w:rPr>
          <w:rStyle w:val="normaltextrun"/>
          <w:rFonts w:cs="Arial" w:eastAsiaTheme="majorEastAsia"/>
          <w:color w:val="000000" w:themeColor="text1"/>
          <w:sz w:val="24"/>
          <w:szCs w:val="24"/>
        </w:rPr>
        <w:t>Develop and support climate action initiatives across the sector</w:t>
      </w:r>
      <w:r w:rsidRPr="00623B92" w:rsidR="7E3CDC5D">
        <w:rPr>
          <w:rStyle w:val="normaltextrun"/>
          <w:rFonts w:cs="Arial" w:eastAsiaTheme="majorEastAsia"/>
          <w:color w:val="000000" w:themeColor="text1"/>
          <w:sz w:val="24"/>
          <w:szCs w:val="24"/>
        </w:rPr>
        <w:t>.</w:t>
      </w:r>
      <w:r w:rsidRPr="00623B92">
        <w:rPr>
          <w:rStyle w:val="normaltextrun"/>
          <w:rFonts w:cs="Arial" w:eastAsiaTheme="majorEastAsia"/>
          <w:color w:val="000000" w:themeColor="text1"/>
          <w:sz w:val="24"/>
          <w:szCs w:val="24"/>
        </w:rPr>
        <w:t> </w:t>
      </w:r>
    </w:p>
    <w:p w:rsidRPr="007D19D3" w:rsidR="00D6188E" w:rsidP="00623B92" w:rsidRDefault="00875E8F" w14:paraId="4F654F60" w14:textId="5FC06ADF">
      <w:pPr>
        <w:pStyle w:val="ListParagraph"/>
        <w:numPr>
          <w:ilvl w:val="0"/>
          <w:numId w:val="17"/>
        </w:numPr>
        <w:spacing w:after="160" w:line="259" w:lineRule="auto"/>
        <w:rPr>
          <w:rStyle w:val="normaltextrun"/>
          <w:sz w:val="24"/>
          <w:szCs w:val="24"/>
        </w:rPr>
      </w:pPr>
      <w:r w:rsidRPr="00C77DF7">
        <w:rPr>
          <w:rStyle w:val="normaltextrun"/>
          <w:rFonts w:cs="Arial" w:eastAsiaTheme="majorEastAsia"/>
          <w:color w:val="000000" w:themeColor="text1"/>
          <w:sz w:val="24"/>
          <w:szCs w:val="24"/>
        </w:rPr>
        <w:t xml:space="preserve">Measure and evaluate </w:t>
      </w:r>
      <w:r w:rsidRPr="00363F01" w:rsidR="00D6188E">
        <w:rPr>
          <w:rStyle w:val="normaltextrun"/>
          <w:rFonts w:cs="Arial" w:eastAsiaTheme="majorEastAsia"/>
          <w:color w:val="000000" w:themeColor="text1"/>
          <w:sz w:val="24"/>
          <w:szCs w:val="24"/>
        </w:rPr>
        <w:t>progress towards</w:t>
      </w:r>
      <w:r w:rsidRPr="00363F01" w:rsidR="00A23C7B">
        <w:rPr>
          <w:rStyle w:val="normaltextrun"/>
          <w:rFonts w:cs="Arial" w:eastAsiaTheme="majorEastAsia"/>
          <w:color w:val="000000" w:themeColor="text1"/>
          <w:sz w:val="24"/>
          <w:szCs w:val="24"/>
        </w:rPr>
        <w:t xml:space="preserve"> the ambitions of </w:t>
      </w:r>
      <w:r w:rsidRPr="00363F01" w:rsidR="00A23C7B">
        <w:rPr>
          <w:rStyle w:val="normaltextrun"/>
          <w:rFonts w:cs="Arial" w:eastAsiaTheme="majorEastAsia"/>
          <w:i/>
          <w:iCs/>
          <w:color w:val="000000" w:themeColor="text1"/>
          <w:sz w:val="24"/>
          <w:szCs w:val="24"/>
        </w:rPr>
        <w:t xml:space="preserve">A Place </w:t>
      </w:r>
      <w:r w:rsidR="000206AE">
        <w:rPr>
          <w:rStyle w:val="normaltextrun"/>
          <w:rFonts w:cs="Arial" w:eastAsiaTheme="majorEastAsia"/>
          <w:i/>
          <w:iCs/>
          <w:color w:val="000000" w:themeColor="text1"/>
          <w:sz w:val="24"/>
          <w:szCs w:val="24"/>
        </w:rPr>
        <w:t xml:space="preserve">to </w:t>
      </w:r>
      <w:r w:rsidRPr="00363F01" w:rsidR="00A23C7B">
        <w:rPr>
          <w:rStyle w:val="normaltextrun"/>
          <w:rFonts w:cs="Arial" w:eastAsiaTheme="majorEastAsia"/>
          <w:i/>
          <w:iCs/>
          <w:color w:val="000000" w:themeColor="text1"/>
          <w:sz w:val="24"/>
          <w:szCs w:val="24"/>
        </w:rPr>
        <w:t>Create</w:t>
      </w:r>
      <w:r w:rsidRPr="007D19D3" w:rsidR="00E74B98">
        <w:rPr>
          <w:rStyle w:val="normaltextrun"/>
          <w:rFonts w:cs="Arial" w:eastAsiaTheme="majorEastAsia"/>
          <w:color w:val="000000" w:themeColor="text1"/>
          <w:sz w:val="24"/>
          <w:szCs w:val="24"/>
        </w:rPr>
        <w:t>.</w:t>
      </w:r>
    </w:p>
    <w:p w:rsidR="671EF512" w:rsidRDefault="671EF512" w14:paraId="1270567B" w14:textId="5DED4913">
      <w:r>
        <w:br w:type="page"/>
      </w:r>
    </w:p>
    <w:p w:rsidR="00312F25" w:rsidP="75C95EB2" w:rsidRDefault="00312F25" w14:paraId="23E5C4D7" w14:textId="51ECE8A8" w14:noSpellErr="1">
      <w:pPr>
        <w:spacing w:after="120"/>
        <w:rPr>
          <w:sz w:val="36"/>
          <w:szCs w:val="36"/>
        </w:rPr>
      </w:pPr>
      <w:r w:rsidRPr="75C95EB2" w:rsidR="00312F25">
        <w:rPr>
          <w:rStyle w:val="normaltextrun"/>
          <w:rFonts w:cs="Arial"/>
          <w:b w:val="1"/>
          <w:bCs w:val="1"/>
          <w:color w:val="000000"/>
          <w:sz w:val="36"/>
          <w:szCs w:val="36"/>
          <w:shd w:val="clear" w:color="auto" w:fill="FFFFFF"/>
        </w:rPr>
        <w:lastRenderedPageBreak/>
        <w:t xml:space="preserve">A </w:t>
      </w:r>
      <w:r w:rsidRPr="75C95EB2" w:rsidR="37F81024">
        <w:rPr>
          <w:rStyle w:val="normaltextrun"/>
          <w:rFonts w:cs="Arial"/>
          <w:b w:val="1"/>
          <w:bCs w:val="1"/>
          <w:color w:val="000000"/>
          <w:sz w:val="36"/>
          <w:szCs w:val="36"/>
          <w:shd w:val="clear" w:color="auto" w:fill="FFFFFF"/>
        </w:rPr>
        <w:t>C</w:t>
      </w:r>
      <w:r w:rsidRPr="75C95EB2" w:rsidR="00B0613A">
        <w:rPr>
          <w:rStyle w:val="normaltextrun"/>
          <w:rFonts w:cs="Arial"/>
          <w:b w:val="1"/>
          <w:bCs w:val="1"/>
          <w:color w:val="000000"/>
          <w:sz w:val="36"/>
          <w:szCs w:val="36"/>
          <w:shd w:val="clear" w:color="auto" w:fill="FFFFFF"/>
        </w:rPr>
        <w:t xml:space="preserve">ultural </w:t>
      </w:r>
      <w:r w:rsidRPr="75C95EB2" w:rsidR="39B412A2">
        <w:rPr>
          <w:rStyle w:val="normaltextrun"/>
          <w:rFonts w:cs="Arial"/>
          <w:b w:val="1"/>
          <w:bCs w:val="1"/>
          <w:color w:val="000000"/>
          <w:sz w:val="36"/>
          <w:szCs w:val="36"/>
          <w:shd w:val="clear" w:color="auto" w:fill="FFFFFF"/>
        </w:rPr>
        <w:t>P</w:t>
      </w:r>
      <w:r w:rsidRPr="75C95EB2" w:rsidR="00312F25">
        <w:rPr>
          <w:rStyle w:val="normaltextrun"/>
          <w:rFonts w:cs="Arial"/>
          <w:b w:val="1"/>
          <w:bCs w:val="1"/>
          <w:color w:val="000000"/>
          <w:sz w:val="36"/>
          <w:szCs w:val="36"/>
          <w:shd w:val="clear" w:color="auto" w:fill="FFFFFF"/>
        </w:rPr>
        <w:t>olicy for all South Australians</w:t>
      </w:r>
      <w:r w:rsidRPr="75C95EB2" w:rsidR="00312F25">
        <w:rPr>
          <w:sz w:val="36"/>
          <w:szCs w:val="36"/>
        </w:rPr>
        <w:t xml:space="preserve"> </w:t>
      </w:r>
    </w:p>
    <w:p w:rsidR="00D7467E" w:rsidP="00571A51" w:rsidRDefault="00D7467E" w14:paraId="1CC76E55" w14:textId="77777777">
      <w:pPr>
        <w:spacing w:after="160" w:line="259" w:lineRule="auto"/>
        <w:rPr>
          <w:sz w:val="24"/>
          <w:szCs w:val="24"/>
        </w:rPr>
      </w:pPr>
      <w:r w:rsidRPr="00D7467E">
        <w:rPr>
          <w:sz w:val="24"/>
          <w:szCs w:val="24"/>
        </w:rPr>
        <w:t>There is nowhere in the world quite like</w:t>
      </w:r>
      <w:r>
        <w:rPr>
          <w:sz w:val="24"/>
          <w:szCs w:val="24"/>
        </w:rPr>
        <w:t xml:space="preserve"> </w:t>
      </w:r>
      <w:r w:rsidRPr="00D7467E">
        <w:rPr>
          <w:sz w:val="24"/>
          <w:szCs w:val="24"/>
        </w:rPr>
        <w:t>South Australia. South Australians have a strong</w:t>
      </w:r>
      <w:r>
        <w:rPr>
          <w:sz w:val="24"/>
          <w:szCs w:val="24"/>
        </w:rPr>
        <w:t xml:space="preserve"> </w:t>
      </w:r>
      <w:r w:rsidRPr="00D7467E">
        <w:rPr>
          <w:sz w:val="24"/>
          <w:szCs w:val="24"/>
        </w:rPr>
        <w:t>sense of cultural identity. From the original cultures</w:t>
      </w:r>
      <w:r>
        <w:rPr>
          <w:sz w:val="24"/>
          <w:szCs w:val="24"/>
        </w:rPr>
        <w:t xml:space="preserve"> </w:t>
      </w:r>
      <w:r w:rsidRPr="00D7467E">
        <w:rPr>
          <w:sz w:val="24"/>
          <w:szCs w:val="24"/>
        </w:rPr>
        <w:t>of this place, still with us through the diverse</w:t>
      </w:r>
      <w:r>
        <w:rPr>
          <w:sz w:val="24"/>
          <w:szCs w:val="24"/>
        </w:rPr>
        <w:t xml:space="preserve"> </w:t>
      </w:r>
      <w:r w:rsidRPr="00D7467E">
        <w:rPr>
          <w:sz w:val="24"/>
          <w:szCs w:val="24"/>
        </w:rPr>
        <w:t>Aboriginal nations of South Australia, through to</w:t>
      </w:r>
      <w:r>
        <w:rPr>
          <w:sz w:val="24"/>
          <w:szCs w:val="24"/>
        </w:rPr>
        <w:t xml:space="preserve"> </w:t>
      </w:r>
      <w:r w:rsidRPr="00D7467E">
        <w:rPr>
          <w:sz w:val="24"/>
          <w:szCs w:val="24"/>
        </w:rPr>
        <w:t>contemporary expressions of culture and identity,</w:t>
      </w:r>
      <w:r>
        <w:rPr>
          <w:sz w:val="24"/>
          <w:szCs w:val="24"/>
        </w:rPr>
        <w:t xml:space="preserve"> </w:t>
      </w:r>
      <w:r w:rsidRPr="00D7467E">
        <w:rPr>
          <w:sz w:val="24"/>
          <w:szCs w:val="24"/>
        </w:rPr>
        <w:t>we know who we are. Our cultural identity informs</w:t>
      </w:r>
      <w:r>
        <w:rPr>
          <w:sz w:val="24"/>
          <w:szCs w:val="24"/>
        </w:rPr>
        <w:t xml:space="preserve"> </w:t>
      </w:r>
      <w:r w:rsidRPr="00D7467E">
        <w:rPr>
          <w:sz w:val="24"/>
          <w:szCs w:val="24"/>
        </w:rPr>
        <w:t>our sense of place, belonging and connection,</w:t>
      </w:r>
      <w:r>
        <w:rPr>
          <w:sz w:val="24"/>
          <w:szCs w:val="24"/>
        </w:rPr>
        <w:t xml:space="preserve"> </w:t>
      </w:r>
      <w:r w:rsidRPr="00D7467E">
        <w:rPr>
          <w:sz w:val="24"/>
          <w:szCs w:val="24"/>
        </w:rPr>
        <w:t>the building blocks of social cohesion.</w:t>
      </w:r>
      <w:r>
        <w:rPr>
          <w:sz w:val="24"/>
          <w:szCs w:val="24"/>
        </w:rPr>
        <w:t xml:space="preserve"> </w:t>
      </w:r>
    </w:p>
    <w:p w:rsidR="00D7467E" w:rsidP="00571A51" w:rsidRDefault="00D7467E" w14:paraId="253B8F43" w14:textId="77777777">
      <w:pPr>
        <w:spacing w:after="160" w:line="259" w:lineRule="auto"/>
        <w:rPr>
          <w:sz w:val="24"/>
          <w:szCs w:val="24"/>
        </w:rPr>
      </w:pPr>
      <w:r w:rsidRPr="00D7467E">
        <w:rPr>
          <w:sz w:val="24"/>
          <w:szCs w:val="24"/>
        </w:rPr>
        <w:t>Societies with a high level of social cohesion are</w:t>
      </w:r>
      <w:r>
        <w:rPr>
          <w:sz w:val="24"/>
          <w:szCs w:val="24"/>
        </w:rPr>
        <w:t xml:space="preserve"> </w:t>
      </w:r>
      <w:r w:rsidRPr="00D7467E">
        <w:rPr>
          <w:sz w:val="24"/>
          <w:szCs w:val="24"/>
        </w:rPr>
        <w:t>societies that work. They have strong economies</w:t>
      </w:r>
      <w:r>
        <w:rPr>
          <w:sz w:val="24"/>
          <w:szCs w:val="24"/>
        </w:rPr>
        <w:t xml:space="preserve"> </w:t>
      </w:r>
      <w:r w:rsidRPr="00D7467E">
        <w:rPr>
          <w:sz w:val="24"/>
          <w:szCs w:val="24"/>
        </w:rPr>
        <w:t>that attract people to live there, and they entice</w:t>
      </w:r>
      <w:r>
        <w:rPr>
          <w:sz w:val="24"/>
          <w:szCs w:val="24"/>
        </w:rPr>
        <w:t xml:space="preserve"> </w:t>
      </w:r>
      <w:r w:rsidRPr="00D7467E">
        <w:rPr>
          <w:sz w:val="24"/>
          <w:szCs w:val="24"/>
        </w:rPr>
        <w:t>investment and visitors. They have improved physical</w:t>
      </w:r>
      <w:r>
        <w:rPr>
          <w:sz w:val="24"/>
          <w:szCs w:val="24"/>
        </w:rPr>
        <w:t xml:space="preserve"> </w:t>
      </w:r>
      <w:r w:rsidRPr="00D7467E">
        <w:rPr>
          <w:sz w:val="24"/>
          <w:szCs w:val="24"/>
        </w:rPr>
        <w:t>and mental health outcomes and have communities</w:t>
      </w:r>
      <w:r>
        <w:rPr>
          <w:sz w:val="24"/>
          <w:szCs w:val="24"/>
        </w:rPr>
        <w:t xml:space="preserve"> </w:t>
      </w:r>
      <w:r w:rsidRPr="00D7467E">
        <w:rPr>
          <w:sz w:val="24"/>
          <w:szCs w:val="24"/>
        </w:rPr>
        <w:t>with higher senses of wellbeing. They value diversity</w:t>
      </w:r>
      <w:r>
        <w:rPr>
          <w:sz w:val="24"/>
          <w:szCs w:val="24"/>
        </w:rPr>
        <w:t xml:space="preserve"> </w:t>
      </w:r>
      <w:r w:rsidRPr="00D7467E">
        <w:rPr>
          <w:sz w:val="24"/>
          <w:szCs w:val="24"/>
        </w:rPr>
        <w:t>and prioritise access and inclusion. Their young</w:t>
      </w:r>
      <w:r>
        <w:rPr>
          <w:sz w:val="24"/>
          <w:szCs w:val="24"/>
        </w:rPr>
        <w:t xml:space="preserve"> </w:t>
      </w:r>
      <w:r w:rsidRPr="00D7467E">
        <w:rPr>
          <w:sz w:val="24"/>
          <w:szCs w:val="24"/>
        </w:rPr>
        <w:t>people are creatively engaged. They celebrate</w:t>
      </w:r>
      <w:r>
        <w:rPr>
          <w:sz w:val="24"/>
          <w:szCs w:val="24"/>
        </w:rPr>
        <w:t xml:space="preserve"> </w:t>
      </w:r>
      <w:r w:rsidRPr="00D7467E">
        <w:rPr>
          <w:sz w:val="24"/>
          <w:szCs w:val="24"/>
        </w:rPr>
        <w:t>and value their own unique identities and history</w:t>
      </w:r>
      <w:r>
        <w:rPr>
          <w:sz w:val="24"/>
          <w:szCs w:val="24"/>
        </w:rPr>
        <w:t xml:space="preserve"> </w:t>
      </w:r>
      <w:r w:rsidRPr="00D7467E">
        <w:rPr>
          <w:sz w:val="24"/>
          <w:szCs w:val="24"/>
        </w:rPr>
        <w:t>through arts, culture and creativity. This is the future</w:t>
      </w:r>
      <w:r>
        <w:rPr>
          <w:sz w:val="24"/>
          <w:szCs w:val="24"/>
        </w:rPr>
        <w:t xml:space="preserve"> </w:t>
      </w:r>
      <w:r w:rsidRPr="00D7467E">
        <w:rPr>
          <w:sz w:val="24"/>
          <w:szCs w:val="24"/>
        </w:rPr>
        <w:t>A Place to Create imagines for South Australians.</w:t>
      </w:r>
      <w:r>
        <w:rPr>
          <w:sz w:val="24"/>
          <w:szCs w:val="24"/>
        </w:rPr>
        <w:t xml:space="preserve"> </w:t>
      </w:r>
    </w:p>
    <w:p w:rsidR="00220421" w:rsidP="00571A51" w:rsidRDefault="00D7467E" w14:paraId="6B8342C3" w14:textId="77777777">
      <w:pPr>
        <w:spacing w:after="160" w:line="259" w:lineRule="auto"/>
        <w:rPr>
          <w:sz w:val="24"/>
          <w:szCs w:val="24"/>
        </w:rPr>
      </w:pPr>
      <w:r w:rsidRPr="00D7467E">
        <w:rPr>
          <w:sz w:val="24"/>
          <w:szCs w:val="24"/>
        </w:rPr>
        <w:t>South Australia has always been a creatively</w:t>
      </w:r>
      <w:r>
        <w:rPr>
          <w:sz w:val="24"/>
          <w:szCs w:val="24"/>
        </w:rPr>
        <w:t xml:space="preserve"> </w:t>
      </w:r>
      <w:r w:rsidRPr="00D7467E">
        <w:rPr>
          <w:sz w:val="24"/>
          <w:szCs w:val="24"/>
        </w:rPr>
        <w:t>engaged place. We are proud of Adelaide’s</w:t>
      </w:r>
      <w:r>
        <w:rPr>
          <w:sz w:val="24"/>
          <w:szCs w:val="24"/>
        </w:rPr>
        <w:t xml:space="preserve"> </w:t>
      </w:r>
      <w:r w:rsidRPr="00D7467E">
        <w:rPr>
          <w:sz w:val="24"/>
          <w:szCs w:val="24"/>
        </w:rPr>
        <w:t>exceptional North Terrace cultural precinct</w:t>
      </w:r>
      <w:r>
        <w:rPr>
          <w:sz w:val="24"/>
          <w:szCs w:val="24"/>
        </w:rPr>
        <w:t xml:space="preserve"> </w:t>
      </w:r>
      <w:r w:rsidRPr="00D7467E">
        <w:rPr>
          <w:sz w:val="24"/>
          <w:szCs w:val="24"/>
        </w:rPr>
        <w:t>and our uniquely situated collecting institutions.</w:t>
      </w:r>
      <w:r>
        <w:rPr>
          <w:sz w:val="24"/>
          <w:szCs w:val="24"/>
        </w:rPr>
        <w:t xml:space="preserve"> </w:t>
      </w:r>
      <w:r w:rsidRPr="00D7467E">
        <w:rPr>
          <w:sz w:val="24"/>
          <w:szCs w:val="24"/>
        </w:rPr>
        <w:t>We are famous for our bold festivals that enliven</w:t>
      </w:r>
      <w:r>
        <w:rPr>
          <w:sz w:val="24"/>
          <w:szCs w:val="24"/>
        </w:rPr>
        <w:t xml:space="preserve"> </w:t>
      </w:r>
      <w:r w:rsidRPr="00D7467E">
        <w:rPr>
          <w:sz w:val="24"/>
          <w:szCs w:val="24"/>
        </w:rPr>
        <w:t>our state. We are a member of the UNESCO</w:t>
      </w:r>
      <w:r>
        <w:rPr>
          <w:sz w:val="24"/>
          <w:szCs w:val="24"/>
        </w:rPr>
        <w:t xml:space="preserve"> </w:t>
      </w:r>
      <w:r w:rsidRPr="00D7467E">
        <w:rPr>
          <w:sz w:val="24"/>
          <w:szCs w:val="24"/>
        </w:rPr>
        <w:t>Creative Cities Network. We export extraordinary</w:t>
      </w:r>
      <w:r>
        <w:rPr>
          <w:sz w:val="24"/>
          <w:szCs w:val="24"/>
        </w:rPr>
        <w:t xml:space="preserve"> </w:t>
      </w:r>
      <w:r w:rsidRPr="00D7467E">
        <w:rPr>
          <w:sz w:val="24"/>
          <w:szCs w:val="24"/>
        </w:rPr>
        <w:t>creative talent, from musicians to dancers, visual</w:t>
      </w:r>
      <w:r>
        <w:rPr>
          <w:sz w:val="24"/>
          <w:szCs w:val="24"/>
        </w:rPr>
        <w:t xml:space="preserve"> </w:t>
      </w:r>
      <w:r w:rsidRPr="00D7467E">
        <w:rPr>
          <w:sz w:val="24"/>
          <w:szCs w:val="24"/>
        </w:rPr>
        <w:t>artists to actors, writers to designers. Our youth</w:t>
      </w:r>
      <w:r>
        <w:rPr>
          <w:sz w:val="24"/>
          <w:szCs w:val="24"/>
        </w:rPr>
        <w:t xml:space="preserve"> </w:t>
      </w:r>
      <w:r w:rsidRPr="00D7467E">
        <w:rPr>
          <w:sz w:val="24"/>
          <w:szCs w:val="24"/>
        </w:rPr>
        <w:t>arts and screen industries are world renowned,</w:t>
      </w:r>
      <w:r>
        <w:rPr>
          <w:sz w:val="24"/>
          <w:szCs w:val="24"/>
        </w:rPr>
        <w:t xml:space="preserve"> </w:t>
      </w:r>
      <w:r w:rsidRPr="00D7467E">
        <w:rPr>
          <w:sz w:val="24"/>
          <w:szCs w:val="24"/>
        </w:rPr>
        <w:t>and we are home to organisations and businesses</w:t>
      </w:r>
      <w:r>
        <w:rPr>
          <w:sz w:val="24"/>
          <w:szCs w:val="24"/>
        </w:rPr>
        <w:t xml:space="preserve"> </w:t>
      </w:r>
      <w:r w:rsidRPr="00D7467E">
        <w:rPr>
          <w:sz w:val="24"/>
          <w:szCs w:val="24"/>
        </w:rPr>
        <w:t>taking their creative wares globally. South Australia</w:t>
      </w:r>
      <w:r>
        <w:rPr>
          <w:sz w:val="24"/>
          <w:szCs w:val="24"/>
        </w:rPr>
        <w:t xml:space="preserve"> </w:t>
      </w:r>
      <w:r w:rsidRPr="00D7467E">
        <w:rPr>
          <w:sz w:val="24"/>
          <w:szCs w:val="24"/>
        </w:rPr>
        <w:t>has courageous innovation and experimentation</w:t>
      </w:r>
      <w:r>
        <w:rPr>
          <w:sz w:val="24"/>
          <w:szCs w:val="24"/>
        </w:rPr>
        <w:t xml:space="preserve"> </w:t>
      </w:r>
      <w:r w:rsidRPr="00D7467E">
        <w:rPr>
          <w:sz w:val="24"/>
          <w:szCs w:val="24"/>
        </w:rPr>
        <w:t xml:space="preserve">in its </w:t>
      </w:r>
      <w:proofErr w:type="gramStart"/>
      <w:r w:rsidRPr="00D7467E">
        <w:rPr>
          <w:sz w:val="24"/>
          <w:szCs w:val="24"/>
        </w:rPr>
        <w:t>DNA</w:t>
      </w:r>
      <w:proofErr w:type="gramEnd"/>
      <w:r w:rsidRPr="00D7467E">
        <w:rPr>
          <w:sz w:val="24"/>
          <w:szCs w:val="24"/>
        </w:rPr>
        <w:t xml:space="preserve"> and we take our stories to the world</w:t>
      </w:r>
      <w:r>
        <w:rPr>
          <w:sz w:val="24"/>
          <w:szCs w:val="24"/>
        </w:rPr>
        <w:t xml:space="preserve"> </w:t>
      </w:r>
      <w:r w:rsidRPr="00D7467E">
        <w:rPr>
          <w:sz w:val="24"/>
          <w:szCs w:val="24"/>
        </w:rPr>
        <w:t>through our brilliant arts and creative industries.</w:t>
      </w:r>
      <w:r>
        <w:rPr>
          <w:sz w:val="24"/>
          <w:szCs w:val="24"/>
        </w:rPr>
        <w:t xml:space="preserve"> </w:t>
      </w:r>
    </w:p>
    <w:p w:rsidR="00220421" w:rsidP="00571A51" w:rsidRDefault="00D7467E" w14:paraId="4DEBDB6F" w14:textId="77777777">
      <w:pPr>
        <w:spacing w:after="160" w:line="259" w:lineRule="auto"/>
        <w:rPr>
          <w:sz w:val="24"/>
          <w:szCs w:val="24"/>
        </w:rPr>
      </w:pPr>
      <w:r w:rsidRPr="00D7467E">
        <w:rPr>
          <w:sz w:val="24"/>
          <w:szCs w:val="24"/>
        </w:rPr>
        <w:t>South Australians love participating in creative</w:t>
      </w:r>
      <w:r>
        <w:rPr>
          <w:sz w:val="24"/>
          <w:szCs w:val="24"/>
        </w:rPr>
        <w:t xml:space="preserve"> </w:t>
      </w:r>
      <w:r w:rsidRPr="00D7467E">
        <w:rPr>
          <w:sz w:val="24"/>
          <w:szCs w:val="24"/>
        </w:rPr>
        <w:t>culture. Every year, 96% of us engage with or</w:t>
      </w:r>
      <w:r>
        <w:rPr>
          <w:sz w:val="24"/>
          <w:szCs w:val="24"/>
        </w:rPr>
        <w:t xml:space="preserve"> </w:t>
      </w:r>
      <w:r w:rsidRPr="00D7467E">
        <w:rPr>
          <w:sz w:val="24"/>
          <w:szCs w:val="24"/>
        </w:rPr>
        <w:t>attend the arts; each week, more than 40% of</w:t>
      </w:r>
      <w:r>
        <w:rPr>
          <w:sz w:val="24"/>
          <w:szCs w:val="24"/>
        </w:rPr>
        <w:t xml:space="preserve"> </w:t>
      </w:r>
      <w:r w:rsidRPr="00D7467E">
        <w:rPr>
          <w:sz w:val="24"/>
          <w:szCs w:val="24"/>
        </w:rPr>
        <w:t>South Australians participate in making art. These</w:t>
      </w:r>
      <w:r>
        <w:rPr>
          <w:sz w:val="24"/>
          <w:szCs w:val="24"/>
        </w:rPr>
        <w:t xml:space="preserve"> </w:t>
      </w:r>
      <w:r w:rsidRPr="00D7467E">
        <w:rPr>
          <w:sz w:val="24"/>
          <w:szCs w:val="24"/>
        </w:rPr>
        <w:t>kinds of cultural and creative experiences are what</w:t>
      </w:r>
      <w:r>
        <w:rPr>
          <w:sz w:val="24"/>
          <w:szCs w:val="24"/>
        </w:rPr>
        <w:t xml:space="preserve"> </w:t>
      </w:r>
      <w:r w:rsidRPr="00D7467E">
        <w:rPr>
          <w:sz w:val="24"/>
          <w:szCs w:val="24"/>
        </w:rPr>
        <w:t>build social cohesion – connecting communities</w:t>
      </w:r>
      <w:r>
        <w:rPr>
          <w:sz w:val="24"/>
          <w:szCs w:val="24"/>
        </w:rPr>
        <w:t xml:space="preserve"> </w:t>
      </w:r>
      <w:r w:rsidRPr="00D7467E">
        <w:rPr>
          <w:sz w:val="24"/>
          <w:szCs w:val="24"/>
        </w:rPr>
        <w:t>and providing a sense of collective wellbeing, joy</w:t>
      </w:r>
      <w:r>
        <w:rPr>
          <w:sz w:val="24"/>
          <w:szCs w:val="24"/>
        </w:rPr>
        <w:t xml:space="preserve"> </w:t>
      </w:r>
      <w:r w:rsidRPr="00D7467E">
        <w:rPr>
          <w:sz w:val="24"/>
          <w:szCs w:val="24"/>
        </w:rPr>
        <w:t>and awe. They make us individually and collectively</w:t>
      </w:r>
      <w:r>
        <w:rPr>
          <w:sz w:val="24"/>
          <w:szCs w:val="24"/>
        </w:rPr>
        <w:t xml:space="preserve"> </w:t>
      </w:r>
      <w:r w:rsidRPr="00D7467E">
        <w:rPr>
          <w:sz w:val="24"/>
          <w:szCs w:val="24"/>
        </w:rPr>
        <w:t>more connected, happy, resilient, inspired.</w:t>
      </w:r>
      <w:r>
        <w:rPr>
          <w:sz w:val="24"/>
          <w:szCs w:val="24"/>
        </w:rPr>
        <w:t xml:space="preserve"> </w:t>
      </w:r>
    </w:p>
    <w:p w:rsidR="00220421" w:rsidP="00571A51" w:rsidRDefault="00D7467E" w14:paraId="0ACCA7E3" w14:textId="77777777">
      <w:pPr>
        <w:spacing w:after="160" w:line="259" w:lineRule="auto"/>
        <w:rPr>
          <w:sz w:val="24"/>
          <w:szCs w:val="24"/>
        </w:rPr>
      </w:pPr>
      <w:r w:rsidRPr="00D7467E">
        <w:rPr>
          <w:sz w:val="24"/>
          <w:szCs w:val="24"/>
        </w:rPr>
        <w:t>Globally, South Australia has become synonymous</w:t>
      </w:r>
      <w:r>
        <w:rPr>
          <w:sz w:val="24"/>
          <w:szCs w:val="24"/>
        </w:rPr>
        <w:t xml:space="preserve"> </w:t>
      </w:r>
      <w:r w:rsidRPr="00D7467E">
        <w:rPr>
          <w:sz w:val="24"/>
          <w:szCs w:val="24"/>
        </w:rPr>
        <w:t>with arts, culture and creativity. Since the 1960s, we</w:t>
      </w:r>
      <w:r>
        <w:rPr>
          <w:sz w:val="24"/>
          <w:szCs w:val="24"/>
        </w:rPr>
        <w:t xml:space="preserve"> </w:t>
      </w:r>
      <w:r w:rsidRPr="00D7467E">
        <w:rPr>
          <w:sz w:val="24"/>
          <w:szCs w:val="24"/>
        </w:rPr>
        <w:t>have led the way in outstanding arts and cultural events</w:t>
      </w:r>
      <w:r>
        <w:rPr>
          <w:sz w:val="24"/>
          <w:szCs w:val="24"/>
        </w:rPr>
        <w:t xml:space="preserve"> </w:t>
      </w:r>
      <w:r w:rsidRPr="00D7467E">
        <w:rPr>
          <w:sz w:val="24"/>
          <w:szCs w:val="24"/>
        </w:rPr>
        <w:t>and festivals. These explosions of creative culture</w:t>
      </w:r>
      <w:r>
        <w:rPr>
          <w:sz w:val="24"/>
          <w:szCs w:val="24"/>
        </w:rPr>
        <w:t xml:space="preserve"> </w:t>
      </w:r>
      <w:r w:rsidRPr="00D7467E">
        <w:rPr>
          <w:sz w:val="24"/>
          <w:szCs w:val="24"/>
        </w:rPr>
        <w:t>bring enormous reputational and economic benefits</w:t>
      </w:r>
      <w:r>
        <w:rPr>
          <w:sz w:val="24"/>
          <w:szCs w:val="24"/>
        </w:rPr>
        <w:t xml:space="preserve"> </w:t>
      </w:r>
      <w:r w:rsidRPr="00D7467E">
        <w:rPr>
          <w:sz w:val="24"/>
          <w:szCs w:val="24"/>
        </w:rPr>
        <w:t>as the eyes of the world keep returning to our state.</w:t>
      </w:r>
      <w:r>
        <w:rPr>
          <w:sz w:val="24"/>
          <w:szCs w:val="24"/>
        </w:rPr>
        <w:t xml:space="preserve"> </w:t>
      </w:r>
    </w:p>
    <w:p w:rsidR="3C4CA32C" w:rsidP="00571A51" w:rsidRDefault="00D7467E" w14:paraId="594B93E8" w14:textId="6C4E16C6">
      <w:pPr>
        <w:spacing w:after="160" w:line="259" w:lineRule="auto"/>
      </w:pPr>
      <w:r w:rsidRPr="00D7467E">
        <w:rPr>
          <w:sz w:val="24"/>
          <w:szCs w:val="24"/>
        </w:rPr>
        <w:t>South Australians know that our major festivals and</w:t>
      </w:r>
      <w:r>
        <w:rPr>
          <w:sz w:val="24"/>
          <w:szCs w:val="24"/>
        </w:rPr>
        <w:t xml:space="preserve"> </w:t>
      </w:r>
      <w:r w:rsidRPr="00D7467E">
        <w:rPr>
          <w:sz w:val="24"/>
          <w:szCs w:val="24"/>
        </w:rPr>
        <w:t>institutions are just the tip of the iceberg. Arts and</w:t>
      </w:r>
      <w:r>
        <w:rPr>
          <w:sz w:val="24"/>
          <w:szCs w:val="24"/>
        </w:rPr>
        <w:t xml:space="preserve"> </w:t>
      </w:r>
      <w:r w:rsidRPr="00D7467E">
        <w:rPr>
          <w:sz w:val="24"/>
          <w:szCs w:val="24"/>
        </w:rPr>
        <w:t>creativity are spread across the state, all year round.</w:t>
      </w:r>
      <w:r>
        <w:rPr>
          <w:sz w:val="24"/>
          <w:szCs w:val="24"/>
        </w:rPr>
        <w:t xml:space="preserve"> </w:t>
      </w:r>
      <w:r w:rsidRPr="00D7467E">
        <w:rPr>
          <w:sz w:val="24"/>
          <w:szCs w:val="24"/>
        </w:rPr>
        <w:t>Our most visible and unmissable achievements</w:t>
      </w:r>
      <w:r>
        <w:rPr>
          <w:sz w:val="24"/>
          <w:szCs w:val="24"/>
        </w:rPr>
        <w:t xml:space="preserve"> </w:t>
      </w:r>
      <w:r w:rsidRPr="00D7467E">
        <w:rPr>
          <w:sz w:val="24"/>
          <w:szCs w:val="24"/>
        </w:rPr>
        <w:t>succeed only when they exist in connection to a</w:t>
      </w:r>
      <w:r>
        <w:rPr>
          <w:sz w:val="24"/>
          <w:szCs w:val="24"/>
        </w:rPr>
        <w:t xml:space="preserve"> </w:t>
      </w:r>
      <w:r w:rsidRPr="00D7467E">
        <w:rPr>
          <w:sz w:val="24"/>
          <w:szCs w:val="24"/>
        </w:rPr>
        <w:t>network of local talent, organisations, businesses,</w:t>
      </w:r>
      <w:r>
        <w:rPr>
          <w:sz w:val="24"/>
          <w:szCs w:val="24"/>
        </w:rPr>
        <w:t xml:space="preserve"> </w:t>
      </w:r>
      <w:r w:rsidRPr="00D7467E">
        <w:rPr>
          <w:sz w:val="24"/>
          <w:szCs w:val="24"/>
        </w:rPr>
        <w:t>audiences, consumers and communities. Our artists</w:t>
      </w:r>
      <w:r>
        <w:rPr>
          <w:sz w:val="24"/>
          <w:szCs w:val="24"/>
        </w:rPr>
        <w:t xml:space="preserve"> </w:t>
      </w:r>
      <w:r w:rsidRPr="00D7467E">
        <w:rPr>
          <w:sz w:val="24"/>
          <w:szCs w:val="24"/>
        </w:rPr>
        <w:t>and creative practitioners sit at the centre of our</w:t>
      </w:r>
      <w:r>
        <w:rPr>
          <w:sz w:val="24"/>
          <w:szCs w:val="24"/>
        </w:rPr>
        <w:t xml:space="preserve"> </w:t>
      </w:r>
      <w:r w:rsidRPr="00D7467E">
        <w:rPr>
          <w:sz w:val="24"/>
          <w:szCs w:val="24"/>
        </w:rPr>
        <w:t>cultural life. To achieve a prosperous future together,</w:t>
      </w:r>
      <w:r>
        <w:rPr>
          <w:sz w:val="24"/>
          <w:szCs w:val="24"/>
        </w:rPr>
        <w:t xml:space="preserve"> </w:t>
      </w:r>
      <w:r w:rsidRPr="00D7467E">
        <w:rPr>
          <w:sz w:val="24"/>
          <w:szCs w:val="24"/>
        </w:rPr>
        <w:t>we must support them to dream, make and share.</w:t>
      </w:r>
      <w:r>
        <w:rPr>
          <w:sz w:val="24"/>
          <w:szCs w:val="24"/>
        </w:rPr>
        <w:t xml:space="preserve"> </w:t>
      </w:r>
    </w:p>
    <w:p w:rsidR="00033D6F" w:rsidRDefault="00033D6F" w14:paraId="1AECD1A0" w14:textId="77777777">
      <w:pPr>
        <w:spacing w:after="160" w:line="259" w:lineRule="auto"/>
        <w:rPr>
          <w:b/>
          <w:bCs/>
          <w:sz w:val="32"/>
          <w:szCs w:val="32"/>
        </w:rPr>
      </w:pPr>
      <w:r>
        <w:rPr>
          <w:b/>
          <w:bCs/>
          <w:sz w:val="32"/>
          <w:szCs w:val="32"/>
        </w:rPr>
        <w:br w:type="page"/>
      </w:r>
    </w:p>
    <w:p w:rsidR="005A676B" w:rsidP="75C95EB2" w:rsidRDefault="4C06DCCD" w14:paraId="2E910576" w14:textId="2A911559" w14:noSpellErr="1">
      <w:pPr>
        <w:spacing w:after="160" w:line="259" w:lineRule="auto"/>
        <w:rPr>
          <w:b w:val="1"/>
          <w:bCs w:val="1"/>
          <w:i w:val="0"/>
          <w:iCs w:val="0"/>
          <w:sz w:val="36"/>
          <w:szCs w:val="36"/>
        </w:rPr>
      </w:pPr>
      <w:r w:rsidRPr="75C95EB2" w:rsidR="4C06DCCD">
        <w:rPr>
          <w:b w:val="1"/>
          <w:bCs w:val="1"/>
          <w:i w:val="0"/>
          <w:iCs w:val="0"/>
          <w:sz w:val="36"/>
          <w:szCs w:val="36"/>
        </w:rPr>
        <w:t xml:space="preserve">How </w:t>
      </w:r>
      <w:r w:rsidRPr="75C95EB2" w:rsidR="00665A45">
        <w:rPr>
          <w:b w:val="1"/>
          <w:bCs w:val="1"/>
          <w:i w:val="0"/>
          <w:iCs w:val="0"/>
          <w:sz w:val="36"/>
          <w:szCs w:val="36"/>
        </w:rPr>
        <w:t>A Place to Create</w:t>
      </w:r>
      <w:r w:rsidRPr="75C95EB2" w:rsidR="00895D7E">
        <w:rPr>
          <w:b w:val="1"/>
          <w:bCs w:val="1"/>
          <w:i w:val="0"/>
          <w:iCs w:val="0"/>
          <w:sz w:val="36"/>
          <w:szCs w:val="36"/>
        </w:rPr>
        <w:t xml:space="preserve"> C</w:t>
      </w:r>
      <w:r w:rsidRPr="75C95EB2" w:rsidR="4C06DCCD">
        <w:rPr>
          <w:b w:val="1"/>
          <w:bCs w:val="1"/>
          <w:i w:val="0"/>
          <w:iCs w:val="0"/>
          <w:sz w:val="36"/>
          <w:szCs w:val="36"/>
        </w:rPr>
        <w:t>onnect</w:t>
      </w:r>
      <w:r w:rsidRPr="75C95EB2" w:rsidR="00665A45">
        <w:rPr>
          <w:b w:val="1"/>
          <w:bCs w:val="1"/>
          <w:i w:val="0"/>
          <w:iCs w:val="0"/>
          <w:sz w:val="36"/>
          <w:szCs w:val="36"/>
        </w:rPr>
        <w:t>s</w:t>
      </w:r>
    </w:p>
    <w:p w:rsidR="5B880466" w:rsidP="5B880466" w:rsidRDefault="4C06DCCD" w14:paraId="18E0F610" w14:textId="53478C6E" w14:noSpellErr="1">
      <w:pPr>
        <w:spacing w:after="120" w:line="259" w:lineRule="auto"/>
        <w:rPr>
          <w:rFonts w:eastAsia="Times New Roman" w:cs="Arial"/>
          <w:sz w:val="24"/>
          <w:szCs w:val="24"/>
          <w:lang w:eastAsia="en-AU"/>
        </w:rPr>
      </w:pPr>
      <w:r w:rsidRPr="75C95EB2" w:rsidR="4C06DCCD">
        <w:rPr>
          <w:rFonts w:eastAsia="Times New Roman" w:cs="Arial"/>
          <w:sz w:val="24"/>
          <w:szCs w:val="24"/>
          <w:lang w:eastAsia="en-AU"/>
        </w:rPr>
        <w:t>Our arts, cultur</w:t>
      </w:r>
      <w:r w:rsidRPr="75C95EB2" w:rsidR="00895D7E">
        <w:rPr>
          <w:rFonts w:eastAsia="Times New Roman" w:cs="Arial"/>
          <w:sz w:val="24"/>
          <w:szCs w:val="24"/>
          <w:lang w:eastAsia="en-AU"/>
        </w:rPr>
        <w:t>al</w:t>
      </w:r>
      <w:r w:rsidRPr="75C95EB2" w:rsidR="4C06DCCD">
        <w:rPr>
          <w:rFonts w:eastAsia="Times New Roman" w:cs="Arial"/>
          <w:sz w:val="24"/>
          <w:szCs w:val="24"/>
          <w:lang w:eastAsia="en-AU"/>
        </w:rPr>
        <w:t xml:space="preserve"> and creative industries exist in interconnected national and international contexts. </w:t>
      </w:r>
      <w:r w:rsidRPr="75C95EB2" w:rsidR="4C06DCCD">
        <w:rPr>
          <w:rFonts w:eastAsia="Times New Roman" w:cs="Arial"/>
          <w:i w:val="0"/>
          <w:iCs w:val="0"/>
          <w:sz w:val="24"/>
          <w:szCs w:val="24"/>
          <w:lang w:eastAsia="en-AU"/>
        </w:rPr>
        <w:t>A Place to Create</w:t>
      </w:r>
      <w:r w:rsidRPr="75C95EB2" w:rsidR="4C06DCCD">
        <w:rPr>
          <w:rFonts w:eastAsia="Times New Roman" w:cs="Arial"/>
          <w:i w:val="0"/>
          <w:iCs w:val="0"/>
          <w:sz w:val="24"/>
          <w:szCs w:val="24"/>
          <w:lang w:eastAsia="en-AU"/>
        </w:rPr>
        <w:t xml:space="preserve"> </w:t>
      </w:r>
      <w:r w:rsidRPr="75C95EB2" w:rsidR="4C06DCCD">
        <w:rPr>
          <w:rFonts w:eastAsia="Times New Roman" w:cs="Arial"/>
          <w:sz w:val="24"/>
          <w:szCs w:val="24"/>
          <w:lang w:eastAsia="en-AU"/>
        </w:rPr>
        <w:t xml:space="preserve">recognises this interconnectedness and is informed by current global movements and thinking in cultural policies. </w:t>
      </w:r>
    </w:p>
    <w:p w:rsidRPr="00220421" w:rsidR="005A676B" w:rsidP="7F5CFB21" w:rsidRDefault="4C06DCCD" w14:paraId="6512A489" w14:textId="77777777">
      <w:pPr>
        <w:spacing w:after="120" w:line="259" w:lineRule="auto"/>
        <w:rPr>
          <w:rFonts w:eastAsia="Times New Roman" w:cs="Arial"/>
          <w:sz w:val="24"/>
          <w:szCs w:val="24"/>
          <w:lang w:eastAsia="en-AU"/>
        </w:rPr>
      </w:pPr>
      <w:r w:rsidRPr="00220421">
        <w:rPr>
          <w:rFonts w:eastAsia="Times New Roman" w:cs="Arial"/>
          <w:sz w:val="24"/>
          <w:szCs w:val="24"/>
          <w:lang w:eastAsia="en-AU"/>
        </w:rPr>
        <w:t xml:space="preserve">A Place to Create is informed by the Aboriginal and Torres Strait Islander Arts Strategy for South Australia. With its strong Aboriginal voice and commitment to genuine outcomes, this strategy is an integral part of the continued growth and success of South Australia. </w:t>
      </w:r>
    </w:p>
    <w:p w:rsidRPr="00220421" w:rsidR="00F01D11" w:rsidP="00F01D11" w:rsidRDefault="00F01D11" w14:paraId="3CF5BD52" w14:textId="77777777">
      <w:pPr>
        <w:spacing w:after="120" w:line="259" w:lineRule="auto"/>
        <w:rPr>
          <w:rFonts w:eastAsia="Times New Roman" w:cs="Arial"/>
          <w:sz w:val="24"/>
          <w:szCs w:val="24"/>
          <w:lang w:eastAsia="en-AU"/>
        </w:rPr>
      </w:pPr>
      <w:r w:rsidRPr="00220421">
        <w:rPr>
          <w:rFonts w:eastAsia="Times New Roman" w:cs="Arial"/>
          <w:sz w:val="24"/>
          <w:szCs w:val="24"/>
          <w:lang w:eastAsia="en-AU"/>
        </w:rPr>
        <w:t>A Place to Create sits with the South Australian Economic Statement to deliver a smart, sustainable and inclusive society and improve the wellbeing of South Australians.</w:t>
      </w:r>
    </w:p>
    <w:p w:rsidRPr="00220421" w:rsidR="00DE7DC8" w:rsidP="00DE7DC8" w:rsidRDefault="00DE7DC8" w14:paraId="13340F78" w14:textId="1F209043">
      <w:pPr>
        <w:spacing w:after="120" w:line="256" w:lineRule="auto"/>
        <w:rPr>
          <w:rFonts w:eastAsia="Times New Roman" w:cs="Arial"/>
          <w:sz w:val="24"/>
          <w:szCs w:val="24"/>
          <w:lang w:eastAsia="en-AU"/>
        </w:rPr>
      </w:pPr>
      <w:r w:rsidRPr="00220421">
        <w:rPr>
          <w:rFonts w:eastAsia="Times New Roman" w:cs="Arial"/>
          <w:sz w:val="24"/>
          <w:szCs w:val="24"/>
          <w:lang w:eastAsia="en-AU"/>
        </w:rPr>
        <w:t xml:space="preserve">A Place to Create supports the principles in the State Disability Inclusion Plan and commits to working in alignment with the </w:t>
      </w:r>
      <w:r w:rsidRPr="00220421" w:rsidR="00DE4A6F">
        <w:rPr>
          <w:rFonts w:eastAsia="Times New Roman" w:cs="Arial"/>
          <w:sz w:val="24"/>
          <w:szCs w:val="24"/>
          <w:lang w:eastAsia="en-AU"/>
        </w:rPr>
        <w:t>Australian</w:t>
      </w:r>
      <w:r w:rsidRPr="00220421">
        <w:rPr>
          <w:rFonts w:eastAsia="Times New Roman" w:cs="Arial"/>
          <w:sz w:val="24"/>
          <w:szCs w:val="24"/>
          <w:lang w:eastAsia="en-AU"/>
        </w:rPr>
        <w:t xml:space="preserve"> Government’s initiative Equity: The Arts and Disability Associated Plan.</w:t>
      </w:r>
    </w:p>
    <w:p w:rsidRPr="00220421" w:rsidR="00F01D11" w:rsidP="00F01D11" w:rsidRDefault="00F01D11" w14:paraId="58D49F93" w14:textId="3E5D49A1">
      <w:pPr>
        <w:spacing w:after="120" w:line="259" w:lineRule="auto"/>
        <w:rPr>
          <w:rFonts w:eastAsia="Times New Roman" w:cs="Arial"/>
          <w:sz w:val="24"/>
          <w:szCs w:val="24"/>
          <w:lang w:eastAsia="en-AU"/>
        </w:rPr>
      </w:pPr>
      <w:r w:rsidRPr="00220421">
        <w:rPr>
          <w:rFonts w:eastAsia="Times New Roman" w:cs="Arial"/>
          <w:sz w:val="24"/>
          <w:szCs w:val="24"/>
          <w:lang w:eastAsia="en-AU"/>
        </w:rPr>
        <w:t>A Place to Create engages with the S</w:t>
      </w:r>
      <w:r w:rsidRPr="00220421" w:rsidR="005A5D9B">
        <w:rPr>
          <w:rFonts w:eastAsia="Times New Roman" w:cs="Arial"/>
          <w:sz w:val="24"/>
          <w:szCs w:val="24"/>
          <w:lang w:eastAsia="en-AU"/>
        </w:rPr>
        <w:t xml:space="preserve">A </w:t>
      </w:r>
      <w:r w:rsidRPr="00220421" w:rsidR="00D66911">
        <w:rPr>
          <w:rFonts w:eastAsia="Times New Roman" w:cs="Arial"/>
          <w:sz w:val="24"/>
          <w:szCs w:val="24"/>
          <w:lang w:eastAsia="en-AU"/>
        </w:rPr>
        <w:t>Autism Strategy 2024-2029</w:t>
      </w:r>
      <w:r w:rsidRPr="00220421">
        <w:rPr>
          <w:rFonts w:eastAsia="Times New Roman" w:cs="Arial"/>
          <w:sz w:val="24"/>
          <w:szCs w:val="24"/>
          <w:lang w:eastAsia="en-AU"/>
        </w:rPr>
        <w:t xml:space="preserve">, which reflects the Government’s </w:t>
      </w:r>
      <w:r w:rsidRPr="00220421" w:rsidR="00C85511">
        <w:rPr>
          <w:rFonts w:eastAsia="Times New Roman" w:cs="Arial"/>
          <w:sz w:val="24"/>
          <w:szCs w:val="24"/>
          <w:lang w:eastAsia="en-AU"/>
        </w:rPr>
        <w:t>commitment to improving outcomes for Autistic people and autism communities.</w:t>
      </w:r>
    </w:p>
    <w:p w:rsidRPr="00220421" w:rsidR="005A676B" w:rsidP="7F5CFB21" w:rsidRDefault="4C06DCCD" w14:paraId="7EF97C9E" w14:textId="77777777">
      <w:pPr>
        <w:spacing w:after="120" w:line="259" w:lineRule="auto"/>
        <w:rPr>
          <w:rFonts w:eastAsia="Times New Roman" w:cs="Arial"/>
          <w:sz w:val="24"/>
          <w:szCs w:val="24"/>
          <w:lang w:eastAsia="en-AU"/>
        </w:rPr>
      </w:pPr>
      <w:r w:rsidRPr="00220421">
        <w:rPr>
          <w:rFonts w:eastAsia="Times New Roman" w:cs="Arial"/>
          <w:sz w:val="24"/>
          <w:szCs w:val="24"/>
          <w:lang w:eastAsia="en-AU"/>
        </w:rPr>
        <w:t>A Place to Create sits together with the South Australian Multicultural Charter and acknowledges the achievements and challenges of the generations who came before us and who, together with new and emerging communities, help shape South Australia’s identity.</w:t>
      </w:r>
    </w:p>
    <w:p w:rsidRPr="00220421" w:rsidR="00B93D31" w:rsidP="00B93D31" w:rsidRDefault="00B93D31" w14:paraId="30A0F18B" w14:textId="77777777">
      <w:pPr>
        <w:spacing w:after="120" w:line="259" w:lineRule="auto"/>
        <w:rPr>
          <w:rFonts w:eastAsia="Times New Roman" w:cs="Arial"/>
          <w:sz w:val="24"/>
          <w:szCs w:val="24"/>
          <w:lang w:eastAsia="en-AU"/>
        </w:rPr>
      </w:pPr>
      <w:r w:rsidRPr="00220421">
        <w:rPr>
          <w:rFonts w:eastAsia="Times New Roman" w:cs="Arial"/>
          <w:sz w:val="24"/>
          <w:szCs w:val="24"/>
          <w:lang w:eastAsia="en-AU"/>
        </w:rPr>
        <w:t>A Place to Create supports the Strategy for Public Education in South Australia to unlock every child’s potential now and in the future.</w:t>
      </w:r>
    </w:p>
    <w:p w:rsidRPr="00220421" w:rsidR="005A676B" w:rsidP="7F5CFB21" w:rsidRDefault="4C06DCCD" w14:paraId="6117BBD7" w14:textId="355ECC18">
      <w:pPr>
        <w:spacing w:after="120" w:line="259" w:lineRule="auto"/>
        <w:rPr>
          <w:rFonts w:eastAsia="Times New Roman" w:cs="Arial"/>
          <w:sz w:val="24"/>
          <w:szCs w:val="24"/>
          <w:lang w:eastAsia="en-AU"/>
        </w:rPr>
      </w:pPr>
      <w:r w:rsidRPr="00220421">
        <w:rPr>
          <w:rFonts w:eastAsia="Times New Roman" w:cs="Arial"/>
          <w:sz w:val="24"/>
          <w:szCs w:val="24"/>
          <w:lang w:eastAsia="en-AU"/>
        </w:rPr>
        <w:t>A Place to Create speaks to Australia’s National Cultural Policy Revive</w:t>
      </w:r>
      <w:r w:rsidRPr="00220421" w:rsidR="005A5D9B">
        <w:rPr>
          <w:rFonts w:eastAsia="Times New Roman" w:cs="Arial"/>
          <w:sz w:val="24"/>
          <w:szCs w:val="24"/>
          <w:lang w:eastAsia="en-AU"/>
        </w:rPr>
        <w:t>:</w:t>
      </w:r>
      <w:r w:rsidRPr="00220421">
        <w:rPr>
          <w:rFonts w:eastAsia="Times New Roman" w:cs="Arial"/>
          <w:sz w:val="24"/>
          <w:szCs w:val="24"/>
          <w:lang w:eastAsia="en-AU"/>
        </w:rPr>
        <w:t xml:space="preserve"> a place for every story</w:t>
      </w:r>
      <w:r w:rsidRPr="00220421" w:rsidR="00DE4A6F">
        <w:rPr>
          <w:rFonts w:eastAsia="Times New Roman" w:cs="Arial"/>
          <w:sz w:val="24"/>
          <w:szCs w:val="24"/>
          <w:lang w:eastAsia="en-AU"/>
        </w:rPr>
        <w:t xml:space="preserve">, </w:t>
      </w:r>
      <w:r w:rsidRPr="00220421">
        <w:rPr>
          <w:rFonts w:eastAsia="Times New Roman" w:cs="Arial"/>
          <w:sz w:val="24"/>
          <w:szCs w:val="24"/>
          <w:lang w:eastAsia="en-AU"/>
        </w:rPr>
        <w:t xml:space="preserve">a story for every place. It is South Australia’s contribution to Australia’s commitment to strengthen and centre the importance of public policies for culture to equip ourselves for the complex opportunities and challenges we face in the future. </w:t>
      </w:r>
    </w:p>
    <w:p w:rsidRPr="00220421" w:rsidR="005A676B" w:rsidP="7F5CFB21" w:rsidRDefault="4C06DCCD" w14:paraId="7C9E9D5D" w14:textId="50BDAECD">
      <w:pPr>
        <w:spacing w:after="120" w:line="259" w:lineRule="auto"/>
        <w:rPr>
          <w:rFonts w:eastAsia="Times New Roman" w:cs="Arial"/>
          <w:sz w:val="24"/>
          <w:szCs w:val="24"/>
          <w:lang w:eastAsia="en-AU"/>
        </w:rPr>
      </w:pPr>
      <w:r w:rsidRPr="00220421">
        <w:rPr>
          <w:rFonts w:eastAsia="Times New Roman" w:cs="Arial"/>
          <w:sz w:val="24"/>
          <w:szCs w:val="24"/>
          <w:lang w:eastAsia="en-AU"/>
        </w:rPr>
        <w:t xml:space="preserve">A Place to Create acknowledges the UNESCO Mondiacult 2022 Declaration </w:t>
      </w:r>
      <w:r w:rsidRPr="00220421" w:rsidR="00DE4A6F">
        <w:rPr>
          <w:rFonts w:eastAsia="Times New Roman" w:cs="Arial"/>
          <w:sz w:val="24"/>
          <w:szCs w:val="24"/>
          <w:lang w:eastAsia="en-AU"/>
        </w:rPr>
        <w:t>for</w:t>
      </w:r>
      <w:r w:rsidRPr="00220421">
        <w:rPr>
          <w:rFonts w:eastAsia="Times New Roman" w:cs="Arial"/>
          <w:sz w:val="24"/>
          <w:szCs w:val="24"/>
          <w:lang w:eastAsia="en-AU"/>
        </w:rPr>
        <w:t xml:space="preserve"> Culture, which brought a global consensus on the role of culture as a public good. It is based on the now global agreement that the value of culture exists alongside but well beyond the economic and instrumental value of the arts and creativity. </w:t>
      </w:r>
    </w:p>
    <w:p w:rsidR="005A676B" w:rsidP="005A676B" w:rsidRDefault="005A676B" w14:paraId="13BD48B0" w14:textId="32BEED1F">
      <w:pPr>
        <w:spacing w:after="120" w:line="259" w:lineRule="auto"/>
      </w:pPr>
      <w:r>
        <w:br w:type="page"/>
      </w:r>
    </w:p>
    <w:p w:rsidRPr="004C47FA" w:rsidR="000D6A51" w:rsidP="75C95EB2" w:rsidRDefault="000D6A51" w14:paraId="5C5425C7" w14:textId="6C67F9C5" w14:noSpellErr="1">
      <w:pPr>
        <w:spacing w:after="160" w:line="259" w:lineRule="auto"/>
        <w:rPr>
          <w:b w:val="1"/>
          <w:bCs w:val="1"/>
          <w:sz w:val="36"/>
          <w:szCs w:val="36"/>
        </w:rPr>
      </w:pPr>
      <w:r w:rsidRPr="75C95EB2" w:rsidR="000D6A51">
        <w:rPr>
          <w:b w:val="1"/>
          <w:bCs w:val="1"/>
          <w:sz w:val="36"/>
          <w:szCs w:val="36"/>
        </w:rPr>
        <w:t xml:space="preserve">What South Australians </w:t>
      </w:r>
      <w:r w:rsidRPr="75C95EB2" w:rsidR="1B812EF6">
        <w:rPr>
          <w:b w:val="1"/>
          <w:bCs w:val="1"/>
          <w:sz w:val="36"/>
          <w:szCs w:val="36"/>
        </w:rPr>
        <w:t>W</w:t>
      </w:r>
      <w:r w:rsidRPr="75C95EB2" w:rsidR="000D6A51">
        <w:rPr>
          <w:b w:val="1"/>
          <w:bCs w:val="1"/>
          <w:sz w:val="36"/>
          <w:szCs w:val="36"/>
        </w:rPr>
        <w:t>ant</w:t>
      </w:r>
    </w:p>
    <w:p w:rsidR="006218EB" w:rsidRDefault="006218EB" w14:paraId="5A6ED442" w14:textId="77777777">
      <w:pPr>
        <w:spacing w:after="160" w:line="259" w:lineRule="auto"/>
        <w:rPr>
          <w:sz w:val="24"/>
          <w:szCs w:val="24"/>
        </w:rPr>
      </w:pPr>
      <w:r w:rsidRPr="006218EB">
        <w:rPr>
          <w:sz w:val="24"/>
          <w:szCs w:val="24"/>
        </w:rPr>
        <w:t>In building this policy, we listened to more than</w:t>
      </w:r>
      <w:r>
        <w:rPr>
          <w:sz w:val="24"/>
          <w:szCs w:val="24"/>
        </w:rPr>
        <w:t xml:space="preserve"> </w:t>
      </w:r>
      <w:r w:rsidRPr="006218EB">
        <w:rPr>
          <w:sz w:val="24"/>
          <w:szCs w:val="24"/>
        </w:rPr>
        <w:t>2,000 community members, artists, creative</w:t>
      </w:r>
      <w:r>
        <w:rPr>
          <w:sz w:val="24"/>
          <w:szCs w:val="24"/>
        </w:rPr>
        <w:t xml:space="preserve"> </w:t>
      </w:r>
      <w:r w:rsidRPr="006218EB">
        <w:rPr>
          <w:sz w:val="24"/>
          <w:szCs w:val="24"/>
        </w:rPr>
        <w:t>practitioners, cultural leaders, arts workers, business</w:t>
      </w:r>
      <w:r>
        <w:rPr>
          <w:sz w:val="24"/>
          <w:szCs w:val="24"/>
        </w:rPr>
        <w:t xml:space="preserve"> </w:t>
      </w:r>
      <w:r w:rsidRPr="006218EB">
        <w:rPr>
          <w:sz w:val="24"/>
          <w:szCs w:val="24"/>
        </w:rPr>
        <w:t>owners, researchers, educators and government</w:t>
      </w:r>
      <w:r>
        <w:rPr>
          <w:sz w:val="24"/>
          <w:szCs w:val="24"/>
        </w:rPr>
        <w:t xml:space="preserve"> </w:t>
      </w:r>
      <w:r w:rsidRPr="006218EB">
        <w:rPr>
          <w:sz w:val="24"/>
          <w:szCs w:val="24"/>
        </w:rPr>
        <w:t>agencies. We heard that arts, culture and creativity</w:t>
      </w:r>
      <w:r>
        <w:rPr>
          <w:sz w:val="24"/>
          <w:szCs w:val="24"/>
        </w:rPr>
        <w:t xml:space="preserve"> </w:t>
      </w:r>
      <w:r w:rsidRPr="006218EB">
        <w:rPr>
          <w:sz w:val="24"/>
          <w:szCs w:val="24"/>
        </w:rPr>
        <w:t>make a life worth living and that we want access</w:t>
      </w:r>
      <w:r>
        <w:rPr>
          <w:sz w:val="24"/>
          <w:szCs w:val="24"/>
        </w:rPr>
        <w:t xml:space="preserve"> </w:t>
      </w:r>
      <w:r w:rsidRPr="006218EB">
        <w:rPr>
          <w:sz w:val="24"/>
          <w:szCs w:val="24"/>
        </w:rPr>
        <w:t>to arts and culture across our lifetimes,</w:t>
      </w:r>
      <w:r>
        <w:rPr>
          <w:sz w:val="24"/>
          <w:szCs w:val="24"/>
        </w:rPr>
        <w:t xml:space="preserve"> </w:t>
      </w:r>
      <w:r w:rsidRPr="006218EB">
        <w:rPr>
          <w:sz w:val="24"/>
          <w:szCs w:val="24"/>
        </w:rPr>
        <w:t>particularly for young people. South Australians</w:t>
      </w:r>
      <w:r>
        <w:rPr>
          <w:sz w:val="24"/>
          <w:szCs w:val="24"/>
        </w:rPr>
        <w:t xml:space="preserve"> </w:t>
      </w:r>
      <w:r w:rsidRPr="006218EB">
        <w:rPr>
          <w:sz w:val="24"/>
          <w:szCs w:val="24"/>
        </w:rPr>
        <w:t>place great importance on our stories as told</w:t>
      </w:r>
      <w:r>
        <w:rPr>
          <w:sz w:val="24"/>
          <w:szCs w:val="24"/>
        </w:rPr>
        <w:t xml:space="preserve"> </w:t>
      </w:r>
      <w:r w:rsidRPr="006218EB">
        <w:rPr>
          <w:sz w:val="24"/>
          <w:szCs w:val="24"/>
        </w:rPr>
        <w:t>through libraries, galleries, museums, cultural</w:t>
      </w:r>
      <w:r>
        <w:rPr>
          <w:sz w:val="24"/>
          <w:szCs w:val="24"/>
        </w:rPr>
        <w:t xml:space="preserve"> </w:t>
      </w:r>
      <w:r w:rsidRPr="006218EB">
        <w:rPr>
          <w:sz w:val="24"/>
          <w:szCs w:val="24"/>
        </w:rPr>
        <w:t>collections, music, books, theatre, dance, visual</w:t>
      </w:r>
      <w:r>
        <w:rPr>
          <w:sz w:val="24"/>
          <w:szCs w:val="24"/>
        </w:rPr>
        <w:t xml:space="preserve"> </w:t>
      </w:r>
      <w:r w:rsidRPr="006218EB">
        <w:rPr>
          <w:sz w:val="24"/>
          <w:szCs w:val="24"/>
        </w:rPr>
        <w:t>arts, screen content, games, photography, craft,</w:t>
      </w:r>
      <w:r>
        <w:rPr>
          <w:sz w:val="24"/>
          <w:szCs w:val="24"/>
        </w:rPr>
        <w:t xml:space="preserve"> </w:t>
      </w:r>
      <w:r w:rsidRPr="006218EB">
        <w:rPr>
          <w:sz w:val="24"/>
          <w:szCs w:val="24"/>
        </w:rPr>
        <w:t>fashion, design, architecture and much more.</w:t>
      </w:r>
      <w:r>
        <w:rPr>
          <w:sz w:val="24"/>
          <w:szCs w:val="24"/>
        </w:rPr>
        <w:t xml:space="preserve"> </w:t>
      </w:r>
    </w:p>
    <w:p w:rsidR="006218EB" w:rsidRDefault="006218EB" w14:paraId="370C0B44" w14:textId="77777777">
      <w:pPr>
        <w:spacing w:after="160" w:line="259" w:lineRule="auto"/>
        <w:rPr>
          <w:sz w:val="24"/>
          <w:szCs w:val="24"/>
        </w:rPr>
      </w:pPr>
      <w:r w:rsidRPr="006218EB">
        <w:rPr>
          <w:sz w:val="24"/>
          <w:szCs w:val="24"/>
        </w:rPr>
        <w:t>Through our consultation, we heard that Aboriginal</w:t>
      </w:r>
      <w:r>
        <w:rPr>
          <w:sz w:val="24"/>
          <w:szCs w:val="24"/>
        </w:rPr>
        <w:t xml:space="preserve"> </w:t>
      </w:r>
      <w:r w:rsidRPr="006218EB">
        <w:rPr>
          <w:sz w:val="24"/>
          <w:szCs w:val="24"/>
        </w:rPr>
        <w:t>and Torres Strait Islander arts, creativity and</w:t>
      </w:r>
      <w:r>
        <w:rPr>
          <w:sz w:val="24"/>
          <w:szCs w:val="24"/>
        </w:rPr>
        <w:t xml:space="preserve"> </w:t>
      </w:r>
      <w:r w:rsidRPr="006218EB">
        <w:rPr>
          <w:sz w:val="24"/>
          <w:szCs w:val="24"/>
        </w:rPr>
        <w:t>cultural leadership must be prioritised and</w:t>
      </w:r>
      <w:r>
        <w:rPr>
          <w:sz w:val="24"/>
          <w:szCs w:val="24"/>
        </w:rPr>
        <w:t xml:space="preserve"> </w:t>
      </w:r>
      <w:r w:rsidRPr="006218EB">
        <w:rPr>
          <w:sz w:val="24"/>
          <w:szCs w:val="24"/>
        </w:rPr>
        <w:t>extended. There is strong endorsement of</w:t>
      </w:r>
      <w:r>
        <w:rPr>
          <w:sz w:val="24"/>
          <w:szCs w:val="24"/>
        </w:rPr>
        <w:t xml:space="preserve"> </w:t>
      </w:r>
      <w:r w:rsidRPr="006218EB">
        <w:rPr>
          <w:sz w:val="24"/>
          <w:szCs w:val="24"/>
        </w:rPr>
        <w:t>government strategies to support Aboriginal and</w:t>
      </w:r>
      <w:r>
        <w:rPr>
          <w:sz w:val="24"/>
          <w:szCs w:val="24"/>
        </w:rPr>
        <w:t xml:space="preserve"> </w:t>
      </w:r>
      <w:r w:rsidRPr="006218EB">
        <w:rPr>
          <w:sz w:val="24"/>
          <w:szCs w:val="24"/>
        </w:rPr>
        <w:t>Torres Strait Islander arts, culture and creativity,</w:t>
      </w:r>
      <w:r>
        <w:rPr>
          <w:sz w:val="24"/>
          <w:szCs w:val="24"/>
        </w:rPr>
        <w:t xml:space="preserve"> </w:t>
      </w:r>
      <w:r w:rsidRPr="006218EB">
        <w:rPr>
          <w:sz w:val="24"/>
          <w:szCs w:val="24"/>
        </w:rPr>
        <w:t>and encouragement to amplify their impact.</w:t>
      </w:r>
      <w:r>
        <w:rPr>
          <w:sz w:val="24"/>
          <w:szCs w:val="24"/>
        </w:rPr>
        <w:t xml:space="preserve"> </w:t>
      </w:r>
    </w:p>
    <w:p w:rsidR="006218EB" w:rsidRDefault="006218EB" w14:paraId="2C4890EF" w14:textId="77777777">
      <w:pPr>
        <w:spacing w:after="160" w:line="259" w:lineRule="auto"/>
        <w:rPr>
          <w:sz w:val="24"/>
          <w:szCs w:val="24"/>
        </w:rPr>
      </w:pPr>
      <w:r w:rsidRPr="006218EB">
        <w:rPr>
          <w:sz w:val="24"/>
          <w:szCs w:val="24"/>
        </w:rPr>
        <w:t>We heard that South Australians value the health,</w:t>
      </w:r>
      <w:r>
        <w:rPr>
          <w:sz w:val="24"/>
          <w:szCs w:val="24"/>
        </w:rPr>
        <w:t xml:space="preserve"> </w:t>
      </w:r>
      <w:r w:rsidRPr="006218EB">
        <w:rPr>
          <w:sz w:val="24"/>
          <w:szCs w:val="24"/>
        </w:rPr>
        <w:t>happiness and wellbeing outcomes of a culturally</w:t>
      </w:r>
      <w:r>
        <w:rPr>
          <w:sz w:val="24"/>
          <w:szCs w:val="24"/>
        </w:rPr>
        <w:t xml:space="preserve"> </w:t>
      </w:r>
      <w:r w:rsidRPr="006218EB">
        <w:rPr>
          <w:sz w:val="24"/>
          <w:szCs w:val="24"/>
        </w:rPr>
        <w:t>connected community, and that shared artistic,</w:t>
      </w:r>
      <w:r>
        <w:rPr>
          <w:sz w:val="24"/>
          <w:szCs w:val="24"/>
        </w:rPr>
        <w:t xml:space="preserve"> </w:t>
      </w:r>
      <w:r w:rsidRPr="006218EB">
        <w:rPr>
          <w:sz w:val="24"/>
          <w:szCs w:val="24"/>
        </w:rPr>
        <w:t>cultural and creative experiences tie us to a common</w:t>
      </w:r>
      <w:r>
        <w:rPr>
          <w:sz w:val="24"/>
          <w:szCs w:val="24"/>
        </w:rPr>
        <w:t xml:space="preserve"> </w:t>
      </w:r>
      <w:r w:rsidRPr="006218EB">
        <w:rPr>
          <w:sz w:val="24"/>
          <w:szCs w:val="24"/>
        </w:rPr>
        <w:t>human bond. Our community understands the</w:t>
      </w:r>
      <w:r>
        <w:rPr>
          <w:sz w:val="24"/>
          <w:szCs w:val="24"/>
        </w:rPr>
        <w:t xml:space="preserve"> </w:t>
      </w:r>
      <w:r w:rsidRPr="006218EB">
        <w:rPr>
          <w:sz w:val="24"/>
          <w:szCs w:val="24"/>
        </w:rPr>
        <w:t>transformative power of culture and creativity to build</w:t>
      </w:r>
      <w:r>
        <w:rPr>
          <w:sz w:val="24"/>
          <w:szCs w:val="24"/>
        </w:rPr>
        <w:t xml:space="preserve"> </w:t>
      </w:r>
      <w:r w:rsidRPr="006218EB">
        <w:rPr>
          <w:sz w:val="24"/>
          <w:szCs w:val="24"/>
        </w:rPr>
        <w:t>successful, healthy, happy and cohesive communities.</w:t>
      </w:r>
      <w:r>
        <w:rPr>
          <w:sz w:val="24"/>
          <w:szCs w:val="24"/>
        </w:rPr>
        <w:t xml:space="preserve"> </w:t>
      </w:r>
    </w:p>
    <w:p w:rsidR="006218EB" w:rsidRDefault="006218EB" w14:paraId="20A038FE" w14:textId="6418F3A9">
      <w:pPr>
        <w:spacing w:after="160" w:line="259" w:lineRule="auto"/>
        <w:rPr>
          <w:sz w:val="24"/>
          <w:szCs w:val="24"/>
        </w:rPr>
      </w:pPr>
      <w:r w:rsidRPr="006218EB">
        <w:rPr>
          <w:sz w:val="24"/>
          <w:szCs w:val="24"/>
        </w:rPr>
        <w:t>The importance of art, culture and creativity is seeded</w:t>
      </w:r>
      <w:r>
        <w:rPr>
          <w:sz w:val="24"/>
          <w:szCs w:val="24"/>
        </w:rPr>
        <w:t xml:space="preserve"> </w:t>
      </w:r>
      <w:r w:rsidRPr="006218EB">
        <w:rPr>
          <w:sz w:val="24"/>
          <w:szCs w:val="24"/>
        </w:rPr>
        <w:t>in childhood. Increased participation in arts, culture</w:t>
      </w:r>
      <w:r>
        <w:rPr>
          <w:sz w:val="24"/>
          <w:szCs w:val="24"/>
        </w:rPr>
        <w:t xml:space="preserve"> </w:t>
      </w:r>
      <w:r w:rsidRPr="006218EB">
        <w:rPr>
          <w:sz w:val="24"/>
          <w:szCs w:val="24"/>
        </w:rPr>
        <w:t>and creativity in childhood brings lifelong benefits.</w:t>
      </w:r>
      <w:r>
        <w:rPr>
          <w:sz w:val="24"/>
          <w:szCs w:val="24"/>
        </w:rPr>
        <w:t xml:space="preserve"> </w:t>
      </w:r>
      <w:r w:rsidRPr="006218EB">
        <w:rPr>
          <w:sz w:val="24"/>
          <w:szCs w:val="24"/>
        </w:rPr>
        <w:t>A Place to Create acknowledges our responsibility to</w:t>
      </w:r>
      <w:r>
        <w:rPr>
          <w:sz w:val="24"/>
          <w:szCs w:val="24"/>
        </w:rPr>
        <w:t xml:space="preserve"> </w:t>
      </w:r>
      <w:r w:rsidRPr="006218EB">
        <w:rPr>
          <w:sz w:val="24"/>
          <w:szCs w:val="24"/>
        </w:rPr>
        <w:t>ensure all children and young people have access to</w:t>
      </w:r>
      <w:r>
        <w:rPr>
          <w:sz w:val="24"/>
          <w:szCs w:val="24"/>
        </w:rPr>
        <w:t xml:space="preserve"> </w:t>
      </w:r>
      <w:r w:rsidRPr="006218EB">
        <w:rPr>
          <w:sz w:val="24"/>
          <w:szCs w:val="24"/>
        </w:rPr>
        <w:t>and can participate in creative and cultural activities,</w:t>
      </w:r>
      <w:r>
        <w:rPr>
          <w:sz w:val="24"/>
          <w:szCs w:val="24"/>
        </w:rPr>
        <w:t xml:space="preserve"> </w:t>
      </w:r>
      <w:r w:rsidRPr="006218EB">
        <w:rPr>
          <w:sz w:val="24"/>
          <w:szCs w:val="24"/>
        </w:rPr>
        <w:t>and to ensure there are pathways to embed these</w:t>
      </w:r>
      <w:r>
        <w:rPr>
          <w:sz w:val="24"/>
          <w:szCs w:val="24"/>
        </w:rPr>
        <w:t xml:space="preserve"> </w:t>
      </w:r>
      <w:r w:rsidRPr="006218EB">
        <w:rPr>
          <w:sz w:val="24"/>
          <w:szCs w:val="24"/>
        </w:rPr>
        <w:t>experiences across their whole lives.</w:t>
      </w:r>
      <w:r>
        <w:rPr>
          <w:sz w:val="24"/>
          <w:szCs w:val="24"/>
        </w:rPr>
        <w:t xml:space="preserve"> </w:t>
      </w:r>
    </w:p>
    <w:p w:rsidR="006218EB" w:rsidRDefault="006218EB" w14:paraId="78A4881B" w14:textId="77777777">
      <w:pPr>
        <w:spacing w:after="160" w:line="259" w:lineRule="auto"/>
        <w:rPr>
          <w:sz w:val="24"/>
          <w:szCs w:val="24"/>
        </w:rPr>
      </w:pPr>
      <w:r w:rsidRPr="006218EB">
        <w:rPr>
          <w:sz w:val="24"/>
          <w:szCs w:val="24"/>
        </w:rPr>
        <w:t>We heard that South Australians value accessibility</w:t>
      </w:r>
      <w:r>
        <w:rPr>
          <w:sz w:val="24"/>
          <w:szCs w:val="24"/>
        </w:rPr>
        <w:t xml:space="preserve"> </w:t>
      </w:r>
      <w:r w:rsidRPr="006218EB">
        <w:rPr>
          <w:sz w:val="24"/>
          <w:szCs w:val="24"/>
        </w:rPr>
        <w:t>and inclusivity – ensuring everyone has access to</w:t>
      </w:r>
      <w:r>
        <w:rPr>
          <w:sz w:val="24"/>
          <w:szCs w:val="24"/>
        </w:rPr>
        <w:t xml:space="preserve"> </w:t>
      </w:r>
      <w:r w:rsidRPr="006218EB">
        <w:rPr>
          <w:sz w:val="24"/>
          <w:szCs w:val="24"/>
        </w:rPr>
        <w:t>cultural experiences, artistic expression and creative</w:t>
      </w:r>
      <w:r>
        <w:rPr>
          <w:sz w:val="24"/>
          <w:szCs w:val="24"/>
        </w:rPr>
        <w:t xml:space="preserve"> </w:t>
      </w:r>
      <w:r w:rsidRPr="006218EB">
        <w:rPr>
          <w:sz w:val="24"/>
          <w:szCs w:val="24"/>
        </w:rPr>
        <w:t>opportunities. We want to see and hear d/Deaf and</w:t>
      </w:r>
      <w:r>
        <w:rPr>
          <w:sz w:val="24"/>
          <w:szCs w:val="24"/>
        </w:rPr>
        <w:t xml:space="preserve"> </w:t>
      </w:r>
      <w:r w:rsidRPr="006218EB">
        <w:rPr>
          <w:sz w:val="24"/>
          <w:szCs w:val="24"/>
        </w:rPr>
        <w:t>disabled artists tell their own stories. We want people</w:t>
      </w:r>
      <w:r>
        <w:rPr>
          <w:sz w:val="24"/>
          <w:szCs w:val="24"/>
        </w:rPr>
        <w:t xml:space="preserve"> </w:t>
      </w:r>
      <w:r w:rsidRPr="006218EB">
        <w:rPr>
          <w:sz w:val="24"/>
          <w:szCs w:val="24"/>
        </w:rPr>
        <w:t>who live outside the metropolitan areas to have the</w:t>
      </w:r>
      <w:r>
        <w:rPr>
          <w:sz w:val="24"/>
          <w:szCs w:val="24"/>
        </w:rPr>
        <w:t xml:space="preserve"> </w:t>
      </w:r>
      <w:r w:rsidRPr="006218EB">
        <w:rPr>
          <w:sz w:val="24"/>
          <w:szCs w:val="24"/>
        </w:rPr>
        <w:t>same opportunities to enjoy and participate in arts and</w:t>
      </w:r>
      <w:r>
        <w:rPr>
          <w:sz w:val="24"/>
          <w:szCs w:val="24"/>
        </w:rPr>
        <w:t xml:space="preserve"> </w:t>
      </w:r>
      <w:r w:rsidRPr="006218EB">
        <w:rPr>
          <w:sz w:val="24"/>
          <w:szCs w:val="24"/>
        </w:rPr>
        <w:t>culture, and for people from all language and cultural</w:t>
      </w:r>
      <w:r>
        <w:rPr>
          <w:sz w:val="24"/>
          <w:szCs w:val="24"/>
        </w:rPr>
        <w:t xml:space="preserve"> </w:t>
      </w:r>
      <w:r w:rsidRPr="006218EB">
        <w:rPr>
          <w:sz w:val="24"/>
          <w:szCs w:val="24"/>
        </w:rPr>
        <w:t>groups to have their stories and creativity valued.</w:t>
      </w:r>
      <w:r>
        <w:rPr>
          <w:sz w:val="24"/>
          <w:szCs w:val="24"/>
        </w:rPr>
        <w:t xml:space="preserve"> </w:t>
      </w:r>
    </w:p>
    <w:p w:rsidR="006218EB" w:rsidRDefault="006218EB" w14:paraId="1E618E16" w14:textId="77777777">
      <w:pPr>
        <w:spacing w:after="160" w:line="259" w:lineRule="auto"/>
        <w:rPr>
          <w:sz w:val="24"/>
          <w:szCs w:val="24"/>
        </w:rPr>
      </w:pPr>
      <w:r w:rsidRPr="006218EB">
        <w:rPr>
          <w:sz w:val="24"/>
          <w:szCs w:val="24"/>
        </w:rPr>
        <w:t>The community wants to see artists and creatives</w:t>
      </w:r>
      <w:r>
        <w:rPr>
          <w:sz w:val="24"/>
          <w:szCs w:val="24"/>
        </w:rPr>
        <w:t xml:space="preserve"> </w:t>
      </w:r>
      <w:r w:rsidRPr="006218EB">
        <w:rPr>
          <w:sz w:val="24"/>
          <w:szCs w:val="24"/>
        </w:rPr>
        <w:t>in every street, integrated into the fabric of our state</w:t>
      </w:r>
      <w:r>
        <w:rPr>
          <w:sz w:val="24"/>
          <w:szCs w:val="24"/>
        </w:rPr>
        <w:t xml:space="preserve"> </w:t>
      </w:r>
      <w:r w:rsidRPr="006218EB">
        <w:rPr>
          <w:sz w:val="24"/>
          <w:szCs w:val="24"/>
        </w:rPr>
        <w:t>– from schools and hospitals, childcare centres and</w:t>
      </w:r>
      <w:r>
        <w:rPr>
          <w:sz w:val="24"/>
          <w:szCs w:val="24"/>
        </w:rPr>
        <w:t xml:space="preserve"> </w:t>
      </w:r>
      <w:r w:rsidRPr="006218EB">
        <w:rPr>
          <w:sz w:val="24"/>
          <w:szCs w:val="24"/>
        </w:rPr>
        <w:t>aged care facilities to corporate offices and regional</w:t>
      </w:r>
      <w:r>
        <w:rPr>
          <w:sz w:val="24"/>
          <w:szCs w:val="24"/>
        </w:rPr>
        <w:t xml:space="preserve"> </w:t>
      </w:r>
      <w:r w:rsidRPr="006218EB">
        <w:rPr>
          <w:sz w:val="24"/>
          <w:szCs w:val="24"/>
        </w:rPr>
        <w:t>halls, enlivening spaces and contributing to health</w:t>
      </w:r>
      <w:r>
        <w:rPr>
          <w:sz w:val="24"/>
          <w:szCs w:val="24"/>
        </w:rPr>
        <w:t xml:space="preserve"> </w:t>
      </w:r>
      <w:r w:rsidRPr="006218EB">
        <w:rPr>
          <w:sz w:val="24"/>
          <w:szCs w:val="24"/>
        </w:rPr>
        <w:t>and wellbeing across the state. South Australians</w:t>
      </w:r>
      <w:r>
        <w:rPr>
          <w:sz w:val="24"/>
          <w:szCs w:val="24"/>
        </w:rPr>
        <w:t xml:space="preserve"> </w:t>
      </w:r>
      <w:r w:rsidRPr="006218EB">
        <w:rPr>
          <w:sz w:val="24"/>
          <w:szCs w:val="24"/>
        </w:rPr>
        <w:t>particularly want to ensure that art, culture and</w:t>
      </w:r>
      <w:r>
        <w:rPr>
          <w:sz w:val="24"/>
          <w:szCs w:val="24"/>
        </w:rPr>
        <w:t xml:space="preserve"> </w:t>
      </w:r>
      <w:r w:rsidRPr="006218EB">
        <w:rPr>
          <w:sz w:val="24"/>
          <w:szCs w:val="24"/>
        </w:rPr>
        <w:t>creativity are embedded into children’s and young</w:t>
      </w:r>
      <w:r>
        <w:rPr>
          <w:sz w:val="24"/>
          <w:szCs w:val="24"/>
        </w:rPr>
        <w:t xml:space="preserve"> </w:t>
      </w:r>
      <w:r w:rsidRPr="006218EB">
        <w:rPr>
          <w:sz w:val="24"/>
          <w:szCs w:val="24"/>
        </w:rPr>
        <w:t>people’s lives.</w:t>
      </w:r>
      <w:r>
        <w:rPr>
          <w:sz w:val="24"/>
          <w:szCs w:val="24"/>
        </w:rPr>
        <w:t xml:space="preserve"> </w:t>
      </w:r>
    </w:p>
    <w:p w:rsidR="006218EB" w:rsidRDefault="006218EB" w14:paraId="0D5812A1" w14:textId="5B065E6E">
      <w:pPr>
        <w:spacing w:after="160" w:line="259" w:lineRule="auto"/>
        <w:rPr>
          <w:sz w:val="24"/>
          <w:szCs w:val="24"/>
        </w:rPr>
      </w:pPr>
      <w:r w:rsidRPr="006218EB">
        <w:rPr>
          <w:sz w:val="24"/>
          <w:szCs w:val="24"/>
        </w:rPr>
        <w:t>We heard the strong voice of regional communities,</w:t>
      </w:r>
      <w:r>
        <w:rPr>
          <w:sz w:val="24"/>
          <w:szCs w:val="24"/>
        </w:rPr>
        <w:t xml:space="preserve"> </w:t>
      </w:r>
      <w:r w:rsidRPr="006218EB">
        <w:rPr>
          <w:sz w:val="24"/>
          <w:szCs w:val="24"/>
        </w:rPr>
        <w:t>where creative talent and eager audiences</w:t>
      </w:r>
      <w:r>
        <w:rPr>
          <w:sz w:val="24"/>
          <w:szCs w:val="24"/>
        </w:rPr>
        <w:t xml:space="preserve"> </w:t>
      </w:r>
      <w:r w:rsidRPr="006218EB">
        <w:rPr>
          <w:sz w:val="24"/>
          <w:szCs w:val="24"/>
        </w:rPr>
        <w:t>are hungry for more opportunities, access and</w:t>
      </w:r>
      <w:r>
        <w:rPr>
          <w:sz w:val="24"/>
          <w:szCs w:val="24"/>
        </w:rPr>
        <w:t xml:space="preserve"> </w:t>
      </w:r>
      <w:r w:rsidRPr="006218EB">
        <w:rPr>
          <w:sz w:val="24"/>
          <w:szCs w:val="24"/>
        </w:rPr>
        <w:t>cultural infrastructure.</w:t>
      </w:r>
      <w:r>
        <w:rPr>
          <w:sz w:val="24"/>
          <w:szCs w:val="24"/>
        </w:rPr>
        <w:t xml:space="preserve"> </w:t>
      </w:r>
    </w:p>
    <w:p w:rsidR="000D6A51" w:rsidRDefault="006218EB" w14:paraId="13F7E2D0" w14:textId="27D7655B">
      <w:pPr>
        <w:spacing w:after="160" w:line="259" w:lineRule="auto"/>
        <w:rPr>
          <w:sz w:val="24"/>
          <w:szCs w:val="24"/>
        </w:rPr>
      </w:pPr>
      <w:r w:rsidRPr="75C95EB2" w:rsidR="006218EB">
        <w:rPr>
          <w:sz w:val="24"/>
          <w:szCs w:val="24"/>
        </w:rPr>
        <w:t>South Australians want our diverse stories to be</w:t>
      </w:r>
      <w:r w:rsidRPr="75C95EB2" w:rsidR="006218EB">
        <w:rPr>
          <w:sz w:val="24"/>
          <w:szCs w:val="24"/>
        </w:rPr>
        <w:t xml:space="preserve"> </w:t>
      </w:r>
      <w:r w:rsidRPr="75C95EB2" w:rsidR="006218EB">
        <w:rPr>
          <w:sz w:val="24"/>
          <w:szCs w:val="24"/>
        </w:rPr>
        <w:t>more visible and to be able to access them easily</w:t>
      </w:r>
      <w:r w:rsidRPr="75C95EB2" w:rsidR="006218EB">
        <w:rPr>
          <w:sz w:val="24"/>
          <w:szCs w:val="24"/>
        </w:rPr>
        <w:t xml:space="preserve"> </w:t>
      </w:r>
      <w:r w:rsidRPr="75C95EB2" w:rsidR="006218EB">
        <w:rPr>
          <w:sz w:val="24"/>
          <w:szCs w:val="24"/>
        </w:rPr>
        <w:t>and affordably, to be able to come together around</w:t>
      </w:r>
      <w:r w:rsidRPr="75C95EB2" w:rsidR="006218EB">
        <w:rPr>
          <w:sz w:val="24"/>
          <w:szCs w:val="24"/>
        </w:rPr>
        <w:t xml:space="preserve"> </w:t>
      </w:r>
      <w:r w:rsidRPr="75C95EB2" w:rsidR="006218EB">
        <w:rPr>
          <w:sz w:val="24"/>
          <w:szCs w:val="24"/>
        </w:rPr>
        <w:t>art, culture and creative activities, sharing culture</w:t>
      </w:r>
      <w:r w:rsidRPr="75C95EB2" w:rsidR="006218EB">
        <w:rPr>
          <w:sz w:val="24"/>
          <w:szCs w:val="24"/>
        </w:rPr>
        <w:t xml:space="preserve"> </w:t>
      </w:r>
      <w:r w:rsidRPr="75C95EB2" w:rsidR="006218EB">
        <w:rPr>
          <w:sz w:val="24"/>
          <w:szCs w:val="24"/>
        </w:rPr>
        <w:t>across generations.</w:t>
      </w:r>
      <w:r w:rsidRPr="75C95EB2" w:rsidR="006218EB">
        <w:rPr>
          <w:sz w:val="24"/>
          <w:szCs w:val="24"/>
        </w:rPr>
        <w:t xml:space="preserve"> </w:t>
      </w:r>
      <w:r w:rsidRPr="75C95EB2">
        <w:rPr>
          <w:sz w:val="24"/>
          <w:szCs w:val="24"/>
        </w:rPr>
        <w:br w:type="page"/>
      </w:r>
    </w:p>
    <w:p w:rsidR="75C95EB2" w:rsidRDefault="75C95EB2" w14:paraId="2455A0E5" w14:textId="04BAE27D">
      <w:r>
        <w:br w:type="page"/>
      </w:r>
    </w:p>
    <w:p w:rsidR="75C95EB2" w:rsidP="75C95EB2" w:rsidRDefault="75C95EB2" w14:paraId="5333B78E" w14:textId="689170E2">
      <w:pPr>
        <w:pStyle w:val="pf0"/>
        <w:rPr>
          <w:rStyle w:val="cf11"/>
          <w:rFonts w:ascii="Arial" w:hAnsi="Arial" w:cs="Arial"/>
          <w:b w:val="1"/>
          <w:bCs w:val="1"/>
          <w:sz w:val="32"/>
          <w:szCs w:val="32"/>
        </w:rPr>
      </w:pPr>
    </w:p>
    <w:p w:rsidRPr="0043344E" w:rsidR="001B42E9" w:rsidP="75C95EB2" w:rsidRDefault="284401E4" w14:paraId="7E16B1E6" w14:textId="63769DCB" w14:noSpellErr="1">
      <w:pPr>
        <w:pStyle w:val="pf0"/>
        <w:rPr>
          <w:rStyle w:val="cf11"/>
          <w:rFonts w:ascii="Arial" w:hAnsi="Arial" w:cs="Arial"/>
          <w:b w:val="1"/>
          <w:bCs w:val="1"/>
          <w:sz w:val="36"/>
          <w:szCs w:val="36"/>
        </w:rPr>
      </w:pPr>
      <w:r w:rsidRPr="75C95EB2" w:rsidR="284401E4">
        <w:rPr>
          <w:rStyle w:val="cf11"/>
          <w:rFonts w:ascii="Arial" w:hAnsi="Arial" w:cs="Arial"/>
          <w:b w:val="1"/>
          <w:bCs w:val="1"/>
          <w:sz w:val="36"/>
          <w:szCs w:val="36"/>
        </w:rPr>
        <w:t>Our</w:t>
      </w:r>
      <w:r w:rsidRPr="75C95EB2" w:rsidR="001B42E9">
        <w:rPr>
          <w:rStyle w:val="cf11"/>
          <w:rFonts w:ascii="Arial" w:hAnsi="Arial" w:cs="Arial"/>
          <w:b w:val="1"/>
          <w:bCs w:val="1"/>
          <w:sz w:val="36"/>
          <w:szCs w:val="36"/>
        </w:rPr>
        <w:t xml:space="preserve"> </w:t>
      </w:r>
      <w:r w:rsidRPr="75C95EB2" w:rsidR="5931027A">
        <w:rPr>
          <w:rStyle w:val="cf11"/>
          <w:rFonts w:ascii="Arial" w:hAnsi="Arial" w:cs="Arial"/>
          <w:b w:val="1"/>
          <w:bCs w:val="1"/>
          <w:sz w:val="36"/>
          <w:szCs w:val="36"/>
        </w:rPr>
        <w:t>A</w:t>
      </w:r>
      <w:r w:rsidRPr="75C95EB2" w:rsidR="001B42E9">
        <w:rPr>
          <w:rStyle w:val="cf11"/>
          <w:rFonts w:ascii="Arial" w:hAnsi="Arial" w:cs="Arial"/>
          <w:b w:val="1"/>
          <w:bCs w:val="1"/>
          <w:sz w:val="36"/>
          <w:szCs w:val="36"/>
        </w:rPr>
        <w:t xml:space="preserve">rts, </w:t>
      </w:r>
      <w:r w:rsidRPr="75C95EB2" w:rsidR="05FE46FA">
        <w:rPr>
          <w:rStyle w:val="cf11"/>
          <w:rFonts w:ascii="Arial" w:hAnsi="Arial" w:cs="Arial"/>
          <w:b w:val="1"/>
          <w:bCs w:val="1"/>
          <w:sz w:val="36"/>
          <w:szCs w:val="36"/>
        </w:rPr>
        <w:t>C</w:t>
      </w:r>
      <w:r w:rsidRPr="75C95EB2" w:rsidR="001B42E9">
        <w:rPr>
          <w:rStyle w:val="cf11"/>
          <w:rFonts w:ascii="Arial" w:hAnsi="Arial" w:cs="Arial"/>
          <w:b w:val="1"/>
          <w:bCs w:val="1"/>
          <w:sz w:val="36"/>
          <w:szCs w:val="36"/>
        </w:rPr>
        <w:t>ultur</w:t>
      </w:r>
      <w:r w:rsidRPr="75C95EB2" w:rsidR="00A53B22">
        <w:rPr>
          <w:rStyle w:val="cf11"/>
          <w:rFonts w:ascii="Arial" w:hAnsi="Arial" w:cs="Arial"/>
          <w:b w:val="1"/>
          <w:bCs w:val="1"/>
          <w:sz w:val="36"/>
          <w:szCs w:val="36"/>
        </w:rPr>
        <w:t>al</w:t>
      </w:r>
      <w:r w:rsidRPr="75C95EB2" w:rsidR="001B42E9">
        <w:rPr>
          <w:rStyle w:val="cf11"/>
          <w:rFonts w:ascii="Arial" w:hAnsi="Arial" w:cs="Arial"/>
          <w:b w:val="1"/>
          <w:bCs w:val="1"/>
          <w:sz w:val="36"/>
          <w:szCs w:val="36"/>
        </w:rPr>
        <w:t xml:space="preserve"> and </w:t>
      </w:r>
      <w:r w:rsidRPr="75C95EB2" w:rsidR="5FD8D9B2">
        <w:rPr>
          <w:rStyle w:val="cf11"/>
          <w:rFonts w:ascii="Arial" w:hAnsi="Arial" w:cs="Arial"/>
          <w:b w:val="1"/>
          <w:bCs w:val="1"/>
          <w:sz w:val="36"/>
          <w:szCs w:val="36"/>
        </w:rPr>
        <w:t>C</w:t>
      </w:r>
      <w:r w:rsidRPr="75C95EB2" w:rsidR="001B42E9">
        <w:rPr>
          <w:rStyle w:val="cf11"/>
          <w:rFonts w:ascii="Arial" w:hAnsi="Arial" w:cs="Arial"/>
          <w:b w:val="1"/>
          <w:bCs w:val="1"/>
          <w:sz w:val="36"/>
          <w:szCs w:val="36"/>
        </w:rPr>
        <w:t xml:space="preserve">reative </w:t>
      </w:r>
      <w:r w:rsidRPr="75C95EB2" w:rsidR="47238002">
        <w:rPr>
          <w:rStyle w:val="cf11"/>
          <w:rFonts w:ascii="Arial" w:hAnsi="Arial" w:cs="Arial"/>
          <w:b w:val="1"/>
          <w:bCs w:val="1"/>
          <w:sz w:val="36"/>
          <w:szCs w:val="36"/>
        </w:rPr>
        <w:t>I</w:t>
      </w:r>
      <w:r w:rsidRPr="75C95EB2" w:rsidR="001B42E9">
        <w:rPr>
          <w:rStyle w:val="cf11"/>
          <w:rFonts w:ascii="Arial" w:hAnsi="Arial" w:cs="Arial"/>
          <w:b w:val="1"/>
          <w:bCs w:val="1"/>
          <w:sz w:val="36"/>
          <w:szCs w:val="36"/>
        </w:rPr>
        <w:t>ndustries</w:t>
      </w:r>
    </w:p>
    <w:p w:rsidR="75C95EB2" w:rsidP="75C95EB2" w:rsidRDefault="75C95EB2" w14:paraId="32E814D0" w14:textId="0D4E1CF8">
      <w:pPr>
        <w:spacing w:beforeAutospacing="on" w:afterAutospacing="on"/>
        <w:rPr>
          <w:rFonts w:eastAsia="Times New Roman" w:cs="Arial"/>
          <w:sz w:val="24"/>
          <w:szCs w:val="24"/>
          <w:lang w:eastAsia="en-AU"/>
        </w:rPr>
      </w:pPr>
    </w:p>
    <w:p w:rsidRPr="00D575A1" w:rsidR="001B42E9" w:rsidP="75C95EB2" w:rsidRDefault="001B42E9" w14:paraId="1874841D" w14:textId="042840E8">
      <w:pPr>
        <w:spacing w:beforeAutospacing="on" w:after="160" w:afterAutospacing="off" w:line="259" w:lineRule="auto"/>
        <w:textAlignment w:val="baseline"/>
        <w:rPr>
          <w:rFonts w:eastAsia="Times New Roman" w:cs="Arial"/>
          <w:sz w:val="24"/>
          <w:szCs w:val="24"/>
          <w:shd w:val="clear" w:color="auto" w:fill="FFFFFF"/>
          <w:lang w:eastAsia="en-AU"/>
          <w14:ligatures w14:val="none"/>
        </w:rPr>
      </w:pPr>
      <w:r w:rsidRPr="007951BC" w:rsidR="001B42E9">
        <w:rPr>
          <w:rFonts w:eastAsia="Times New Roman" w:cs="Arial"/>
          <w:sz w:val="24"/>
          <w:szCs w:val="24"/>
          <w:shd w:val="clear" w:color="auto" w:fill="FFFFFF"/>
          <w:lang w:eastAsia="en-AU"/>
          <w14:ligatures w14:val="none"/>
        </w:rPr>
        <w:t>South Australia’s arts, cultur</w:t>
      </w:r>
      <w:r w:rsidR="00A53B22">
        <w:rPr>
          <w:rFonts w:eastAsia="Times New Roman" w:cs="Arial"/>
          <w:sz w:val="24"/>
          <w:szCs w:val="24"/>
          <w:shd w:val="clear" w:color="auto" w:fill="FFFFFF"/>
          <w:lang w:eastAsia="en-AU"/>
          <w14:ligatures w14:val="none"/>
        </w:rPr>
        <w:t>al</w:t>
      </w:r>
      <w:r w:rsidRPr="007951BC" w:rsidR="001B42E9">
        <w:rPr>
          <w:rFonts w:eastAsia="Times New Roman" w:cs="Arial"/>
          <w:sz w:val="24"/>
          <w:szCs w:val="24"/>
          <w:shd w:val="clear" w:color="auto" w:fill="FFFFFF"/>
          <w:lang w:eastAsia="en-AU"/>
          <w14:ligatures w14:val="none"/>
        </w:rPr>
        <w:t xml:space="preserve"> and creative industries are deep, </w:t>
      </w:r>
      <w:r w:rsidRPr="007951BC" w:rsidR="001B42E9">
        <w:rPr>
          <w:rFonts w:eastAsia="Times New Roman" w:cs="Arial"/>
          <w:sz w:val="24"/>
          <w:szCs w:val="24"/>
          <w:shd w:val="clear" w:color="auto" w:fill="FFFFFF"/>
          <w:lang w:eastAsia="en-AU"/>
          <w14:ligatures w14:val="none"/>
        </w:rPr>
        <w:t xml:space="preserve">broad</w:t>
      </w:r>
      <w:r w:rsidRPr="007951BC" w:rsidR="001B42E9">
        <w:rPr>
          <w:rFonts w:eastAsia="Times New Roman" w:cs="Arial"/>
          <w:sz w:val="24"/>
          <w:szCs w:val="24"/>
          <w:shd w:val="clear" w:color="auto" w:fill="FFFFFF"/>
          <w:lang w:eastAsia="en-AU"/>
          <w14:ligatures w14:val="none"/>
        </w:rPr>
        <w:t xml:space="preserve"> and interlinked. They include major cultural institutions, collections, presenting companies</w:t>
      </w:r>
      <w:r w:rsidR="001B42E9">
        <w:rPr>
          <w:rFonts w:eastAsia="Times New Roman" w:cs="Arial"/>
          <w:sz w:val="24"/>
          <w:szCs w:val="24"/>
          <w:shd w:val="clear" w:color="auto" w:fill="FFFFFF"/>
          <w:lang w:eastAsia="en-AU"/>
          <w14:ligatures w14:val="none"/>
        </w:rPr>
        <w:t xml:space="preserve">, </w:t>
      </w:r>
      <w:r w:rsidR="005A5D9B">
        <w:rPr>
          <w:rFonts w:eastAsia="Times New Roman" w:cs="Arial"/>
          <w:sz w:val="24"/>
          <w:szCs w:val="24"/>
          <w:shd w:val="clear" w:color="auto" w:fill="FFFFFF"/>
          <w:lang w:eastAsia="en-AU"/>
          <w14:ligatures w14:val="none"/>
        </w:rPr>
        <w:t>small-to-medium</w:t>
      </w:r>
      <w:r w:rsidRPr="007951BC" w:rsidR="001B42E9">
        <w:rPr>
          <w:rFonts w:eastAsia="Times New Roman" w:cs="Arial"/>
          <w:sz w:val="24"/>
          <w:szCs w:val="24"/>
          <w:shd w:val="clear" w:color="auto" w:fill="FFFFFF"/>
          <w:lang w:eastAsia="en-AU"/>
          <w14:ligatures w14:val="none"/>
        </w:rPr>
        <w:t xml:space="preserve"> organisations and festivals, emerging and community artists, through to long-established practitioners, artist-run </w:t>
      </w:r>
      <w:r w:rsidRPr="007951BC" w:rsidR="001B42E9">
        <w:rPr>
          <w:rFonts w:eastAsia="Times New Roman" w:cs="Arial"/>
          <w:sz w:val="24"/>
          <w:szCs w:val="24"/>
          <w:shd w:val="clear" w:color="auto" w:fill="FFFFFF"/>
          <w:lang w:eastAsia="en-AU"/>
          <w14:ligatures w14:val="none"/>
        </w:rPr>
        <w:t xml:space="preserve">initiatives</w:t>
      </w:r>
      <w:r w:rsidRPr="007951BC" w:rsidR="001B42E9">
        <w:rPr>
          <w:rFonts w:eastAsia="Times New Roman" w:cs="Arial"/>
          <w:sz w:val="24"/>
          <w:szCs w:val="24"/>
          <w:shd w:val="clear" w:color="auto" w:fill="FFFFFF"/>
          <w:lang w:eastAsia="en-AU"/>
          <w14:ligatures w14:val="none"/>
        </w:rPr>
        <w:t xml:space="preserve"> and groups. They also include creative start-ups and small businesses, venues, and large-scale commercial </w:t>
      </w:r>
      <w:r w:rsidRPr="00D575A1" w:rsidR="001B42E9">
        <w:rPr>
          <w:rFonts w:eastAsia="Times New Roman" w:cs="Arial"/>
          <w:sz w:val="24"/>
          <w:szCs w:val="24"/>
          <w:shd w:val="clear" w:color="auto" w:fill="FFFFFF"/>
          <w:lang w:eastAsia="en-AU"/>
          <w14:ligatures w14:val="none"/>
        </w:rPr>
        <w:t>enterprises.</w:t>
      </w:r>
    </w:p>
    <w:p w:rsidRPr="00D575A1" w:rsidR="001B42E9" w:rsidP="75C95EB2" w:rsidRDefault="001B42E9" w14:paraId="155D8898" w14:textId="380C431F">
      <w:pPr>
        <w:spacing w:beforeAutospacing="on" w:after="160" w:afterAutospacing="off" w:line="259" w:lineRule="auto"/>
        <w:textAlignment w:val="baseline"/>
        <w:rPr>
          <w:rFonts w:eastAsia="Times New Roman" w:cs="Arial"/>
          <w:sz w:val="24"/>
          <w:szCs w:val="24"/>
          <w:lang w:eastAsia="en-AU"/>
          <w14:ligatures w14:val="none"/>
        </w:rPr>
      </w:pPr>
      <w:r w:rsidR="001B42E9">
        <w:rPr>
          <w:rFonts w:eastAsia="Times New Roman" w:cs="Arial"/>
          <w:sz w:val="24"/>
          <w:szCs w:val="24"/>
          <w:lang w:eastAsia="en-AU"/>
          <w14:ligatures w14:val="none"/>
        </w:rPr>
        <w:t xml:space="preserve">This </w:t>
      </w:r>
      <w:r w:rsidR="005A3018">
        <w:rPr>
          <w:rFonts w:eastAsia="Times New Roman" w:cs="Arial"/>
          <w:sz w:val="24"/>
          <w:szCs w:val="24"/>
          <w:lang w:eastAsia="en-AU"/>
          <w14:ligatures w14:val="none"/>
        </w:rPr>
        <w:t xml:space="preserve">creative </w:t>
      </w:r>
      <w:r w:rsidR="0060053D">
        <w:rPr>
          <w:rFonts w:eastAsia="Times New Roman" w:cs="Arial"/>
          <w:sz w:val="24"/>
          <w:szCs w:val="24"/>
          <w:lang w:eastAsia="en-AU"/>
          <w14:ligatures w14:val="none"/>
        </w:rPr>
        <w:t>ecosystem</w:t>
      </w:r>
      <w:r w:rsidR="001B42E9">
        <w:rPr>
          <w:rFonts w:eastAsia="Times New Roman" w:cs="Arial"/>
          <w:sz w:val="24"/>
          <w:szCs w:val="24"/>
          <w:lang w:eastAsia="en-AU"/>
          <w14:ligatures w14:val="none"/>
        </w:rPr>
        <w:t xml:space="preserve"> exists </w:t>
      </w:r>
      <w:r w:rsidRPr="00D575A1" w:rsidR="001B42E9">
        <w:rPr>
          <w:rFonts w:eastAsia="Times New Roman" w:cs="Arial"/>
          <w:sz w:val="24"/>
          <w:szCs w:val="24"/>
          <w:lang w:eastAsia="en-AU"/>
          <w14:ligatures w14:val="none"/>
        </w:rPr>
        <w:t xml:space="preserve">in a diverse </w:t>
      </w:r>
      <w:r w:rsidR="001B42E9">
        <w:rPr>
          <w:rFonts w:eastAsia="Times New Roman" w:cs="Arial"/>
          <w:sz w:val="24"/>
          <w:szCs w:val="24"/>
          <w:lang w:eastAsia="en-AU"/>
          <w14:ligatures w14:val="none"/>
        </w:rPr>
        <w:t xml:space="preserve">and complex </w:t>
      </w:r>
      <w:r w:rsidRPr="00D575A1" w:rsidR="001B42E9">
        <w:rPr>
          <w:rFonts w:eastAsia="Times New Roman" w:cs="Arial"/>
          <w:sz w:val="24"/>
          <w:szCs w:val="24"/>
          <w:lang w:eastAsia="en-AU"/>
          <w14:ligatures w14:val="none"/>
        </w:rPr>
        <w:t xml:space="preserve">funding model </w:t>
      </w:r>
      <w:r w:rsidR="001B42E9">
        <w:rPr>
          <w:rFonts w:eastAsia="Times New Roman" w:cs="Arial"/>
          <w:sz w:val="24"/>
          <w:szCs w:val="24"/>
          <w:lang w:eastAsia="en-AU"/>
          <w14:ligatures w14:val="none"/>
        </w:rPr>
        <w:t xml:space="preserve">that is </w:t>
      </w:r>
      <w:r w:rsidRPr="00D575A1" w:rsidR="001B42E9">
        <w:rPr>
          <w:rFonts w:eastAsia="Times New Roman" w:cs="Arial"/>
          <w:sz w:val="24"/>
          <w:szCs w:val="24"/>
          <w:lang w:eastAsia="en-AU"/>
          <w14:ligatures w14:val="none"/>
        </w:rPr>
        <w:t xml:space="preserve">supported by </w:t>
      </w:r>
      <w:r w:rsidR="001B42E9">
        <w:rPr>
          <w:rFonts w:eastAsia="Times New Roman" w:cs="Arial"/>
          <w:sz w:val="24"/>
          <w:szCs w:val="24"/>
          <w:lang w:eastAsia="en-AU"/>
          <w14:ligatures w14:val="none"/>
        </w:rPr>
        <w:t xml:space="preserve">both the </w:t>
      </w:r>
      <w:r w:rsidRPr="00D575A1" w:rsidR="001B42E9">
        <w:rPr>
          <w:rFonts w:eastAsia="Times New Roman" w:cs="Arial"/>
          <w:sz w:val="24"/>
          <w:szCs w:val="24"/>
          <w:lang w:eastAsia="en-AU"/>
          <w14:ligatures w14:val="none"/>
        </w:rPr>
        <w:t>public and private sectors</w:t>
      </w:r>
      <w:r w:rsidR="001B42E9">
        <w:rPr>
          <w:rFonts w:eastAsia="Times New Roman" w:cs="Arial"/>
          <w:sz w:val="24"/>
          <w:szCs w:val="24"/>
          <w:lang w:eastAsia="en-AU"/>
          <w14:ligatures w14:val="none"/>
        </w:rPr>
        <w:t>:</w:t>
      </w:r>
      <w:r w:rsidRPr="00D575A1" w:rsidR="001B42E9">
        <w:rPr>
          <w:rFonts w:eastAsia="Times New Roman" w:cs="Arial"/>
          <w:sz w:val="24"/>
          <w:szCs w:val="24"/>
          <w:lang w:eastAsia="en-AU"/>
          <w14:ligatures w14:val="none"/>
        </w:rPr>
        <w:t xml:space="preserve"> </w:t>
      </w:r>
      <w:r w:rsidR="001B42E9">
        <w:rPr>
          <w:rFonts w:eastAsia="Times New Roman" w:cs="Arial"/>
          <w:sz w:val="24"/>
          <w:szCs w:val="24"/>
          <w:lang w:eastAsia="en-AU"/>
          <w14:ligatures w14:val="none"/>
        </w:rPr>
        <w:t xml:space="preserve">all levels of </w:t>
      </w:r>
      <w:r w:rsidRPr="00D575A1" w:rsidR="001B42E9">
        <w:rPr>
          <w:rFonts w:eastAsia="Times New Roman" w:cs="Arial"/>
          <w:sz w:val="24"/>
          <w:szCs w:val="24"/>
          <w:lang w:eastAsia="en-AU"/>
          <w14:ligatures w14:val="none"/>
        </w:rPr>
        <w:t>government</w:t>
      </w:r>
      <w:r w:rsidR="001B42E9">
        <w:rPr>
          <w:rFonts w:eastAsia="Times New Roman" w:cs="Arial"/>
          <w:sz w:val="24"/>
          <w:szCs w:val="24"/>
          <w:lang w:eastAsia="en-AU"/>
          <w14:ligatures w14:val="none"/>
        </w:rPr>
        <w:t xml:space="preserve">, </w:t>
      </w:r>
      <w:r w:rsidRPr="00D575A1" w:rsidR="001B42E9">
        <w:rPr>
          <w:rFonts w:eastAsia="Times New Roman" w:cs="Arial"/>
          <w:sz w:val="24"/>
          <w:szCs w:val="24"/>
          <w:lang w:eastAsia="en-AU"/>
          <w14:ligatures w14:val="none"/>
        </w:rPr>
        <w:t>commercial partnership</w:t>
      </w:r>
      <w:r w:rsidR="00DE4A6F">
        <w:rPr>
          <w:rFonts w:eastAsia="Times New Roman" w:cs="Arial"/>
          <w:sz w:val="24"/>
          <w:szCs w:val="24"/>
          <w:lang w:eastAsia="en-AU"/>
          <w14:ligatures w14:val="none"/>
        </w:rPr>
        <w:t>s</w:t>
      </w:r>
      <w:r w:rsidR="001B42E9">
        <w:rPr>
          <w:rFonts w:eastAsia="Times New Roman" w:cs="Arial"/>
          <w:sz w:val="24"/>
          <w:szCs w:val="24"/>
          <w:lang w:eastAsia="en-AU"/>
          <w14:ligatures w14:val="none"/>
        </w:rPr>
        <w:t>,</w:t>
      </w:r>
      <w:r w:rsidRPr="00D575A1" w:rsidR="001B42E9">
        <w:rPr>
          <w:rFonts w:eastAsia="Times New Roman" w:cs="Arial"/>
          <w:sz w:val="24"/>
          <w:szCs w:val="24"/>
          <w:lang w:eastAsia="en-AU"/>
          <w14:ligatures w14:val="none"/>
        </w:rPr>
        <w:t xml:space="preserve"> private sponsors, </w:t>
      </w:r>
      <w:r w:rsidR="001B42E9">
        <w:rPr>
          <w:rFonts w:eastAsia="Times New Roman" w:cs="Arial"/>
          <w:sz w:val="24"/>
          <w:szCs w:val="24"/>
          <w:lang w:eastAsia="en-AU"/>
          <w14:ligatures w14:val="none"/>
        </w:rPr>
        <w:t xml:space="preserve">philanthropic </w:t>
      </w:r>
      <w:r w:rsidRPr="00D575A1" w:rsidR="001B42E9">
        <w:rPr>
          <w:rFonts w:eastAsia="Times New Roman" w:cs="Arial"/>
          <w:sz w:val="24"/>
          <w:szCs w:val="24"/>
          <w:lang w:eastAsia="en-AU"/>
          <w14:ligatures w14:val="none"/>
        </w:rPr>
        <w:t>foundations,</w:t>
      </w:r>
      <w:r w:rsidR="001B42E9">
        <w:rPr>
          <w:rFonts w:eastAsia="Times New Roman" w:cs="Arial"/>
          <w:sz w:val="24"/>
          <w:szCs w:val="24"/>
          <w:lang w:eastAsia="en-AU"/>
          <w14:ligatures w14:val="none"/>
        </w:rPr>
        <w:t xml:space="preserve"> individual donors, </w:t>
      </w:r>
      <w:r w:rsidRPr="00D575A1" w:rsidR="001B42E9">
        <w:rPr>
          <w:rFonts w:eastAsia="Times New Roman" w:cs="Arial"/>
          <w:sz w:val="24"/>
          <w:szCs w:val="24"/>
          <w:lang w:eastAsia="en-AU"/>
          <w14:ligatures w14:val="none"/>
        </w:rPr>
        <w:t>ticket buyers</w:t>
      </w:r>
      <w:r w:rsidRPr="00D575A1" w:rsidR="42C68F85">
        <w:rPr>
          <w:rFonts w:eastAsia="Times New Roman" w:cs="Arial"/>
          <w:sz w:val="24"/>
          <w:szCs w:val="24"/>
          <w:lang w:eastAsia="en-AU"/>
          <w14:ligatures w14:val="none"/>
        </w:rPr>
        <w:t xml:space="preserve">, </w:t>
      </w:r>
      <w:r w:rsidRPr="00D575A1" w:rsidR="42C68F85">
        <w:rPr>
          <w:rFonts w:eastAsia="Times New Roman" w:cs="Arial"/>
          <w:sz w:val="24"/>
          <w:szCs w:val="24"/>
          <w:lang w:eastAsia="en-AU"/>
          <w14:ligatures w14:val="none"/>
        </w:rPr>
        <w:t>participants</w:t>
      </w:r>
      <w:r w:rsidRPr="00D575A1" w:rsidR="001B42E9">
        <w:rPr>
          <w:rFonts w:eastAsia="Times New Roman" w:cs="Arial"/>
          <w:sz w:val="24"/>
          <w:szCs w:val="24"/>
          <w:lang w:eastAsia="en-AU"/>
          <w14:ligatures w14:val="none"/>
        </w:rPr>
        <w:t xml:space="preserve"> and </w:t>
      </w:r>
      <w:r w:rsidRPr="00D575A1" w:rsidR="35A292E0">
        <w:rPr>
          <w:rFonts w:eastAsia="Times New Roman" w:cs="Arial"/>
          <w:sz w:val="24"/>
          <w:szCs w:val="24"/>
          <w:lang w:eastAsia="en-AU"/>
          <w14:ligatures w14:val="none"/>
        </w:rPr>
        <w:t>consumers</w:t>
      </w:r>
      <w:r w:rsidRPr="00D575A1" w:rsidR="001B42E9">
        <w:rPr>
          <w:rFonts w:eastAsia="Times New Roman" w:cs="Arial"/>
          <w:sz w:val="24"/>
          <w:szCs w:val="24"/>
          <w:lang w:eastAsia="en-AU"/>
          <w14:ligatures w14:val="none"/>
        </w:rPr>
        <w:t>.</w:t>
      </w:r>
      <w:r w:rsidR="001B42E9">
        <w:rPr>
          <w:rFonts w:eastAsia="Times New Roman" w:cs="Arial"/>
          <w:sz w:val="24"/>
          <w:szCs w:val="24"/>
          <w:lang w:eastAsia="en-AU"/>
          <w14:ligatures w14:val="none"/>
        </w:rPr>
        <w:t xml:space="preserve"> </w:t>
      </w:r>
    </w:p>
    <w:p w:rsidR="001B42E9" w:rsidP="75C95EB2" w:rsidRDefault="001B42E9" w14:paraId="748D91E1" w14:textId="4945DA87" w14:noSpellErr="1">
      <w:pPr>
        <w:spacing w:beforeAutospacing="on" w:after="160" w:afterAutospacing="off" w:line="259" w:lineRule="auto"/>
        <w:textAlignment w:val="baseline"/>
        <w:rPr>
          <w:rFonts w:eastAsia="Times New Roman" w:cs="Arial"/>
          <w:sz w:val="24"/>
          <w:szCs w:val="24"/>
          <w:shd w:val="clear" w:color="auto" w:fill="FFFFFF"/>
          <w:lang w:eastAsia="en-AU"/>
          <w14:ligatures w14:val="none"/>
        </w:rPr>
      </w:pPr>
      <w:r w:rsidRPr="007951BC" w:rsidR="001B42E9">
        <w:rPr>
          <w:rFonts w:eastAsia="Times New Roman" w:cs="Arial"/>
          <w:sz w:val="24"/>
          <w:szCs w:val="24"/>
          <w:shd w:val="clear" w:color="auto" w:fill="FFFFFF"/>
          <w:lang w:eastAsia="en-AU"/>
          <w14:ligatures w14:val="none"/>
        </w:rPr>
        <w:t>Across the arts sector</w:t>
      </w:r>
      <w:r w:rsidR="001B42E9">
        <w:rPr>
          <w:rFonts w:eastAsia="Times New Roman" w:cs="Arial"/>
          <w:sz w:val="24"/>
          <w:szCs w:val="24"/>
          <w:shd w:val="clear" w:color="auto" w:fill="FFFFFF"/>
          <w:lang w:eastAsia="en-AU"/>
          <w14:ligatures w14:val="none"/>
        </w:rPr>
        <w:t xml:space="preserve">, cultural organisations </w:t>
      </w:r>
      <w:r w:rsidRPr="007951BC" w:rsidR="001B42E9">
        <w:rPr>
          <w:rFonts w:eastAsia="Times New Roman" w:cs="Arial"/>
          <w:sz w:val="24"/>
          <w:szCs w:val="24"/>
          <w:shd w:val="clear" w:color="auto" w:fill="FFFFFF"/>
          <w:lang w:eastAsia="en-AU"/>
          <w14:ligatures w14:val="none"/>
        </w:rPr>
        <w:t>and creative industries, there are many different lived experiences, and many different ambitions</w:t>
      </w:r>
      <w:r w:rsidRPr="006218EB" w:rsidR="001B42E9">
        <w:rPr>
          <w:rFonts w:eastAsia="Times New Roman" w:cs="Arial"/>
          <w:sz w:val="24"/>
          <w:szCs w:val="24"/>
          <w:shd w:val="clear" w:color="auto" w:fill="FFFFFF"/>
          <w:lang w:eastAsia="en-AU"/>
          <w14:ligatures w14:val="none"/>
        </w:rPr>
        <w:t>. A Place to Create</w:t>
      </w:r>
      <w:r w:rsidRPr="007951BC" w:rsidR="001B42E9">
        <w:rPr>
          <w:rFonts w:eastAsia="Times New Roman" w:cs="Arial"/>
          <w:sz w:val="24"/>
          <w:szCs w:val="24"/>
          <w:shd w:val="clear" w:color="auto" w:fill="FFFFFF"/>
          <w:lang w:eastAsia="en-AU"/>
          <w14:ligatures w14:val="none"/>
        </w:rPr>
        <w:t xml:space="preserve"> </w:t>
      </w:r>
      <w:r w:rsidRPr="007951BC" w:rsidR="001B42E9">
        <w:rPr>
          <w:rFonts w:eastAsia="Times New Roman" w:cs="Arial"/>
          <w:sz w:val="24"/>
          <w:szCs w:val="24"/>
          <w:shd w:val="clear" w:color="auto" w:fill="FFFFFF"/>
          <w:lang w:eastAsia="en-AU"/>
          <w14:ligatures w14:val="none"/>
        </w:rPr>
        <w:t xml:space="preserve">seeks</w:t>
      </w:r>
      <w:r w:rsidRPr="007951BC" w:rsidR="001B42E9">
        <w:rPr>
          <w:rFonts w:eastAsia="Times New Roman" w:cs="Arial"/>
          <w:sz w:val="24"/>
          <w:szCs w:val="24"/>
          <w:shd w:val="clear" w:color="auto" w:fill="FFFFFF"/>
          <w:lang w:eastAsia="en-AU"/>
          <w14:ligatures w14:val="none"/>
        </w:rPr>
        <w:t xml:space="preserve"> to balance the needs and ambitions of all parts</w:t>
      </w:r>
      <w:r w:rsidR="001B42E9">
        <w:rPr>
          <w:rFonts w:eastAsia="Times New Roman" w:cs="Arial"/>
          <w:sz w:val="24"/>
          <w:szCs w:val="24"/>
          <w:shd w:val="clear" w:color="auto" w:fill="FFFFFF"/>
          <w:lang w:eastAsia="en-AU"/>
          <w14:ligatures w14:val="none"/>
        </w:rPr>
        <w:t xml:space="preserve"> of the sector</w:t>
      </w:r>
      <w:r w:rsidRPr="007951BC" w:rsidR="001B42E9">
        <w:rPr>
          <w:rFonts w:eastAsia="Times New Roman" w:cs="Arial"/>
          <w:sz w:val="24"/>
          <w:szCs w:val="24"/>
          <w:shd w:val="clear" w:color="auto" w:fill="FFFFFF"/>
          <w:lang w:eastAsia="en-AU"/>
          <w14:ligatures w14:val="none"/>
        </w:rPr>
        <w:t xml:space="preserve">, by </w:t>
      </w:r>
      <w:r w:rsidR="001B42E9">
        <w:rPr>
          <w:rFonts w:eastAsia="Times New Roman" w:cs="Arial"/>
          <w:sz w:val="24"/>
          <w:szCs w:val="24"/>
          <w:shd w:val="clear" w:color="auto" w:fill="FFFFFF"/>
          <w:lang w:eastAsia="en-AU"/>
          <w14:ligatures w14:val="none"/>
        </w:rPr>
        <w:t>providing support across the</w:t>
      </w:r>
      <w:r w:rsidRPr="007951BC" w:rsidR="001B42E9">
        <w:rPr>
          <w:rFonts w:eastAsia="Times New Roman" w:cs="Arial"/>
          <w:sz w:val="24"/>
          <w:szCs w:val="24"/>
          <w:shd w:val="clear" w:color="auto" w:fill="FFFFFF"/>
          <w:lang w:eastAsia="en-AU"/>
          <w14:ligatures w14:val="none"/>
        </w:rPr>
        <w:t xml:space="preserve"> creative </w:t>
      </w:r>
      <w:r w:rsidR="0060053D">
        <w:rPr>
          <w:rFonts w:eastAsia="Times New Roman" w:cs="Arial"/>
          <w:sz w:val="24"/>
          <w:szCs w:val="24"/>
          <w:shd w:val="clear" w:color="auto" w:fill="FFFFFF"/>
          <w:lang w:eastAsia="en-AU"/>
          <w14:ligatures w14:val="none"/>
        </w:rPr>
        <w:t>ecosystem</w:t>
      </w:r>
      <w:r w:rsidRPr="007951BC" w:rsidR="001B42E9">
        <w:rPr>
          <w:rFonts w:eastAsia="Times New Roman" w:cs="Arial"/>
          <w:sz w:val="24"/>
          <w:szCs w:val="24"/>
          <w:shd w:val="clear" w:color="auto" w:fill="FFFFFF"/>
          <w:lang w:eastAsia="en-AU"/>
          <w14:ligatures w14:val="none"/>
        </w:rPr>
        <w:t>.</w:t>
      </w:r>
    </w:p>
    <w:p w:rsidRPr="000D6A51" w:rsidR="001B42E9" w:rsidP="75C95EB2" w:rsidRDefault="001B42E9" w14:paraId="762249BD" w14:textId="77777777" w14:noSpellErr="1">
      <w:pPr>
        <w:spacing w:after="160" w:afterAutospacing="off" w:line="259" w:lineRule="auto"/>
        <w:rPr>
          <w:b w:val="1"/>
          <w:bCs w:val="1"/>
          <w:sz w:val="32"/>
          <w:szCs w:val="32"/>
        </w:rPr>
      </w:pPr>
      <w:r w:rsidRPr="75C95EB2">
        <w:rPr>
          <w:rFonts w:eastAsia="Times New Roman" w:cs="Arial"/>
          <w:sz w:val="24"/>
          <w:szCs w:val="24"/>
          <w:lang w:eastAsia="en-AU"/>
        </w:rPr>
        <w:br w:type="page"/>
      </w:r>
    </w:p>
    <w:p w:rsidRPr="00D25F18" w:rsidR="00EE03E2" w:rsidP="75C95EB2" w:rsidRDefault="00EE03E2" w14:paraId="207E7C7E" w14:textId="75DF8560" w14:noSpellErr="1">
      <w:pPr>
        <w:spacing w:after="160" w:line="259" w:lineRule="auto"/>
        <w:rPr>
          <w:b w:val="1"/>
          <w:bCs w:val="1"/>
          <w:sz w:val="36"/>
          <w:szCs w:val="36"/>
        </w:rPr>
      </w:pPr>
      <w:r w:rsidRPr="75C95EB2" w:rsidR="00EE03E2">
        <w:rPr>
          <w:b w:val="1"/>
          <w:bCs w:val="1"/>
          <w:sz w:val="36"/>
          <w:szCs w:val="36"/>
        </w:rPr>
        <w:t xml:space="preserve">Trends </w:t>
      </w:r>
      <w:r w:rsidRPr="75C95EB2" w:rsidR="50020737">
        <w:rPr>
          <w:b w:val="1"/>
          <w:bCs w:val="1"/>
          <w:sz w:val="36"/>
          <w:szCs w:val="36"/>
        </w:rPr>
        <w:t>A</w:t>
      </w:r>
      <w:r w:rsidRPr="75C95EB2" w:rsidR="00EE03E2">
        <w:rPr>
          <w:b w:val="1"/>
          <w:bCs w:val="1"/>
          <w:sz w:val="36"/>
          <w:szCs w:val="36"/>
        </w:rPr>
        <w:t xml:space="preserve">ffecting our </w:t>
      </w:r>
      <w:r w:rsidRPr="75C95EB2" w:rsidR="40B30AD7">
        <w:rPr>
          <w:b w:val="1"/>
          <w:bCs w:val="1"/>
          <w:sz w:val="36"/>
          <w:szCs w:val="36"/>
        </w:rPr>
        <w:t>C</w:t>
      </w:r>
      <w:r w:rsidRPr="75C95EB2" w:rsidR="00EE03E2">
        <w:rPr>
          <w:b w:val="1"/>
          <w:bCs w:val="1"/>
          <w:sz w:val="36"/>
          <w:szCs w:val="36"/>
        </w:rPr>
        <w:t xml:space="preserve">reative </w:t>
      </w:r>
      <w:r w:rsidRPr="75C95EB2" w:rsidR="4637AB8F">
        <w:rPr>
          <w:b w:val="1"/>
          <w:bCs w:val="1"/>
          <w:sz w:val="36"/>
          <w:szCs w:val="36"/>
        </w:rPr>
        <w:t>C</w:t>
      </w:r>
      <w:r w:rsidRPr="75C95EB2" w:rsidR="00EE03E2">
        <w:rPr>
          <w:b w:val="1"/>
          <w:bCs w:val="1"/>
          <w:sz w:val="36"/>
          <w:szCs w:val="36"/>
        </w:rPr>
        <w:t xml:space="preserve">ulture </w:t>
      </w:r>
    </w:p>
    <w:p w:rsidR="00EE03E2" w:rsidP="00EE03E2" w:rsidRDefault="00EE03E2" w14:paraId="2F7AAF69" w14:textId="5D751706">
      <w:pPr>
        <w:spacing w:after="160" w:line="259" w:lineRule="auto"/>
        <w:rPr>
          <w:sz w:val="24"/>
          <w:szCs w:val="24"/>
        </w:rPr>
      </w:pPr>
      <w:r w:rsidRPr="006218EB">
        <w:rPr>
          <w:sz w:val="24"/>
          <w:szCs w:val="24"/>
        </w:rPr>
        <w:t xml:space="preserve">A Place to Create acknowledges trends that </w:t>
      </w:r>
      <w:r w:rsidRPr="006218EB" w:rsidR="6239C710">
        <w:rPr>
          <w:sz w:val="24"/>
          <w:szCs w:val="24"/>
        </w:rPr>
        <w:t>are</w:t>
      </w:r>
      <w:r w:rsidRPr="006218EB">
        <w:rPr>
          <w:sz w:val="24"/>
          <w:szCs w:val="24"/>
        </w:rPr>
        <w:t xml:space="preserve"> having an impact on the arts and cultural sectors and creative communities around the world. Measures to address these trends and prepare our cultural and creative </w:t>
      </w:r>
      <w:r w:rsidRPr="006218EB" w:rsidR="0060053D">
        <w:rPr>
          <w:sz w:val="24"/>
          <w:szCs w:val="24"/>
        </w:rPr>
        <w:t>ecosystem</w:t>
      </w:r>
      <w:r w:rsidRPr="006218EB">
        <w:rPr>
          <w:sz w:val="24"/>
          <w:szCs w:val="24"/>
        </w:rPr>
        <w:t xml:space="preserve"> for future challenges</w:t>
      </w:r>
      <w:r w:rsidRPr="37B54594">
        <w:rPr>
          <w:sz w:val="24"/>
          <w:szCs w:val="24"/>
        </w:rPr>
        <w:t xml:space="preserve"> are key </w:t>
      </w:r>
      <w:r w:rsidRPr="37B54594" w:rsidR="00452520">
        <w:rPr>
          <w:sz w:val="24"/>
          <w:szCs w:val="24"/>
        </w:rPr>
        <w:t>factors in shaping</w:t>
      </w:r>
      <w:r w:rsidRPr="37B54594">
        <w:rPr>
          <w:sz w:val="24"/>
          <w:szCs w:val="24"/>
        </w:rPr>
        <w:t xml:space="preserve"> our strategies. </w:t>
      </w:r>
    </w:p>
    <w:p w:rsidRPr="00F37F94" w:rsidR="00EE03E2" w:rsidP="00EE03E2" w:rsidRDefault="00EE03E2" w14:paraId="10A82D7C" w14:textId="587523F5">
      <w:pPr>
        <w:spacing w:after="160" w:line="259" w:lineRule="auto"/>
        <w:rPr>
          <w:b/>
          <w:bCs/>
          <w:sz w:val="24"/>
          <w:szCs w:val="24"/>
        </w:rPr>
      </w:pPr>
      <w:r w:rsidRPr="00F37F94">
        <w:rPr>
          <w:b/>
          <w:bCs/>
          <w:sz w:val="24"/>
          <w:szCs w:val="24"/>
        </w:rPr>
        <w:t xml:space="preserve">Access </w:t>
      </w:r>
      <w:r w:rsidR="00865C44">
        <w:rPr>
          <w:b/>
          <w:bCs/>
          <w:sz w:val="24"/>
          <w:szCs w:val="24"/>
        </w:rPr>
        <w:t>and Inclusion</w:t>
      </w:r>
    </w:p>
    <w:p w:rsidRPr="00B134DC" w:rsidR="00EE03E2" w:rsidP="00EE03E2" w:rsidRDefault="00EE03E2" w14:paraId="1EE59576" w14:textId="0707A777">
      <w:pPr>
        <w:spacing w:after="160" w:line="259" w:lineRule="auto"/>
        <w:rPr>
          <w:sz w:val="24"/>
          <w:szCs w:val="24"/>
        </w:rPr>
      </w:pPr>
      <w:r w:rsidRPr="00B134DC">
        <w:rPr>
          <w:sz w:val="24"/>
          <w:szCs w:val="24"/>
        </w:rPr>
        <w:t xml:space="preserve">Even with </w:t>
      </w:r>
      <w:r>
        <w:rPr>
          <w:sz w:val="24"/>
          <w:szCs w:val="24"/>
        </w:rPr>
        <w:t>a</w:t>
      </w:r>
      <w:r w:rsidRPr="00B134DC">
        <w:rPr>
          <w:sz w:val="24"/>
          <w:szCs w:val="24"/>
        </w:rPr>
        <w:t xml:space="preserve"> rich public cultural life, not all people </w:t>
      </w:r>
      <w:r w:rsidR="002249B8">
        <w:rPr>
          <w:sz w:val="24"/>
          <w:szCs w:val="24"/>
        </w:rPr>
        <w:t>are able to participate in</w:t>
      </w:r>
      <w:r w:rsidRPr="00B134DC">
        <w:rPr>
          <w:sz w:val="24"/>
          <w:szCs w:val="24"/>
        </w:rPr>
        <w:t xml:space="preserve"> the same opportunities. This </w:t>
      </w:r>
      <w:r w:rsidR="00D63853">
        <w:rPr>
          <w:sz w:val="24"/>
          <w:szCs w:val="24"/>
        </w:rPr>
        <w:t>is caused by</w:t>
      </w:r>
      <w:r w:rsidRPr="00B134DC">
        <w:rPr>
          <w:sz w:val="24"/>
          <w:szCs w:val="24"/>
        </w:rPr>
        <w:t xml:space="preserve"> </w:t>
      </w:r>
      <w:r w:rsidR="004C76B0">
        <w:rPr>
          <w:sz w:val="24"/>
          <w:szCs w:val="24"/>
        </w:rPr>
        <w:t xml:space="preserve">social </w:t>
      </w:r>
      <w:r w:rsidR="00171D6E">
        <w:rPr>
          <w:sz w:val="24"/>
          <w:szCs w:val="24"/>
        </w:rPr>
        <w:t>barriers th</w:t>
      </w:r>
      <w:r w:rsidR="00BE7F9A">
        <w:rPr>
          <w:sz w:val="24"/>
          <w:szCs w:val="24"/>
        </w:rPr>
        <w:t xml:space="preserve">at impact people </w:t>
      </w:r>
      <w:r w:rsidR="0081287B">
        <w:rPr>
          <w:sz w:val="24"/>
          <w:szCs w:val="24"/>
        </w:rPr>
        <w:t>unevenly, and are heightened by</w:t>
      </w:r>
      <w:r w:rsidRPr="00B134DC" w:rsidR="00171D6E">
        <w:rPr>
          <w:sz w:val="24"/>
          <w:szCs w:val="24"/>
        </w:rPr>
        <w:t xml:space="preserve"> </w:t>
      </w:r>
      <w:r w:rsidR="003A2C10">
        <w:rPr>
          <w:sz w:val="24"/>
          <w:szCs w:val="24"/>
        </w:rPr>
        <w:t xml:space="preserve">intersections of </w:t>
      </w:r>
      <w:r w:rsidRPr="00B134DC">
        <w:rPr>
          <w:sz w:val="24"/>
          <w:szCs w:val="24"/>
        </w:rPr>
        <w:t xml:space="preserve">age, geographic location, socio-economic status, disability, language and cultural </w:t>
      </w:r>
      <w:r w:rsidR="006256DA">
        <w:rPr>
          <w:sz w:val="24"/>
          <w:szCs w:val="24"/>
        </w:rPr>
        <w:t>difference</w:t>
      </w:r>
      <w:r w:rsidRPr="00B134DC">
        <w:rPr>
          <w:sz w:val="24"/>
          <w:szCs w:val="24"/>
        </w:rPr>
        <w:t xml:space="preserve">, gender, sexuality </w:t>
      </w:r>
      <w:r w:rsidR="006256DA">
        <w:rPr>
          <w:sz w:val="24"/>
          <w:szCs w:val="24"/>
        </w:rPr>
        <w:t>and</w:t>
      </w:r>
      <w:r w:rsidRPr="00B134DC" w:rsidR="006256DA">
        <w:rPr>
          <w:sz w:val="24"/>
          <w:szCs w:val="24"/>
        </w:rPr>
        <w:t xml:space="preserve"> </w:t>
      </w:r>
      <w:r w:rsidRPr="00B134DC">
        <w:rPr>
          <w:sz w:val="24"/>
          <w:szCs w:val="24"/>
        </w:rPr>
        <w:t xml:space="preserve">other </w:t>
      </w:r>
      <w:r w:rsidR="003A2C10">
        <w:rPr>
          <w:sz w:val="24"/>
          <w:szCs w:val="24"/>
        </w:rPr>
        <w:t>types</w:t>
      </w:r>
      <w:r w:rsidRPr="00B134DC" w:rsidR="00E82220">
        <w:rPr>
          <w:sz w:val="24"/>
          <w:szCs w:val="24"/>
        </w:rPr>
        <w:t xml:space="preserve"> </w:t>
      </w:r>
      <w:r w:rsidRPr="00B134DC">
        <w:rPr>
          <w:sz w:val="24"/>
          <w:szCs w:val="24"/>
        </w:rPr>
        <w:t xml:space="preserve">of marginalisation. </w:t>
      </w:r>
    </w:p>
    <w:p w:rsidRPr="00D25F18" w:rsidR="00EE03E2" w:rsidP="00EE03E2" w:rsidRDefault="00EE03E2" w14:paraId="68A3982C" w14:textId="77777777">
      <w:pPr>
        <w:spacing w:after="160" w:line="259" w:lineRule="auto"/>
        <w:rPr>
          <w:b/>
          <w:bCs/>
          <w:sz w:val="24"/>
          <w:szCs w:val="24"/>
        </w:rPr>
      </w:pPr>
      <w:r w:rsidRPr="00D25F18">
        <w:rPr>
          <w:b/>
          <w:bCs/>
          <w:sz w:val="24"/>
          <w:szCs w:val="24"/>
        </w:rPr>
        <w:t xml:space="preserve">Affordability </w:t>
      </w:r>
    </w:p>
    <w:p w:rsidRPr="00C57097" w:rsidR="00EE03E2" w:rsidP="00EE03E2" w:rsidRDefault="00EE03E2" w14:paraId="6711B4B0" w14:textId="02A9D9C4">
      <w:pPr>
        <w:spacing w:after="160" w:line="259" w:lineRule="auto"/>
        <w:rPr>
          <w:sz w:val="24"/>
          <w:szCs w:val="24"/>
        </w:rPr>
      </w:pPr>
      <w:r w:rsidRPr="4209EA46">
        <w:rPr>
          <w:sz w:val="24"/>
          <w:szCs w:val="24"/>
        </w:rPr>
        <w:t>Cost</w:t>
      </w:r>
      <w:r w:rsidRPr="00B134DC">
        <w:rPr>
          <w:sz w:val="24"/>
          <w:szCs w:val="24"/>
        </w:rPr>
        <w:t xml:space="preserve"> increases are affecting </w:t>
      </w:r>
      <w:r>
        <w:rPr>
          <w:sz w:val="24"/>
          <w:szCs w:val="24"/>
        </w:rPr>
        <w:t>audience and consumer choices</w:t>
      </w:r>
      <w:r w:rsidRPr="00B134DC">
        <w:rPr>
          <w:sz w:val="24"/>
          <w:szCs w:val="24"/>
        </w:rPr>
        <w:t>, and the</w:t>
      </w:r>
      <w:r w:rsidR="00C85511">
        <w:rPr>
          <w:sz w:val="24"/>
          <w:szCs w:val="24"/>
        </w:rPr>
        <w:t xml:space="preserve"> increased</w:t>
      </w:r>
      <w:r w:rsidRPr="00B134DC">
        <w:rPr>
          <w:sz w:val="24"/>
          <w:szCs w:val="24"/>
        </w:rPr>
        <w:t xml:space="preserve"> costs of doing </w:t>
      </w:r>
      <w:r w:rsidRPr="00C57097">
        <w:rPr>
          <w:sz w:val="24"/>
          <w:szCs w:val="24"/>
        </w:rPr>
        <w:t xml:space="preserve">business </w:t>
      </w:r>
      <w:r w:rsidRPr="4209EA46" w:rsidR="542804A0">
        <w:rPr>
          <w:sz w:val="24"/>
          <w:szCs w:val="24"/>
        </w:rPr>
        <w:t>are</w:t>
      </w:r>
      <w:r w:rsidRPr="4209EA46" w:rsidR="0012455D">
        <w:rPr>
          <w:sz w:val="24"/>
          <w:szCs w:val="24"/>
        </w:rPr>
        <w:t xml:space="preserve"> impacting</w:t>
      </w:r>
      <w:r w:rsidR="0012455D">
        <w:rPr>
          <w:sz w:val="24"/>
          <w:szCs w:val="24"/>
        </w:rPr>
        <w:t xml:space="preserve"> </w:t>
      </w:r>
      <w:r w:rsidRPr="00C57097">
        <w:rPr>
          <w:sz w:val="24"/>
          <w:szCs w:val="24"/>
        </w:rPr>
        <w:t>artists, creative business</w:t>
      </w:r>
      <w:r w:rsidR="0012455D">
        <w:rPr>
          <w:sz w:val="24"/>
          <w:szCs w:val="24"/>
        </w:rPr>
        <w:t>es</w:t>
      </w:r>
      <w:r w:rsidRPr="00C57097">
        <w:rPr>
          <w:sz w:val="24"/>
          <w:szCs w:val="24"/>
        </w:rPr>
        <w:t xml:space="preserve">, arts organisations and cultural institutions. </w:t>
      </w:r>
    </w:p>
    <w:p w:rsidRPr="005A5739" w:rsidR="00EE03E2" w:rsidP="00EE03E2" w:rsidRDefault="00EE03E2" w14:paraId="2D4DA293" w14:textId="06221660">
      <w:pPr>
        <w:spacing w:after="160" w:line="259" w:lineRule="auto"/>
        <w:rPr>
          <w:b/>
          <w:bCs/>
          <w:color w:val="000000" w:themeColor="text1"/>
          <w:sz w:val="24"/>
          <w:szCs w:val="24"/>
        </w:rPr>
      </w:pPr>
      <w:r w:rsidRPr="00F37F94">
        <w:rPr>
          <w:b/>
          <w:bCs/>
          <w:sz w:val="24"/>
          <w:szCs w:val="24"/>
        </w:rPr>
        <w:t xml:space="preserve">Artists and Creative </w:t>
      </w:r>
      <w:r w:rsidRPr="005A5739">
        <w:rPr>
          <w:b/>
          <w:bCs/>
          <w:color w:val="000000" w:themeColor="text1"/>
          <w:sz w:val="24"/>
          <w:szCs w:val="24"/>
        </w:rPr>
        <w:t xml:space="preserve">Practitioners Livelihoods </w:t>
      </w:r>
    </w:p>
    <w:p w:rsidRPr="005A5739" w:rsidR="00EE03E2" w:rsidP="00EE03E2" w:rsidRDefault="00EE03E2" w14:paraId="1662A4B1" w14:textId="28892618">
      <w:pPr>
        <w:spacing w:after="160" w:line="259" w:lineRule="auto"/>
        <w:rPr>
          <w:color w:val="000000" w:themeColor="text1"/>
          <w:sz w:val="24"/>
          <w:szCs w:val="24"/>
        </w:rPr>
      </w:pPr>
      <w:r w:rsidRPr="37B54594">
        <w:rPr>
          <w:color w:val="000000" w:themeColor="text1"/>
          <w:sz w:val="24"/>
          <w:szCs w:val="24"/>
        </w:rPr>
        <w:t>Australian studies reveal that</w:t>
      </w:r>
      <w:r w:rsidRPr="37B54594" w:rsidR="00AE54F0">
        <w:rPr>
          <w:color w:val="000000" w:themeColor="text1"/>
          <w:sz w:val="24"/>
          <w:szCs w:val="24"/>
        </w:rPr>
        <w:t xml:space="preserve"> arts and</w:t>
      </w:r>
      <w:r w:rsidRPr="37B54594">
        <w:rPr>
          <w:color w:val="000000" w:themeColor="text1"/>
          <w:sz w:val="24"/>
          <w:szCs w:val="24"/>
        </w:rPr>
        <w:t xml:space="preserve"> cultural workers are among the lowest paid sector of our community and </w:t>
      </w:r>
      <w:r w:rsidRPr="37B54594" w:rsidR="00536909">
        <w:rPr>
          <w:color w:val="000000" w:themeColor="text1"/>
          <w:sz w:val="24"/>
          <w:szCs w:val="24"/>
        </w:rPr>
        <w:t>fac</w:t>
      </w:r>
      <w:r w:rsidRPr="37B54594" w:rsidR="0044025C">
        <w:rPr>
          <w:color w:val="000000" w:themeColor="text1"/>
          <w:sz w:val="24"/>
          <w:szCs w:val="24"/>
        </w:rPr>
        <w:t xml:space="preserve">e </w:t>
      </w:r>
      <w:r w:rsidRPr="37B54594" w:rsidR="00AE54F0">
        <w:rPr>
          <w:color w:val="000000" w:themeColor="text1"/>
          <w:sz w:val="24"/>
          <w:szCs w:val="24"/>
        </w:rPr>
        <w:t>increasing challenges</w:t>
      </w:r>
      <w:r w:rsidRPr="37B54594">
        <w:rPr>
          <w:color w:val="000000" w:themeColor="text1"/>
          <w:sz w:val="24"/>
          <w:szCs w:val="24"/>
        </w:rPr>
        <w:t xml:space="preserve"> </w:t>
      </w:r>
      <w:r w:rsidRPr="37B54594" w:rsidR="00AE54F0">
        <w:rPr>
          <w:color w:val="000000" w:themeColor="text1"/>
          <w:sz w:val="24"/>
          <w:szCs w:val="24"/>
        </w:rPr>
        <w:t>to making creative</w:t>
      </w:r>
      <w:r w:rsidRPr="37B54594">
        <w:rPr>
          <w:color w:val="000000" w:themeColor="text1"/>
          <w:sz w:val="24"/>
          <w:szCs w:val="24"/>
        </w:rPr>
        <w:t xml:space="preserve"> work. Without artists, there </w:t>
      </w:r>
      <w:r w:rsidRPr="37B54594" w:rsidR="00CB3DCB">
        <w:rPr>
          <w:color w:val="000000" w:themeColor="text1"/>
          <w:sz w:val="24"/>
          <w:szCs w:val="24"/>
        </w:rPr>
        <w:t xml:space="preserve">are </w:t>
      </w:r>
      <w:r w:rsidRPr="37B54594">
        <w:rPr>
          <w:color w:val="000000" w:themeColor="text1"/>
          <w:sz w:val="24"/>
          <w:szCs w:val="24"/>
        </w:rPr>
        <w:t>no films, no theatre, no festivals, no dance, no music</w:t>
      </w:r>
      <w:r w:rsidRPr="37B54594" w:rsidR="7B7B7924">
        <w:rPr>
          <w:color w:val="000000" w:themeColor="text1"/>
          <w:sz w:val="24"/>
          <w:szCs w:val="24"/>
        </w:rPr>
        <w:t>, no books</w:t>
      </w:r>
      <w:r w:rsidRPr="37B54594">
        <w:rPr>
          <w:color w:val="000000" w:themeColor="text1"/>
          <w:sz w:val="24"/>
          <w:szCs w:val="24"/>
        </w:rPr>
        <w:t xml:space="preserve">. </w:t>
      </w:r>
    </w:p>
    <w:p w:rsidRPr="005A5739" w:rsidR="00EE03E2" w:rsidP="00EE03E2" w:rsidRDefault="00EE03E2" w14:paraId="6154D21F" w14:textId="77777777">
      <w:pPr>
        <w:spacing w:after="160" w:line="259" w:lineRule="auto"/>
        <w:rPr>
          <w:b/>
          <w:bCs/>
          <w:color w:val="000000" w:themeColor="text1"/>
          <w:sz w:val="24"/>
          <w:szCs w:val="24"/>
        </w:rPr>
      </w:pPr>
      <w:r w:rsidRPr="005A5739">
        <w:rPr>
          <w:b/>
          <w:bCs/>
          <w:color w:val="000000" w:themeColor="text1"/>
          <w:sz w:val="24"/>
          <w:szCs w:val="24"/>
        </w:rPr>
        <w:t>Changing Demographics</w:t>
      </w:r>
    </w:p>
    <w:p w:rsidRPr="005A5739" w:rsidR="00EE03E2" w:rsidP="00EE03E2" w:rsidRDefault="00EE03E2" w14:paraId="0E0DD578" w14:textId="77777777">
      <w:pPr>
        <w:spacing w:after="160" w:line="259" w:lineRule="auto"/>
        <w:rPr>
          <w:color w:val="000000" w:themeColor="text1"/>
          <w:sz w:val="24"/>
          <w:szCs w:val="24"/>
        </w:rPr>
      </w:pPr>
      <w:r w:rsidRPr="005A5739">
        <w:rPr>
          <w:color w:val="000000" w:themeColor="text1"/>
          <w:sz w:val="24"/>
          <w:szCs w:val="24"/>
        </w:rPr>
        <w:t xml:space="preserve">Cultural policies must be responsive to the changing demographics of societies, including ageing populations and the increasing cultural diversity in communities. </w:t>
      </w:r>
    </w:p>
    <w:p w:rsidRPr="005A5739" w:rsidR="00EE03E2" w:rsidP="00EE03E2" w:rsidRDefault="00EE03E2" w14:paraId="43C306C7" w14:textId="77777777">
      <w:pPr>
        <w:rPr>
          <w:b/>
          <w:bCs/>
          <w:color w:val="000000" w:themeColor="text1"/>
          <w:sz w:val="24"/>
          <w:szCs w:val="24"/>
        </w:rPr>
      </w:pPr>
      <w:r w:rsidRPr="005A5739">
        <w:rPr>
          <w:b/>
          <w:bCs/>
          <w:color w:val="000000" w:themeColor="text1"/>
          <w:sz w:val="24"/>
          <w:szCs w:val="24"/>
        </w:rPr>
        <w:t xml:space="preserve">Climate Action </w:t>
      </w:r>
    </w:p>
    <w:p w:rsidRPr="005A5739" w:rsidR="00EE03E2" w:rsidP="00EE03E2" w:rsidRDefault="00EE03E2" w14:paraId="2BE7E440" w14:textId="77777777">
      <w:pPr>
        <w:rPr>
          <w:b/>
          <w:bCs/>
          <w:color w:val="000000" w:themeColor="text1"/>
          <w:sz w:val="24"/>
          <w:szCs w:val="24"/>
        </w:rPr>
      </w:pPr>
    </w:p>
    <w:p w:rsidRPr="005A5739" w:rsidR="00EE03E2" w:rsidP="00EE03E2" w:rsidRDefault="00EE03E2" w14:paraId="7A2C2A90" w14:textId="530E148D">
      <w:pPr>
        <w:rPr>
          <w:color w:val="000000" w:themeColor="text1"/>
          <w:sz w:val="24"/>
          <w:szCs w:val="24"/>
        </w:rPr>
      </w:pPr>
      <w:r w:rsidRPr="005A5739">
        <w:rPr>
          <w:color w:val="000000" w:themeColor="text1"/>
          <w:sz w:val="24"/>
          <w:szCs w:val="24"/>
        </w:rPr>
        <w:t xml:space="preserve">As we transition to </w:t>
      </w:r>
      <w:r w:rsidRPr="000C3E88" w:rsidR="000C3E88">
        <w:rPr>
          <w:color w:val="000000" w:themeColor="text1"/>
          <w:sz w:val="24"/>
          <w:szCs w:val="24"/>
        </w:rPr>
        <w:t>n</w:t>
      </w:r>
      <w:r w:rsidRPr="000C3E88">
        <w:rPr>
          <w:color w:val="000000" w:themeColor="text1"/>
          <w:sz w:val="24"/>
          <w:szCs w:val="24"/>
        </w:rPr>
        <w:t xml:space="preserve">et </w:t>
      </w:r>
      <w:r w:rsidRPr="000C3E88" w:rsidR="000C3E88">
        <w:rPr>
          <w:color w:val="000000" w:themeColor="text1"/>
          <w:sz w:val="24"/>
          <w:szCs w:val="24"/>
        </w:rPr>
        <w:t>z</w:t>
      </w:r>
      <w:r w:rsidRPr="000C3E88">
        <w:rPr>
          <w:color w:val="000000" w:themeColor="text1"/>
          <w:sz w:val="24"/>
          <w:szCs w:val="24"/>
        </w:rPr>
        <w:t>ero</w:t>
      </w:r>
      <w:r w:rsidRPr="005A5739">
        <w:rPr>
          <w:color w:val="000000" w:themeColor="text1"/>
          <w:sz w:val="24"/>
          <w:szCs w:val="24"/>
        </w:rPr>
        <w:t xml:space="preserve">, </w:t>
      </w:r>
      <w:r w:rsidR="00A53B22">
        <w:rPr>
          <w:color w:val="000000" w:themeColor="text1"/>
          <w:sz w:val="24"/>
          <w:szCs w:val="24"/>
        </w:rPr>
        <w:t xml:space="preserve">artists and </w:t>
      </w:r>
      <w:r w:rsidRPr="005A5739">
        <w:rPr>
          <w:color w:val="000000" w:themeColor="text1"/>
          <w:sz w:val="24"/>
          <w:szCs w:val="24"/>
        </w:rPr>
        <w:t>the cultur</w:t>
      </w:r>
      <w:r w:rsidR="00A53B22">
        <w:rPr>
          <w:color w:val="000000" w:themeColor="text1"/>
          <w:sz w:val="24"/>
          <w:szCs w:val="24"/>
        </w:rPr>
        <w:t>al</w:t>
      </w:r>
      <w:r w:rsidRPr="005A5739">
        <w:rPr>
          <w:color w:val="000000" w:themeColor="text1"/>
          <w:sz w:val="24"/>
          <w:szCs w:val="24"/>
        </w:rPr>
        <w:t xml:space="preserve"> and creative </w:t>
      </w:r>
      <w:r w:rsidR="00A53B22">
        <w:rPr>
          <w:color w:val="000000" w:themeColor="text1"/>
          <w:sz w:val="24"/>
          <w:szCs w:val="24"/>
        </w:rPr>
        <w:t>industries</w:t>
      </w:r>
      <w:r w:rsidRPr="005A5739">
        <w:rPr>
          <w:color w:val="000000" w:themeColor="text1"/>
          <w:sz w:val="24"/>
          <w:szCs w:val="24"/>
        </w:rPr>
        <w:t xml:space="preserve"> will need support to adapt their creative and business models and to use their artistic vision to help communities and other sectors embrace climate action pathway</w:t>
      </w:r>
      <w:r w:rsidR="00DE4A6F">
        <w:rPr>
          <w:color w:val="000000" w:themeColor="text1"/>
          <w:sz w:val="24"/>
          <w:szCs w:val="24"/>
        </w:rPr>
        <w:t>s</w:t>
      </w:r>
      <w:r w:rsidRPr="005A5739">
        <w:rPr>
          <w:color w:val="000000" w:themeColor="text1"/>
          <w:sz w:val="24"/>
          <w:szCs w:val="24"/>
        </w:rPr>
        <w:t>.</w:t>
      </w:r>
    </w:p>
    <w:p w:rsidRPr="005A5739" w:rsidR="00EE03E2" w:rsidP="00EE03E2" w:rsidRDefault="00EE03E2" w14:paraId="0B69C2D0" w14:textId="77777777">
      <w:pPr>
        <w:rPr>
          <w:color w:val="000000" w:themeColor="text1"/>
          <w:sz w:val="24"/>
          <w:szCs w:val="24"/>
        </w:rPr>
      </w:pPr>
    </w:p>
    <w:p w:rsidRPr="005A5739" w:rsidR="00EE03E2" w:rsidP="00EE03E2" w:rsidRDefault="00EE03E2" w14:paraId="736359A3" w14:textId="77777777">
      <w:pPr>
        <w:spacing w:after="160" w:line="259" w:lineRule="auto"/>
        <w:rPr>
          <w:b/>
          <w:bCs/>
          <w:color w:val="000000" w:themeColor="text1"/>
          <w:sz w:val="24"/>
          <w:szCs w:val="24"/>
        </w:rPr>
      </w:pPr>
      <w:r w:rsidRPr="005A5739">
        <w:rPr>
          <w:b/>
          <w:bCs/>
          <w:color w:val="000000" w:themeColor="text1"/>
          <w:sz w:val="24"/>
          <w:szCs w:val="24"/>
        </w:rPr>
        <w:t xml:space="preserve">New Technologies </w:t>
      </w:r>
    </w:p>
    <w:p w:rsidRPr="00C57097" w:rsidR="00EE03E2" w:rsidP="00EE03E2" w:rsidRDefault="00EE03E2" w14:paraId="4572A545" w14:textId="6585328F">
      <w:pPr>
        <w:spacing w:after="160" w:line="259" w:lineRule="auto"/>
        <w:rPr>
          <w:rFonts w:cs="Arial"/>
          <w:color w:val="000000"/>
          <w:sz w:val="24"/>
          <w:szCs w:val="24"/>
          <w:shd w:val="clear" w:color="auto" w:fill="FFFFFF"/>
          <w:lang w:val="en-US"/>
        </w:rPr>
      </w:pPr>
      <w:r w:rsidRPr="005A5739">
        <w:rPr>
          <w:rStyle w:val="normaltextrun"/>
          <w:rFonts w:cs="Arial"/>
          <w:color w:val="000000" w:themeColor="text1"/>
          <w:sz w:val="24"/>
          <w:szCs w:val="24"/>
          <w:shd w:val="clear" w:color="auto" w:fill="FFFFFF"/>
          <w:lang w:val="en-US"/>
        </w:rPr>
        <w:t xml:space="preserve">Changing technologies </w:t>
      </w:r>
      <w:r w:rsidRPr="005A5739" w:rsidR="28E2B96D">
        <w:rPr>
          <w:rStyle w:val="normaltextrun"/>
          <w:rFonts w:cs="Arial"/>
          <w:color w:val="000000" w:themeColor="text1"/>
          <w:sz w:val="24"/>
          <w:szCs w:val="24"/>
          <w:shd w:val="clear" w:color="auto" w:fill="FFFFFF"/>
          <w:lang w:val="en-US"/>
        </w:rPr>
        <w:t>bring</w:t>
      </w:r>
      <w:r w:rsidRPr="005A5739">
        <w:rPr>
          <w:rStyle w:val="normaltextrun"/>
          <w:rFonts w:cs="Arial"/>
          <w:color w:val="000000" w:themeColor="text1"/>
          <w:sz w:val="24"/>
          <w:szCs w:val="24"/>
          <w:shd w:val="clear" w:color="auto" w:fill="FFFFFF"/>
          <w:lang w:val="en-US"/>
        </w:rPr>
        <w:t xml:space="preserve"> </w:t>
      </w:r>
      <w:r w:rsidRPr="005A5739" w:rsidR="004C07E4">
        <w:rPr>
          <w:rStyle w:val="normaltextrun"/>
          <w:rFonts w:cs="Arial"/>
          <w:color w:val="000000" w:themeColor="text1"/>
          <w:sz w:val="24"/>
          <w:szCs w:val="24"/>
          <w:shd w:val="clear" w:color="auto" w:fill="FFFFFF"/>
          <w:lang w:val="en-US"/>
        </w:rPr>
        <w:t>d</w:t>
      </w:r>
      <w:r w:rsidRPr="005A5739" w:rsidR="00043793">
        <w:rPr>
          <w:rStyle w:val="normaltextrun"/>
          <w:rFonts w:cs="Arial"/>
          <w:color w:val="000000" w:themeColor="text1"/>
          <w:sz w:val="24"/>
          <w:szCs w:val="24"/>
          <w:shd w:val="clear" w:color="auto" w:fill="FFFFFF"/>
          <w:lang w:val="en-US"/>
        </w:rPr>
        <w:t>isruptions</w:t>
      </w:r>
      <w:r w:rsidRPr="005A5739">
        <w:rPr>
          <w:rStyle w:val="normaltextrun"/>
          <w:rFonts w:cs="Arial"/>
          <w:color w:val="000000" w:themeColor="text1"/>
          <w:sz w:val="24"/>
          <w:szCs w:val="24"/>
          <w:shd w:val="clear" w:color="auto" w:fill="FFFFFF"/>
          <w:lang w:val="en-US"/>
        </w:rPr>
        <w:t xml:space="preserve"> to distribution, consumption and creation of art and culture. Artists, creative practitioners, business</w:t>
      </w:r>
      <w:r w:rsidR="007310AB">
        <w:rPr>
          <w:rStyle w:val="normaltextrun"/>
          <w:rFonts w:cs="Arial"/>
          <w:color w:val="000000" w:themeColor="text1"/>
          <w:sz w:val="24"/>
          <w:szCs w:val="24"/>
          <w:shd w:val="clear" w:color="auto" w:fill="FFFFFF"/>
          <w:lang w:val="en-US"/>
        </w:rPr>
        <w:t>es</w:t>
      </w:r>
      <w:r w:rsidRPr="005A5739">
        <w:rPr>
          <w:rStyle w:val="normaltextrun"/>
          <w:rFonts w:cs="Arial"/>
          <w:color w:val="000000" w:themeColor="text1"/>
          <w:sz w:val="24"/>
          <w:szCs w:val="24"/>
          <w:shd w:val="clear" w:color="auto" w:fill="FFFFFF"/>
          <w:lang w:val="en-US"/>
        </w:rPr>
        <w:t xml:space="preserve"> and organisations </w:t>
      </w:r>
      <w:r w:rsidRPr="005A5739" w:rsidR="007709E1">
        <w:rPr>
          <w:rStyle w:val="normaltextrun"/>
          <w:rFonts w:cs="Arial"/>
          <w:color w:val="000000" w:themeColor="text1"/>
          <w:sz w:val="24"/>
          <w:szCs w:val="24"/>
          <w:shd w:val="clear" w:color="auto" w:fill="FFFFFF"/>
          <w:lang w:val="en-US"/>
        </w:rPr>
        <w:t>need support</w:t>
      </w:r>
      <w:r w:rsidRPr="005A5739">
        <w:rPr>
          <w:rStyle w:val="normaltextrun"/>
          <w:rFonts w:cs="Arial"/>
          <w:color w:val="000000" w:themeColor="text1"/>
          <w:sz w:val="24"/>
          <w:szCs w:val="24"/>
          <w:shd w:val="clear" w:color="auto" w:fill="FFFFFF"/>
          <w:lang w:val="en-US"/>
        </w:rPr>
        <w:t xml:space="preserve"> to keep up with the opportunities and challenges these changes </w:t>
      </w:r>
      <w:r w:rsidRPr="00C57097">
        <w:rPr>
          <w:rStyle w:val="normaltextrun"/>
          <w:rFonts w:cs="Arial"/>
          <w:color w:val="000000"/>
          <w:sz w:val="24"/>
          <w:szCs w:val="24"/>
          <w:shd w:val="clear" w:color="auto" w:fill="FFFFFF"/>
          <w:lang w:val="en-US"/>
        </w:rPr>
        <w:t xml:space="preserve">present. </w:t>
      </w:r>
      <w:r>
        <w:rPr>
          <w:rStyle w:val="normaltextrun"/>
          <w:rFonts w:cs="Arial"/>
          <w:color w:val="000000"/>
          <w:sz w:val="24"/>
          <w:szCs w:val="24"/>
          <w:shd w:val="clear" w:color="auto" w:fill="FFFFFF"/>
          <w:lang w:val="en-US"/>
        </w:rPr>
        <w:t xml:space="preserve"> </w:t>
      </w:r>
    </w:p>
    <w:p w:rsidRPr="00C57097" w:rsidR="00EE03E2" w:rsidP="00EE03E2" w:rsidRDefault="00EE03E2" w14:paraId="5A3B2700" w14:textId="77777777">
      <w:pPr>
        <w:spacing w:after="160" w:line="259" w:lineRule="auto"/>
        <w:rPr>
          <w:b/>
          <w:bCs/>
          <w:sz w:val="24"/>
          <w:szCs w:val="24"/>
        </w:rPr>
      </w:pPr>
      <w:r w:rsidRPr="00C57097">
        <w:rPr>
          <w:b/>
          <w:bCs/>
          <w:sz w:val="24"/>
          <w:szCs w:val="24"/>
        </w:rPr>
        <w:t xml:space="preserve">Sector Development </w:t>
      </w:r>
    </w:p>
    <w:p w:rsidR="00EE03E2" w:rsidP="00EE03E2" w:rsidRDefault="0D04AD50" w14:paraId="7E4F72EB" w14:textId="35517F27">
      <w:pPr>
        <w:rPr>
          <w:sz w:val="24"/>
          <w:szCs w:val="24"/>
        </w:rPr>
      </w:pPr>
      <w:r w:rsidRPr="78A4FACE">
        <w:rPr>
          <w:sz w:val="24"/>
          <w:szCs w:val="24"/>
        </w:rPr>
        <w:t>The current</w:t>
      </w:r>
      <w:r w:rsidRPr="78A4FACE" w:rsidR="00A823FE">
        <w:rPr>
          <w:sz w:val="24"/>
          <w:szCs w:val="24"/>
        </w:rPr>
        <w:t xml:space="preserve"> highly</w:t>
      </w:r>
      <w:r w:rsidRPr="5B880466" w:rsidR="31480A54">
        <w:rPr>
          <w:sz w:val="24"/>
          <w:szCs w:val="24"/>
        </w:rPr>
        <w:t xml:space="preserve"> </w:t>
      </w:r>
      <w:r w:rsidRPr="78A4FACE" w:rsidR="00EE03E2">
        <w:rPr>
          <w:sz w:val="24"/>
          <w:szCs w:val="24"/>
        </w:rPr>
        <w:t>competitive funding environment</w:t>
      </w:r>
      <w:r w:rsidRPr="78A4FACE" w:rsidR="00E11BD1">
        <w:rPr>
          <w:sz w:val="24"/>
          <w:szCs w:val="24"/>
        </w:rPr>
        <w:t xml:space="preserve">, compounded by increasing </w:t>
      </w:r>
      <w:r w:rsidRPr="78A4FACE" w:rsidR="00EE03E2">
        <w:rPr>
          <w:sz w:val="24"/>
          <w:szCs w:val="24"/>
        </w:rPr>
        <w:t>costs</w:t>
      </w:r>
      <w:r w:rsidRPr="78A4FACE" w:rsidR="006A1E0B">
        <w:rPr>
          <w:sz w:val="24"/>
          <w:szCs w:val="24"/>
        </w:rPr>
        <w:t>,</w:t>
      </w:r>
      <w:r w:rsidRPr="78A4FACE" w:rsidR="00EE03E2">
        <w:rPr>
          <w:sz w:val="24"/>
          <w:szCs w:val="24"/>
        </w:rPr>
        <w:t xml:space="preserve"> is a major challenge for many arts, cultur</w:t>
      </w:r>
      <w:r w:rsidR="00A53B22">
        <w:rPr>
          <w:sz w:val="24"/>
          <w:szCs w:val="24"/>
        </w:rPr>
        <w:t>al</w:t>
      </w:r>
      <w:r w:rsidRPr="78A4FACE" w:rsidR="00EE03E2">
        <w:rPr>
          <w:sz w:val="24"/>
          <w:szCs w:val="24"/>
        </w:rPr>
        <w:t xml:space="preserve"> and creative organisations</w:t>
      </w:r>
      <w:r w:rsidR="00C85511">
        <w:rPr>
          <w:sz w:val="24"/>
          <w:szCs w:val="24"/>
        </w:rPr>
        <w:t>, posing a threat to a sustainable,</w:t>
      </w:r>
      <w:r w:rsidRPr="78A4FACE" w:rsidR="005D59D8">
        <w:rPr>
          <w:sz w:val="24"/>
          <w:szCs w:val="24"/>
        </w:rPr>
        <w:t xml:space="preserve"> </w:t>
      </w:r>
      <w:r w:rsidRPr="78A4FACE" w:rsidR="00F2413E">
        <w:rPr>
          <w:sz w:val="24"/>
          <w:szCs w:val="24"/>
        </w:rPr>
        <w:t>healthy</w:t>
      </w:r>
      <w:r w:rsidRPr="78A4FACE" w:rsidR="00EE03E2">
        <w:rPr>
          <w:sz w:val="24"/>
          <w:szCs w:val="24"/>
        </w:rPr>
        <w:t xml:space="preserve"> and diverse </w:t>
      </w:r>
      <w:r w:rsidR="00C85511">
        <w:rPr>
          <w:sz w:val="24"/>
          <w:szCs w:val="24"/>
        </w:rPr>
        <w:t xml:space="preserve">arts </w:t>
      </w:r>
      <w:r w:rsidR="0060053D">
        <w:rPr>
          <w:sz w:val="24"/>
          <w:szCs w:val="24"/>
        </w:rPr>
        <w:t>ecosystem</w:t>
      </w:r>
      <w:r w:rsidRPr="78A4FACE" w:rsidR="00EE03E2">
        <w:rPr>
          <w:sz w:val="24"/>
          <w:szCs w:val="24"/>
        </w:rPr>
        <w:t xml:space="preserve">. </w:t>
      </w:r>
    </w:p>
    <w:p w:rsidR="00F2413E" w:rsidP="00EE03E2" w:rsidRDefault="00F2413E" w14:paraId="6A24ACCB" w14:textId="77777777">
      <w:pPr>
        <w:rPr>
          <w:sz w:val="24"/>
          <w:szCs w:val="24"/>
        </w:rPr>
      </w:pPr>
    </w:p>
    <w:p w:rsidR="00EE03E2" w:rsidP="00EE03E2" w:rsidRDefault="00EE03E2" w14:paraId="48F88A32" w14:textId="77777777">
      <w:pPr>
        <w:spacing w:after="160" w:line="259" w:lineRule="auto"/>
        <w:rPr>
          <w:sz w:val="24"/>
          <w:szCs w:val="24"/>
        </w:rPr>
      </w:pPr>
      <w:r>
        <w:rPr>
          <w:sz w:val="24"/>
          <w:szCs w:val="24"/>
        </w:rPr>
        <w:br w:type="page"/>
      </w:r>
    </w:p>
    <w:p w:rsidR="00E61640" w:rsidP="75C95EB2" w:rsidRDefault="00E61640" w14:paraId="28A5C661" w14:textId="77777777" w14:noSpellErr="1">
      <w:pPr>
        <w:spacing w:after="120" w:line="259" w:lineRule="auto"/>
        <w:rPr>
          <w:b w:val="1"/>
          <w:bCs w:val="1"/>
          <w:sz w:val="36"/>
          <w:szCs w:val="36"/>
        </w:rPr>
      </w:pPr>
      <w:r w:rsidRPr="75C95EB2" w:rsidR="00E61640">
        <w:rPr>
          <w:b w:val="1"/>
          <w:bCs w:val="1"/>
          <w:sz w:val="36"/>
          <w:szCs w:val="36"/>
        </w:rPr>
        <w:t>A Place to Create</w:t>
      </w:r>
    </w:p>
    <w:p w:rsidRPr="00E61640" w:rsidR="00E61640" w:rsidP="00E61640" w:rsidRDefault="00E61640" w14:paraId="2A575D6E" w14:textId="7B5652AF">
      <w:pPr>
        <w:spacing w:after="120" w:line="259" w:lineRule="auto"/>
        <w:rPr>
          <w:sz w:val="24"/>
          <w:szCs w:val="24"/>
        </w:rPr>
      </w:pPr>
      <w:r w:rsidRPr="00E61640">
        <w:rPr>
          <w:sz w:val="24"/>
          <w:szCs w:val="24"/>
        </w:rPr>
        <w:t>We have collaborated with</w:t>
      </w:r>
      <w:r>
        <w:rPr>
          <w:sz w:val="24"/>
          <w:szCs w:val="24"/>
        </w:rPr>
        <w:t xml:space="preserve"> </w:t>
      </w:r>
      <w:r w:rsidRPr="00E61640">
        <w:rPr>
          <w:sz w:val="24"/>
          <w:szCs w:val="24"/>
        </w:rPr>
        <w:t>Ochre Dawn to create an</w:t>
      </w:r>
      <w:r>
        <w:rPr>
          <w:sz w:val="24"/>
          <w:szCs w:val="24"/>
        </w:rPr>
        <w:t xml:space="preserve"> </w:t>
      </w:r>
      <w:r w:rsidRPr="00E61640">
        <w:rPr>
          <w:sz w:val="24"/>
          <w:szCs w:val="24"/>
        </w:rPr>
        <w:t>artwork to represent A Place</w:t>
      </w:r>
      <w:r>
        <w:rPr>
          <w:sz w:val="24"/>
          <w:szCs w:val="24"/>
        </w:rPr>
        <w:t xml:space="preserve"> </w:t>
      </w:r>
      <w:r w:rsidRPr="00E61640">
        <w:rPr>
          <w:sz w:val="24"/>
          <w:szCs w:val="24"/>
        </w:rPr>
        <w:t>to Create, and Aboriginal</w:t>
      </w:r>
      <w:r>
        <w:rPr>
          <w:sz w:val="24"/>
          <w:szCs w:val="24"/>
        </w:rPr>
        <w:t xml:space="preserve"> </w:t>
      </w:r>
      <w:r w:rsidRPr="00E61640">
        <w:rPr>
          <w:sz w:val="24"/>
          <w:szCs w:val="24"/>
        </w:rPr>
        <w:t>and Torres Strait Islander</w:t>
      </w:r>
      <w:r>
        <w:rPr>
          <w:sz w:val="24"/>
          <w:szCs w:val="24"/>
        </w:rPr>
        <w:t xml:space="preserve"> </w:t>
      </w:r>
      <w:r w:rsidRPr="00E61640">
        <w:rPr>
          <w:sz w:val="24"/>
          <w:szCs w:val="24"/>
        </w:rPr>
        <w:t>peoples’ place at the heart</w:t>
      </w:r>
      <w:r>
        <w:rPr>
          <w:sz w:val="24"/>
          <w:szCs w:val="24"/>
        </w:rPr>
        <w:t xml:space="preserve"> </w:t>
      </w:r>
      <w:r w:rsidRPr="00E61640">
        <w:rPr>
          <w:sz w:val="24"/>
          <w:szCs w:val="24"/>
        </w:rPr>
        <w:t>of the policy.</w:t>
      </w:r>
    </w:p>
    <w:p w:rsidRPr="00E61640" w:rsidR="00E61640" w:rsidP="00E61640" w:rsidRDefault="00E61640" w14:paraId="3532D1EB" w14:textId="451F044D">
      <w:pPr>
        <w:spacing w:after="120" w:line="259" w:lineRule="auto"/>
        <w:rPr>
          <w:sz w:val="24"/>
          <w:szCs w:val="24"/>
        </w:rPr>
      </w:pPr>
      <w:r w:rsidRPr="00E61640">
        <w:rPr>
          <w:sz w:val="24"/>
          <w:szCs w:val="24"/>
        </w:rPr>
        <w:t>The artwork, by Ngarrindjeri artist</w:t>
      </w:r>
      <w:r>
        <w:rPr>
          <w:sz w:val="24"/>
          <w:szCs w:val="24"/>
        </w:rPr>
        <w:t xml:space="preserve"> </w:t>
      </w:r>
      <w:r w:rsidRPr="00E61640">
        <w:rPr>
          <w:sz w:val="24"/>
          <w:szCs w:val="24"/>
        </w:rPr>
        <w:t>Jordan Lovegrove, embodies the mission</w:t>
      </w:r>
      <w:r>
        <w:rPr>
          <w:sz w:val="24"/>
          <w:szCs w:val="24"/>
        </w:rPr>
        <w:t xml:space="preserve"> </w:t>
      </w:r>
      <w:r w:rsidRPr="00E61640">
        <w:rPr>
          <w:sz w:val="24"/>
          <w:szCs w:val="24"/>
        </w:rPr>
        <w:t>of our policy to enrich South Australia’s</w:t>
      </w:r>
      <w:r>
        <w:rPr>
          <w:sz w:val="24"/>
          <w:szCs w:val="24"/>
        </w:rPr>
        <w:t xml:space="preserve"> </w:t>
      </w:r>
      <w:r w:rsidRPr="00E61640">
        <w:rPr>
          <w:sz w:val="24"/>
          <w:szCs w:val="24"/>
        </w:rPr>
        <w:t>future through arts, culture and creativity.</w:t>
      </w:r>
    </w:p>
    <w:p w:rsidRPr="00E61640" w:rsidR="00E61640" w:rsidP="00E61640" w:rsidRDefault="00E61640" w14:paraId="0DD280ED" w14:textId="528EE0E3">
      <w:pPr>
        <w:spacing w:after="120" w:line="259" w:lineRule="auto"/>
        <w:rPr>
          <w:sz w:val="24"/>
          <w:szCs w:val="24"/>
        </w:rPr>
      </w:pPr>
      <w:r w:rsidRPr="00E61640">
        <w:rPr>
          <w:sz w:val="24"/>
          <w:szCs w:val="24"/>
        </w:rPr>
        <w:t>At the centre of the piece is a large</w:t>
      </w:r>
      <w:r>
        <w:rPr>
          <w:sz w:val="24"/>
          <w:szCs w:val="24"/>
        </w:rPr>
        <w:t xml:space="preserve"> </w:t>
      </w:r>
      <w:r w:rsidRPr="00E61640">
        <w:rPr>
          <w:sz w:val="24"/>
          <w:szCs w:val="24"/>
        </w:rPr>
        <w:t>meeting place, symbolising CreateSA</w:t>
      </w:r>
      <w:r>
        <w:rPr>
          <w:sz w:val="24"/>
          <w:szCs w:val="24"/>
        </w:rPr>
        <w:t xml:space="preserve"> </w:t>
      </w:r>
      <w:r w:rsidRPr="00E61640">
        <w:rPr>
          <w:sz w:val="24"/>
          <w:szCs w:val="24"/>
        </w:rPr>
        <w:t>as the central connector of arts, culture</w:t>
      </w:r>
      <w:r>
        <w:rPr>
          <w:sz w:val="24"/>
          <w:szCs w:val="24"/>
        </w:rPr>
        <w:t xml:space="preserve"> </w:t>
      </w:r>
      <w:r w:rsidRPr="00E61640">
        <w:rPr>
          <w:sz w:val="24"/>
          <w:szCs w:val="24"/>
        </w:rPr>
        <w:t>and creativity across South Australia.</w:t>
      </w:r>
    </w:p>
    <w:p w:rsidR="00E61640" w:rsidP="00E61640" w:rsidRDefault="00E61640" w14:paraId="2922AFCC" w14:textId="77777777">
      <w:pPr>
        <w:spacing w:after="120" w:line="259" w:lineRule="auto"/>
        <w:rPr>
          <w:sz w:val="24"/>
          <w:szCs w:val="24"/>
        </w:rPr>
      </w:pPr>
      <w:r w:rsidRPr="00E61640">
        <w:rPr>
          <w:sz w:val="24"/>
          <w:szCs w:val="24"/>
        </w:rPr>
        <w:t>Surrounding this are three prominent</w:t>
      </w:r>
      <w:r>
        <w:rPr>
          <w:sz w:val="24"/>
          <w:szCs w:val="24"/>
        </w:rPr>
        <w:t xml:space="preserve"> </w:t>
      </w:r>
      <w:r w:rsidRPr="00E61640">
        <w:rPr>
          <w:sz w:val="24"/>
          <w:szCs w:val="24"/>
        </w:rPr>
        <w:t>meeting places, each representing one</w:t>
      </w:r>
      <w:r>
        <w:rPr>
          <w:sz w:val="24"/>
          <w:szCs w:val="24"/>
        </w:rPr>
        <w:t xml:space="preserve"> </w:t>
      </w:r>
      <w:r w:rsidRPr="00E61640">
        <w:rPr>
          <w:sz w:val="24"/>
          <w:szCs w:val="24"/>
        </w:rPr>
        <w:t>of the policy’s strategies:</w:t>
      </w:r>
      <w:r>
        <w:rPr>
          <w:sz w:val="24"/>
          <w:szCs w:val="24"/>
        </w:rPr>
        <w:t xml:space="preserve"> </w:t>
      </w:r>
    </w:p>
    <w:p w:rsidRPr="00E61640" w:rsidR="00E61640" w:rsidP="00E61640" w:rsidRDefault="00E61640" w14:paraId="3951B030" w14:textId="7D2254F8">
      <w:pPr>
        <w:pStyle w:val="ListParagraph"/>
        <w:numPr>
          <w:ilvl w:val="0"/>
          <w:numId w:val="19"/>
        </w:numPr>
        <w:spacing w:after="120" w:line="259" w:lineRule="auto"/>
        <w:rPr>
          <w:sz w:val="24"/>
          <w:szCs w:val="24"/>
        </w:rPr>
      </w:pPr>
      <w:r w:rsidRPr="00E61640">
        <w:rPr>
          <w:sz w:val="24"/>
          <w:szCs w:val="24"/>
        </w:rPr>
        <w:t>strengthening</w:t>
      </w:r>
      <w:r w:rsidRPr="00E61640">
        <w:rPr>
          <w:sz w:val="24"/>
          <w:szCs w:val="24"/>
        </w:rPr>
        <w:t xml:space="preserve"> </w:t>
      </w:r>
      <w:r w:rsidRPr="00E61640">
        <w:rPr>
          <w:sz w:val="24"/>
          <w:szCs w:val="24"/>
        </w:rPr>
        <w:t>communities</w:t>
      </w:r>
    </w:p>
    <w:p w:rsidRPr="00E61640" w:rsidR="00E61640" w:rsidP="00E61640" w:rsidRDefault="00E61640" w14:paraId="0DE0E7B9" w14:textId="77777777">
      <w:pPr>
        <w:pStyle w:val="ListParagraph"/>
        <w:numPr>
          <w:ilvl w:val="0"/>
          <w:numId w:val="19"/>
        </w:numPr>
        <w:spacing w:after="120" w:line="259" w:lineRule="auto"/>
        <w:rPr>
          <w:sz w:val="24"/>
          <w:szCs w:val="24"/>
        </w:rPr>
      </w:pPr>
      <w:r w:rsidRPr="00E61640">
        <w:rPr>
          <w:sz w:val="24"/>
          <w:szCs w:val="24"/>
        </w:rPr>
        <w:t>enlivening places</w:t>
      </w:r>
    </w:p>
    <w:p w:rsidRPr="00E61640" w:rsidR="00E61640" w:rsidP="00E61640" w:rsidRDefault="00E61640" w14:paraId="442C4D28" w14:textId="60F4A83A">
      <w:pPr>
        <w:pStyle w:val="ListParagraph"/>
        <w:numPr>
          <w:ilvl w:val="0"/>
          <w:numId w:val="19"/>
        </w:numPr>
        <w:spacing w:after="120" w:line="259" w:lineRule="auto"/>
        <w:rPr>
          <w:sz w:val="24"/>
          <w:szCs w:val="24"/>
        </w:rPr>
      </w:pPr>
      <w:r w:rsidRPr="00E61640">
        <w:rPr>
          <w:sz w:val="24"/>
          <w:szCs w:val="24"/>
        </w:rPr>
        <w:t>connecting us through</w:t>
      </w:r>
      <w:r w:rsidRPr="00E61640">
        <w:rPr>
          <w:sz w:val="24"/>
          <w:szCs w:val="24"/>
        </w:rPr>
        <w:t xml:space="preserve"> </w:t>
      </w:r>
      <w:r w:rsidRPr="00E61640">
        <w:rPr>
          <w:sz w:val="24"/>
          <w:szCs w:val="24"/>
        </w:rPr>
        <w:t>arts, culture, and creativity</w:t>
      </w:r>
    </w:p>
    <w:p w:rsidRPr="00E61640" w:rsidR="00E61640" w:rsidP="00E61640" w:rsidRDefault="00E61640" w14:paraId="702C834D" w14:textId="07B0BAFA">
      <w:pPr>
        <w:spacing w:after="120" w:line="259" w:lineRule="auto"/>
        <w:rPr>
          <w:sz w:val="24"/>
          <w:szCs w:val="24"/>
        </w:rPr>
      </w:pPr>
      <w:r w:rsidRPr="00E61640">
        <w:rPr>
          <w:sz w:val="24"/>
          <w:szCs w:val="24"/>
        </w:rPr>
        <w:t>The smaller meeting places and flowing</w:t>
      </w:r>
      <w:r>
        <w:rPr>
          <w:sz w:val="24"/>
          <w:szCs w:val="24"/>
        </w:rPr>
        <w:t xml:space="preserve"> </w:t>
      </w:r>
      <w:r w:rsidRPr="00E61640">
        <w:rPr>
          <w:sz w:val="24"/>
          <w:szCs w:val="24"/>
        </w:rPr>
        <w:t>pathways depict our communities coming</w:t>
      </w:r>
      <w:r>
        <w:rPr>
          <w:sz w:val="24"/>
          <w:szCs w:val="24"/>
        </w:rPr>
        <w:t xml:space="preserve"> </w:t>
      </w:r>
      <w:r w:rsidRPr="00E61640">
        <w:rPr>
          <w:sz w:val="24"/>
          <w:szCs w:val="24"/>
        </w:rPr>
        <w:t>together, finding connection and support.</w:t>
      </w:r>
    </w:p>
    <w:p w:rsidRPr="00E61640" w:rsidR="00E61640" w:rsidP="00E61640" w:rsidRDefault="00E61640" w14:paraId="213D18A2" w14:textId="4A9B6D89">
      <w:pPr>
        <w:spacing w:after="120" w:line="259" w:lineRule="auto"/>
        <w:rPr>
          <w:sz w:val="24"/>
          <w:szCs w:val="24"/>
        </w:rPr>
      </w:pPr>
      <w:r w:rsidRPr="00E61640">
        <w:rPr>
          <w:sz w:val="24"/>
          <w:szCs w:val="24"/>
        </w:rPr>
        <w:t>The patterns radiate outward from the</w:t>
      </w:r>
      <w:r>
        <w:rPr>
          <w:sz w:val="24"/>
          <w:szCs w:val="24"/>
        </w:rPr>
        <w:t xml:space="preserve"> </w:t>
      </w:r>
      <w:r w:rsidRPr="00E61640">
        <w:rPr>
          <w:sz w:val="24"/>
          <w:szCs w:val="24"/>
        </w:rPr>
        <w:t>centre illustrating the expansive impact of</w:t>
      </w:r>
      <w:r>
        <w:rPr>
          <w:sz w:val="24"/>
          <w:szCs w:val="24"/>
        </w:rPr>
        <w:t xml:space="preserve"> </w:t>
      </w:r>
      <w:r w:rsidRPr="00E61640">
        <w:rPr>
          <w:sz w:val="24"/>
          <w:szCs w:val="24"/>
        </w:rPr>
        <w:t>our creative community, building a vibrant,</w:t>
      </w:r>
      <w:r>
        <w:rPr>
          <w:sz w:val="24"/>
          <w:szCs w:val="24"/>
        </w:rPr>
        <w:t xml:space="preserve"> </w:t>
      </w:r>
      <w:r w:rsidRPr="00E61640">
        <w:rPr>
          <w:sz w:val="24"/>
          <w:szCs w:val="24"/>
        </w:rPr>
        <w:t>prosperous state through collaboration</w:t>
      </w:r>
      <w:r>
        <w:rPr>
          <w:sz w:val="24"/>
          <w:szCs w:val="24"/>
        </w:rPr>
        <w:t xml:space="preserve"> </w:t>
      </w:r>
      <w:r w:rsidRPr="00E61640">
        <w:rPr>
          <w:sz w:val="24"/>
          <w:szCs w:val="24"/>
        </w:rPr>
        <w:t>and shared vision.</w:t>
      </w:r>
    </w:p>
    <w:p w:rsidR="00E61640" w:rsidP="005A676B" w:rsidRDefault="00E61640" w14:paraId="730488CF" w14:textId="77777777">
      <w:pPr>
        <w:spacing w:after="120" w:line="259" w:lineRule="auto"/>
        <w:rPr>
          <w:b/>
          <w:sz w:val="32"/>
          <w:szCs w:val="32"/>
        </w:rPr>
      </w:pPr>
    </w:p>
    <w:p w:rsidR="00E61640" w:rsidP="005A676B" w:rsidRDefault="00E61640" w14:paraId="20958857" w14:textId="77777777">
      <w:pPr>
        <w:spacing w:after="120" w:line="259" w:lineRule="auto"/>
        <w:rPr>
          <w:b/>
          <w:sz w:val="32"/>
          <w:szCs w:val="32"/>
        </w:rPr>
      </w:pPr>
    </w:p>
    <w:p w:rsidR="00E61640" w:rsidRDefault="00E61640" w14:paraId="11EC9BAF" w14:textId="77777777">
      <w:pPr>
        <w:spacing w:after="160" w:line="259" w:lineRule="auto"/>
        <w:rPr>
          <w:b/>
          <w:sz w:val="32"/>
          <w:szCs w:val="32"/>
        </w:rPr>
      </w:pPr>
      <w:r>
        <w:rPr>
          <w:b/>
          <w:sz w:val="32"/>
          <w:szCs w:val="32"/>
        </w:rPr>
        <w:br w:type="page"/>
      </w:r>
    </w:p>
    <w:p w:rsidRPr="000D6A51" w:rsidR="005A676B" w:rsidP="75C95EB2" w:rsidRDefault="005A676B" w14:paraId="4E94BAAB" w14:textId="47C5FFA1" w14:noSpellErr="1">
      <w:pPr>
        <w:spacing w:after="120" w:line="259" w:lineRule="auto"/>
        <w:rPr>
          <w:b w:val="1"/>
          <w:bCs w:val="1"/>
          <w:sz w:val="36"/>
          <w:szCs w:val="36"/>
        </w:rPr>
      </w:pPr>
      <w:r w:rsidRPr="75C95EB2" w:rsidR="005A676B">
        <w:rPr>
          <w:b w:val="1"/>
          <w:bCs w:val="1"/>
          <w:sz w:val="36"/>
          <w:szCs w:val="36"/>
        </w:rPr>
        <w:t xml:space="preserve">Our </w:t>
      </w:r>
      <w:r w:rsidRPr="75C95EB2" w:rsidR="00543DCF">
        <w:rPr>
          <w:b w:val="1"/>
          <w:bCs w:val="1"/>
          <w:sz w:val="36"/>
          <w:szCs w:val="36"/>
        </w:rPr>
        <w:t>Policy</w:t>
      </w:r>
    </w:p>
    <w:p w:rsidR="00E61640" w:rsidP="005A676B" w:rsidRDefault="00E61640" w14:paraId="122EE82E" w14:textId="77777777">
      <w:pPr>
        <w:spacing w:after="120" w:line="259" w:lineRule="auto"/>
        <w:rPr>
          <w:i/>
          <w:iCs/>
          <w:sz w:val="24"/>
          <w:szCs w:val="24"/>
        </w:rPr>
      </w:pPr>
    </w:p>
    <w:p w:rsidRPr="00041DDF" w:rsidR="005A676B" w:rsidP="005A676B" w:rsidRDefault="005A676B" w14:paraId="3ACA17E0" w14:textId="2C8DEF8C">
      <w:pPr>
        <w:spacing w:after="120" w:line="259" w:lineRule="auto"/>
        <w:rPr>
          <w:sz w:val="24"/>
          <w:szCs w:val="24"/>
        </w:rPr>
      </w:pPr>
      <w:r w:rsidRPr="00E61640">
        <w:rPr>
          <w:sz w:val="24"/>
          <w:szCs w:val="24"/>
        </w:rPr>
        <w:t>A Place to Create will enrich South Australia’s future through arts, culture and</w:t>
      </w:r>
      <w:r>
        <w:rPr>
          <w:sz w:val="24"/>
          <w:szCs w:val="24"/>
        </w:rPr>
        <w:t xml:space="preserve"> creativity. </w:t>
      </w:r>
      <w:r w:rsidRPr="5B880466">
        <w:rPr>
          <w:sz w:val="24"/>
          <w:szCs w:val="24"/>
        </w:rPr>
        <w:t xml:space="preserve">It </w:t>
      </w:r>
      <w:r w:rsidRPr="5B880466" w:rsidR="2609BBD8">
        <w:rPr>
          <w:sz w:val="24"/>
          <w:szCs w:val="24"/>
        </w:rPr>
        <w:t>is grounded in</w:t>
      </w:r>
      <w:r>
        <w:rPr>
          <w:sz w:val="24"/>
          <w:szCs w:val="24"/>
        </w:rPr>
        <w:t xml:space="preserve"> the </w:t>
      </w:r>
      <w:r w:rsidRPr="5B880466" w:rsidR="0C6475C6">
        <w:rPr>
          <w:sz w:val="24"/>
          <w:szCs w:val="24"/>
        </w:rPr>
        <w:t>belief</w:t>
      </w:r>
      <w:r>
        <w:rPr>
          <w:sz w:val="24"/>
          <w:szCs w:val="24"/>
        </w:rPr>
        <w:t xml:space="preserve"> that access to cultural expression is a</w:t>
      </w:r>
      <w:r w:rsidRPr="00A22DE3">
        <w:rPr>
          <w:sz w:val="24"/>
          <w:szCs w:val="24"/>
        </w:rPr>
        <w:t xml:space="preserve"> basic human right for </w:t>
      </w:r>
      <w:r>
        <w:rPr>
          <w:sz w:val="24"/>
          <w:szCs w:val="24"/>
        </w:rPr>
        <w:t>everyone.</w:t>
      </w:r>
      <w:r w:rsidRPr="00A22DE3">
        <w:rPr>
          <w:sz w:val="24"/>
          <w:szCs w:val="24"/>
        </w:rPr>
        <w:t xml:space="preserve"> </w:t>
      </w:r>
      <w:r w:rsidR="00C85511">
        <w:rPr>
          <w:sz w:val="24"/>
          <w:szCs w:val="24"/>
        </w:rPr>
        <w:t>This policy</w:t>
      </w:r>
      <w:r w:rsidRPr="4209EA46" w:rsidR="00C85511">
        <w:rPr>
          <w:sz w:val="24"/>
          <w:szCs w:val="24"/>
        </w:rPr>
        <w:t xml:space="preserve"> </w:t>
      </w:r>
      <w:r w:rsidRPr="4209EA46" w:rsidR="04E99AF6">
        <w:rPr>
          <w:sz w:val="24"/>
          <w:szCs w:val="24"/>
        </w:rPr>
        <w:t xml:space="preserve">will ensure a </w:t>
      </w:r>
      <w:bookmarkStart w:name="_Int_62QPFyEO" w:id="0"/>
      <w:r w:rsidRPr="4209EA46" w:rsidR="04E99AF6">
        <w:rPr>
          <w:sz w:val="24"/>
          <w:szCs w:val="24"/>
        </w:rPr>
        <w:t>robust arts</w:t>
      </w:r>
      <w:bookmarkEnd w:id="0"/>
      <w:r w:rsidRPr="4209EA46" w:rsidR="04E99AF6">
        <w:rPr>
          <w:sz w:val="24"/>
          <w:szCs w:val="24"/>
        </w:rPr>
        <w:t>, cultural</w:t>
      </w:r>
      <w:r w:rsidRPr="4209EA46">
        <w:rPr>
          <w:sz w:val="24"/>
          <w:szCs w:val="24"/>
        </w:rPr>
        <w:t xml:space="preserve"> and creative sector</w:t>
      </w:r>
      <w:r w:rsidRPr="4209EA46" w:rsidR="04E99AF6">
        <w:rPr>
          <w:sz w:val="24"/>
          <w:szCs w:val="24"/>
        </w:rPr>
        <w:t xml:space="preserve"> that will </w:t>
      </w:r>
      <w:r w:rsidRPr="4209EA46" w:rsidR="1ADDC235">
        <w:rPr>
          <w:sz w:val="24"/>
          <w:szCs w:val="24"/>
        </w:rPr>
        <w:t>spread across the state, bringing</w:t>
      </w:r>
      <w:r w:rsidRPr="4209EA46">
        <w:rPr>
          <w:sz w:val="24"/>
          <w:szCs w:val="24"/>
        </w:rPr>
        <w:t xml:space="preserve"> benefit</w:t>
      </w:r>
      <w:r w:rsidRPr="4209EA46" w:rsidR="00615FC3">
        <w:rPr>
          <w:sz w:val="24"/>
          <w:szCs w:val="24"/>
        </w:rPr>
        <w:t>s to all</w:t>
      </w:r>
      <w:r w:rsidRPr="4209EA46">
        <w:rPr>
          <w:sz w:val="24"/>
          <w:szCs w:val="24"/>
        </w:rPr>
        <w:t xml:space="preserve"> South Australians</w:t>
      </w:r>
      <w:r w:rsidRPr="4209EA46" w:rsidR="4D5204B2">
        <w:rPr>
          <w:sz w:val="24"/>
          <w:szCs w:val="24"/>
        </w:rPr>
        <w:t xml:space="preserve">, and </w:t>
      </w:r>
      <w:r w:rsidR="00DE4A6F">
        <w:rPr>
          <w:sz w:val="24"/>
          <w:szCs w:val="24"/>
        </w:rPr>
        <w:t>helping to realise</w:t>
      </w:r>
      <w:r w:rsidRPr="4209EA46" w:rsidR="00E80990">
        <w:rPr>
          <w:sz w:val="24"/>
          <w:szCs w:val="24"/>
        </w:rPr>
        <w:t xml:space="preserve"> a smart, sustainable and inclusive future.</w:t>
      </w:r>
    </w:p>
    <w:p w:rsidRPr="00EF248A" w:rsidR="005A676B" w:rsidP="005A676B" w:rsidRDefault="005A676B" w14:paraId="459F77A5" w14:textId="3D593A58">
      <w:pPr>
        <w:spacing w:after="120" w:line="259" w:lineRule="auto"/>
        <w:rPr>
          <w:b/>
          <w:sz w:val="24"/>
          <w:szCs w:val="24"/>
        </w:rPr>
      </w:pPr>
      <w:r w:rsidRPr="00EF248A">
        <w:rPr>
          <w:b/>
          <w:sz w:val="24"/>
          <w:szCs w:val="24"/>
        </w:rPr>
        <w:t xml:space="preserve">Strengthening our Communities </w:t>
      </w:r>
      <w:r w:rsidRPr="70E75C62">
        <w:rPr>
          <w:b/>
          <w:bCs/>
          <w:sz w:val="24"/>
          <w:szCs w:val="24"/>
        </w:rPr>
        <w:t xml:space="preserve"> </w:t>
      </w:r>
      <w:r w:rsidRPr="4209EA46">
        <w:rPr>
          <w:b/>
          <w:bCs/>
          <w:sz w:val="24"/>
          <w:szCs w:val="24"/>
        </w:rPr>
        <w:t xml:space="preserve"> </w:t>
      </w:r>
    </w:p>
    <w:p w:rsidRPr="00D57700" w:rsidR="005A676B" w:rsidP="005A676B" w:rsidRDefault="005A676B" w14:paraId="11BDD035" w14:textId="64C11D91">
      <w:pPr>
        <w:spacing w:after="120" w:line="259" w:lineRule="auto"/>
        <w:rPr>
          <w:sz w:val="24"/>
          <w:szCs w:val="24"/>
        </w:rPr>
      </w:pPr>
      <w:r w:rsidRPr="009553B9">
        <w:rPr>
          <w:sz w:val="24"/>
          <w:szCs w:val="24"/>
        </w:rPr>
        <w:t>A vibrant artistic and creative culture across the state will build cohesive, strong and fulfilled communities. Arts, cultur</w:t>
      </w:r>
      <w:r w:rsidR="00A53B22">
        <w:rPr>
          <w:sz w:val="24"/>
          <w:szCs w:val="24"/>
        </w:rPr>
        <w:t>al</w:t>
      </w:r>
      <w:r w:rsidRPr="009553B9">
        <w:rPr>
          <w:sz w:val="24"/>
          <w:szCs w:val="24"/>
        </w:rPr>
        <w:t xml:space="preserve"> and creative experiences, both individual and collective, help us celebrate joy and beauty, </w:t>
      </w:r>
      <w:r>
        <w:rPr>
          <w:sz w:val="24"/>
          <w:szCs w:val="24"/>
        </w:rPr>
        <w:t>find comfort</w:t>
      </w:r>
      <w:r w:rsidRPr="009553B9">
        <w:rPr>
          <w:sz w:val="24"/>
          <w:szCs w:val="24"/>
        </w:rPr>
        <w:t xml:space="preserve"> in times of conflict and troubles, and challenge us to understand others’ points o</w:t>
      </w:r>
      <w:r>
        <w:rPr>
          <w:sz w:val="24"/>
          <w:szCs w:val="24"/>
        </w:rPr>
        <w:t>f</w:t>
      </w:r>
      <w:r w:rsidRPr="009553B9">
        <w:rPr>
          <w:sz w:val="24"/>
          <w:szCs w:val="24"/>
        </w:rPr>
        <w:t xml:space="preserve"> view. </w:t>
      </w:r>
      <w:r>
        <w:rPr>
          <w:sz w:val="24"/>
          <w:szCs w:val="24"/>
        </w:rPr>
        <w:t xml:space="preserve">They are how we assert and share our identities, particularly for Aboriginal and Torres Strait Islander people. </w:t>
      </w:r>
      <w:r w:rsidRPr="00D57700">
        <w:rPr>
          <w:i/>
          <w:iCs/>
          <w:sz w:val="24"/>
          <w:szCs w:val="24"/>
        </w:rPr>
        <w:t>A Place to Create</w:t>
      </w:r>
      <w:r w:rsidRPr="009553B9">
        <w:rPr>
          <w:sz w:val="24"/>
          <w:szCs w:val="24"/>
        </w:rPr>
        <w:t xml:space="preserve"> focuses on inclusion, participation and broadening the health and wellbeing impacts of arts</w:t>
      </w:r>
      <w:r w:rsidR="00171AD1">
        <w:rPr>
          <w:sz w:val="24"/>
          <w:szCs w:val="24"/>
        </w:rPr>
        <w:t xml:space="preserve">, </w:t>
      </w:r>
      <w:r w:rsidRPr="009553B9">
        <w:rPr>
          <w:sz w:val="24"/>
          <w:szCs w:val="24"/>
        </w:rPr>
        <w:t>culture</w:t>
      </w:r>
      <w:r w:rsidRPr="480F526B">
        <w:rPr>
          <w:sz w:val="24"/>
          <w:szCs w:val="24"/>
        </w:rPr>
        <w:t xml:space="preserve"> and creativity.</w:t>
      </w:r>
      <w:r w:rsidRPr="009553B9">
        <w:rPr>
          <w:sz w:val="24"/>
          <w:szCs w:val="24"/>
        </w:rPr>
        <w:t xml:space="preserve"> </w:t>
      </w:r>
      <w:r>
        <w:rPr>
          <w:sz w:val="24"/>
          <w:szCs w:val="24"/>
        </w:rPr>
        <w:t>This</w:t>
      </w:r>
      <w:r w:rsidRPr="00EF248A">
        <w:rPr>
          <w:sz w:val="24"/>
          <w:szCs w:val="24"/>
        </w:rPr>
        <w:t xml:space="preserve"> policy will create opportunities for </w:t>
      </w:r>
      <w:r>
        <w:rPr>
          <w:sz w:val="24"/>
          <w:szCs w:val="24"/>
        </w:rPr>
        <w:t xml:space="preserve">all South Australians to have cultural experiences in their lives, enabled by </w:t>
      </w:r>
      <w:r w:rsidRPr="009F0DCE">
        <w:rPr>
          <w:sz w:val="24"/>
          <w:szCs w:val="24"/>
        </w:rPr>
        <w:t xml:space="preserve">a thriving community of </w:t>
      </w:r>
      <w:r w:rsidRPr="00EF248A">
        <w:rPr>
          <w:sz w:val="24"/>
          <w:szCs w:val="24"/>
        </w:rPr>
        <w:t>artists and creatives</w:t>
      </w:r>
      <w:r>
        <w:rPr>
          <w:sz w:val="24"/>
          <w:szCs w:val="24"/>
        </w:rPr>
        <w:t>.</w:t>
      </w:r>
    </w:p>
    <w:p w:rsidRPr="00EF248A" w:rsidR="005A676B" w:rsidP="005A676B" w:rsidRDefault="005A676B" w14:paraId="39E93DDF" w14:textId="467E88B7">
      <w:pPr>
        <w:spacing w:after="120" w:line="259" w:lineRule="auto"/>
        <w:rPr>
          <w:b/>
          <w:sz w:val="24"/>
          <w:szCs w:val="24"/>
        </w:rPr>
      </w:pPr>
      <w:r w:rsidRPr="00EF248A">
        <w:rPr>
          <w:b/>
          <w:sz w:val="24"/>
          <w:szCs w:val="24"/>
        </w:rPr>
        <w:t xml:space="preserve">Enlivening </w:t>
      </w:r>
      <w:r w:rsidR="00786354">
        <w:rPr>
          <w:b/>
          <w:sz w:val="24"/>
          <w:szCs w:val="24"/>
        </w:rPr>
        <w:t xml:space="preserve">our </w:t>
      </w:r>
      <w:r w:rsidRPr="00EF248A">
        <w:rPr>
          <w:b/>
          <w:sz w:val="24"/>
          <w:szCs w:val="24"/>
        </w:rPr>
        <w:t>Places</w:t>
      </w:r>
    </w:p>
    <w:p w:rsidRPr="009F0DCE" w:rsidR="005A676B" w:rsidP="005A676B" w:rsidRDefault="005A676B" w14:paraId="43F76BD4" w14:textId="563121E4">
      <w:pPr>
        <w:spacing w:after="120" w:line="259" w:lineRule="auto"/>
        <w:rPr>
          <w:sz w:val="24"/>
          <w:szCs w:val="24"/>
        </w:rPr>
      </w:pPr>
      <w:r w:rsidRPr="009553B9">
        <w:rPr>
          <w:sz w:val="24"/>
          <w:szCs w:val="24"/>
        </w:rPr>
        <w:t xml:space="preserve">Culture, art, creativity and place are inextricably connected. Creativity is our expression of shared culture. </w:t>
      </w:r>
      <w:r w:rsidRPr="00D57700">
        <w:rPr>
          <w:i/>
          <w:iCs/>
          <w:sz w:val="24"/>
          <w:szCs w:val="24"/>
        </w:rPr>
        <w:t>A Place to Create</w:t>
      </w:r>
      <w:r w:rsidRPr="009553B9">
        <w:rPr>
          <w:sz w:val="24"/>
          <w:szCs w:val="24"/>
        </w:rPr>
        <w:t xml:space="preserve"> is grounded in a connection to place – the people, communities, landscapes, histories and voice</w:t>
      </w:r>
      <w:r>
        <w:rPr>
          <w:sz w:val="24"/>
          <w:szCs w:val="24"/>
        </w:rPr>
        <w:t>s</w:t>
      </w:r>
      <w:r w:rsidRPr="009553B9">
        <w:rPr>
          <w:sz w:val="24"/>
          <w:szCs w:val="24"/>
        </w:rPr>
        <w:t xml:space="preserve"> of South Australia. We recognise our arts, culture and creativity as a core part of how we are nourished and live. We have the longest continuous history of place-based storytelling in the world. Our arts, cultural and creative sector has big ideas, and we look to a collective future where new creative places and spaces will enliven our state,</w:t>
      </w:r>
      <w:r w:rsidRPr="00D57700">
        <w:rPr>
          <w:sz w:val="24"/>
          <w:szCs w:val="24"/>
        </w:rPr>
        <w:t xml:space="preserve"> supported by </w:t>
      </w:r>
      <w:r w:rsidR="00C85511">
        <w:rPr>
          <w:sz w:val="24"/>
          <w:szCs w:val="24"/>
        </w:rPr>
        <w:t>a</w:t>
      </w:r>
      <w:r w:rsidRPr="00D57700" w:rsidR="00C85511">
        <w:rPr>
          <w:sz w:val="24"/>
          <w:szCs w:val="24"/>
        </w:rPr>
        <w:t xml:space="preserve"> </w:t>
      </w:r>
      <w:r w:rsidRPr="00D57700">
        <w:rPr>
          <w:sz w:val="24"/>
          <w:szCs w:val="24"/>
        </w:rPr>
        <w:t xml:space="preserve">brilliant network of </w:t>
      </w:r>
      <w:r w:rsidRPr="4209EA46" w:rsidR="00F846DF">
        <w:rPr>
          <w:sz w:val="24"/>
          <w:szCs w:val="24"/>
        </w:rPr>
        <w:t>arts</w:t>
      </w:r>
      <w:r w:rsidR="00F846DF">
        <w:rPr>
          <w:sz w:val="24"/>
          <w:szCs w:val="24"/>
        </w:rPr>
        <w:t xml:space="preserve"> </w:t>
      </w:r>
      <w:r w:rsidRPr="00D57700">
        <w:rPr>
          <w:sz w:val="24"/>
          <w:szCs w:val="24"/>
        </w:rPr>
        <w:t>organisations and businesses.</w:t>
      </w:r>
    </w:p>
    <w:p w:rsidRPr="009F0DCE" w:rsidR="005A676B" w:rsidP="005A676B" w:rsidRDefault="005A676B" w14:paraId="05F0795D" w14:textId="77777777">
      <w:pPr>
        <w:spacing w:after="120" w:line="259" w:lineRule="auto"/>
        <w:rPr>
          <w:b/>
          <w:bCs/>
          <w:sz w:val="24"/>
          <w:szCs w:val="24"/>
        </w:rPr>
      </w:pPr>
      <w:r w:rsidRPr="009F0DCE">
        <w:rPr>
          <w:b/>
          <w:bCs/>
          <w:sz w:val="24"/>
          <w:szCs w:val="24"/>
        </w:rPr>
        <w:t>Connecting South Australians</w:t>
      </w:r>
    </w:p>
    <w:p w:rsidRPr="000D6A51" w:rsidR="00543DCF" w:rsidP="37B54594" w:rsidRDefault="005A676B" w14:paraId="1A2B13F4" w14:textId="1D01AC26">
      <w:pPr>
        <w:pStyle w:val="pf0"/>
        <w:spacing w:after="120" w:afterAutospacing="0" w:line="259" w:lineRule="auto"/>
        <w:rPr>
          <w:rStyle w:val="cf11"/>
          <w:rFonts w:ascii="Arial" w:hAnsi="Arial" w:cs="Arial"/>
          <w:sz w:val="24"/>
          <w:szCs w:val="24"/>
          <w:shd w:val="clear" w:color="auto" w:fill="auto"/>
        </w:rPr>
      </w:pPr>
      <w:r w:rsidRPr="37B54594">
        <w:rPr>
          <w:rFonts w:ascii="Arial" w:hAnsi="Arial" w:cs="Arial"/>
        </w:rPr>
        <w:t xml:space="preserve">Connection and collaboration are key ingredients for a prosperous future, and South Australia’s size makes </w:t>
      </w:r>
      <w:r w:rsidRPr="37B54594" w:rsidR="00721830">
        <w:rPr>
          <w:rFonts w:ascii="Arial" w:hAnsi="Arial" w:cs="Arial"/>
        </w:rPr>
        <w:t>it</w:t>
      </w:r>
      <w:r w:rsidRPr="37B54594">
        <w:rPr>
          <w:rFonts w:ascii="Arial" w:hAnsi="Arial" w:cs="Arial"/>
        </w:rPr>
        <w:t xml:space="preserve"> the perfect place to lead the way in building a connected culture that will create opportunities for artists and creatives, </w:t>
      </w:r>
      <w:r w:rsidRPr="37B54594" w:rsidR="00F846DF">
        <w:rPr>
          <w:rFonts w:ascii="Arial" w:hAnsi="Arial" w:cs="Arial"/>
        </w:rPr>
        <w:t xml:space="preserve">arts organisations, </w:t>
      </w:r>
      <w:r w:rsidRPr="37B54594">
        <w:rPr>
          <w:rFonts w:ascii="Arial" w:hAnsi="Arial" w:cs="Arial"/>
        </w:rPr>
        <w:t xml:space="preserve">creative businesses and cultural institutions. Our collecting institutions care for, document, research and interpret our cultural heritage, connecting us to our past and letting us imagine our shared future. They are crucial for the process of truth telling and reconciliation, and building stronger, more cohesive communities. </w:t>
      </w:r>
      <w:r w:rsidRPr="37B54594">
        <w:rPr>
          <w:rFonts w:ascii="Arial" w:hAnsi="Arial" w:cs="Arial"/>
          <w:i/>
          <w:iCs/>
        </w:rPr>
        <w:t>A</w:t>
      </w:r>
      <w:r w:rsidRPr="37B54594" w:rsidR="3828C8B1">
        <w:rPr>
          <w:rFonts w:ascii="Arial" w:hAnsi="Arial" w:cs="Arial"/>
          <w:i/>
          <w:iCs/>
        </w:rPr>
        <w:t xml:space="preserve"> Place to Create </w:t>
      </w:r>
      <w:r w:rsidRPr="37B54594" w:rsidR="3828C8B1">
        <w:rPr>
          <w:rFonts w:ascii="Arial" w:hAnsi="Arial" w:cs="Arial"/>
        </w:rPr>
        <w:t>will foster a</w:t>
      </w:r>
      <w:r w:rsidRPr="37B54594">
        <w:rPr>
          <w:rFonts w:ascii="Arial" w:hAnsi="Arial" w:cs="Arial"/>
        </w:rPr>
        <w:t xml:space="preserve"> connected creative culture</w:t>
      </w:r>
      <w:r w:rsidR="00C85511">
        <w:rPr>
          <w:rFonts w:ascii="Arial" w:hAnsi="Arial" w:cs="Arial"/>
        </w:rPr>
        <w:t xml:space="preserve"> </w:t>
      </w:r>
      <w:r w:rsidR="00EC50C5">
        <w:rPr>
          <w:rFonts w:ascii="Arial" w:hAnsi="Arial" w:cs="Arial"/>
        </w:rPr>
        <w:t>that</w:t>
      </w:r>
      <w:r w:rsidRPr="37B54594">
        <w:rPr>
          <w:rFonts w:ascii="Arial" w:hAnsi="Arial" w:cs="Arial"/>
        </w:rPr>
        <w:t xml:space="preserve"> support</w:t>
      </w:r>
      <w:r w:rsidR="00EC50C5">
        <w:rPr>
          <w:rFonts w:ascii="Arial" w:hAnsi="Arial" w:cs="Arial"/>
        </w:rPr>
        <w:t>s</w:t>
      </w:r>
      <w:r w:rsidRPr="37B54594">
        <w:rPr>
          <w:rFonts w:ascii="Arial" w:hAnsi="Arial" w:cs="Arial"/>
        </w:rPr>
        <w:t xml:space="preserve"> diversity, resilience and innovation. In our hyper</w:t>
      </w:r>
      <w:r w:rsidRPr="37B54594" w:rsidR="02DDEF04">
        <w:rPr>
          <w:rFonts w:ascii="Arial" w:hAnsi="Arial" w:cs="Arial"/>
        </w:rPr>
        <w:t>-</w:t>
      </w:r>
      <w:r w:rsidRPr="37B54594">
        <w:rPr>
          <w:rFonts w:ascii="Arial" w:hAnsi="Arial" w:cs="Arial"/>
        </w:rPr>
        <w:t>connected world, the arts, cultural and creative industries will increasingly be a powerful tool to connect and express South Australian identity on the national and international stage.</w:t>
      </w:r>
      <w:r w:rsidRPr="37B54594">
        <w:rPr>
          <w:rStyle w:val="cf11"/>
          <w:rFonts w:ascii="Arial" w:hAnsi="Arial" w:cs="Arial"/>
          <w:b/>
          <w:bCs/>
          <w:sz w:val="32"/>
          <w:szCs w:val="32"/>
        </w:rPr>
        <w:br w:type="page"/>
      </w:r>
    </w:p>
    <w:p w:rsidRPr="00E61640" w:rsidR="00E61640" w:rsidP="75C95EB2" w:rsidRDefault="00E61640" w14:paraId="23725523" w14:textId="77777777" w14:noSpellErr="1">
      <w:pPr>
        <w:spacing w:after="160" w:line="259" w:lineRule="auto"/>
        <w:rPr>
          <w:b w:val="1"/>
          <w:bCs w:val="1"/>
          <w:sz w:val="36"/>
          <w:szCs w:val="36"/>
        </w:rPr>
      </w:pPr>
      <w:r w:rsidRPr="75C95EB2" w:rsidR="00E61640">
        <w:rPr>
          <w:b w:val="1"/>
          <w:bCs w:val="1"/>
          <w:sz w:val="36"/>
          <w:szCs w:val="36"/>
        </w:rPr>
        <w:t>Delivering A Place to Create</w:t>
      </w:r>
    </w:p>
    <w:p w:rsidRPr="00E61640" w:rsidR="0069791F" w:rsidP="0069791F" w:rsidRDefault="09049964" w14:paraId="25000A9E" w14:textId="6195D173">
      <w:pPr>
        <w:spacing w:after="160" w:line="259" w:lineRule="auto"/>
        <w:rPr>
          <w:sz w:val="24"/>
          <w:szCs w:val="24"/>
        </w:rPr>
      </w:pPr>
      <w:r w:rsidRPr="00E61640">
        <w:rPr>
          <w:sz w:val="24"/>
          <w:szCs w:val="24"/>
        </w:rPr>
        <w:t xml:space="preserve">The 10-year policy ambitions in </w:t>
      </w:r>
      <w:r w:rsidRPr="00E61640" w:rsidR="009E3AEA">
        <w:rPr>
          <w:sz w:val="24"/>
          <w:szCs w:val="24"/>
        </w:rPr>
        <w:t xml:space="preserve">A Place to Create </w:t>
      </w:r>
      <w:r w:rsidRPr="00E61640" w:rsidR="76A4EB0F">
        <w:rPr>
          <w:sz w:val="24"/>
          <w:szCs w:val="24"/>
        </w:rPr>
        <w:t xml:space="preserve">will be </w:t>
      </w:r>
      <w:r w:rsidRPr="00E61640" w:rsidR="0069791F">
        <w:rPr>
          <w:sz w:val="24"/>
          <w:szCs w:val="24"/>
        </w:rPr>
        <w:t>led by CreateSA within the Department of the Premier and Cabinet.</w:t>
      </w:r>
    </w:p>
    <w:p w:rsidRPr="00E61640" w:rsidR="0069791F" w:rsidP="0069791F" w:rsidRDefault="0069791F" w14:paraId="2F4F9EEF" w14:textId="1E3E92E3">
      <w:pPr>
        <w:spacing w:after="160" w:line="259" w:lineRule="auto"/>
        <w:rPr>
          <w:sz w:val="24"/>
          <w:szCs w:val="24"/>
        </w:rPr>
      </w:pPr>
      <w:r w:rsidRPr="00E61640">
        <w:rPr>
          <w:sz w:val="24"/>
          <w:szCs w:val="24"/>
        </w:rPr>
        <w:t xml:space="preserve">CreateSA leads South Australia’s strategic agenda across the arts, cultural and creative </w:t>
      </w:r>
      <w:r w:rsidRPr="00E61640" w:rsidR="00DE4A6F">
        <w:rPr>
          <w:sz w:val="24"/>
          <w:szCs w:val="24"/>
        </w:rPr>
        <w:t>industries</w:t>
      </w:r>
      <w:r w:rsidRPr="00E61640">
        <w:rPr>
          <w:sz w:val="24"/>
          <w:szCs w:val="24"/>
        </w:rPr>
        <w:t xml:space="preserve"> to ensure a future for South Australia as a place where creativity thrives and lies at the heart of our daily lives and cultural identity. </w:t>
      </w:r>
    </w:p>
    <w:p w:rsidRPr="00E61640" w:rsidR="09049964" w:rsidP="37B54594" w:rsidRDefault="0069791F" w14:paraId="7BCD6C0E" w14:textId="64291047">
      <w:pPr>
        <w:spacing w:after="160" w:line="259" w:lineRule="auto"/>
        <w:rPr>
          <w:sz w:val="24"/>
          <w:szCs w:val="24"/>
        </w:rPr>
      </w:pPr>
      <w:r w:rsidRPr="00E61640">
        <w:rPr>
          <w:sz w:val="24"/>
          <w:szCs w:val="24"/>
        </w:rPr>
        <w:t xml:space="preserve">A Place to Create will be </w:t>
      </w:r>
      <w:r w:rsidRPr="00E61640" w:rsidR="00004A34">
        <w:rPr>
          <w:sz w:val="24"/>
          <w:szCs w:val="24"/>
        </w:rPr>
        <w:t xml:space="preserve">delivered through </w:t>
      </w:r>
      <w:r w:rsidRPr="00E61640" w:rsidR="76A4EB0F">
        <w:rPr>
          <w:sz w:val="24"/>
          <w:szCs w:val="24"/>
        </w:rPr>
        <w:t xml:space="preserve">a series of short-term </w:t>
      </w:r>
      <w:r w:rsidRPr="00E61640" w:rsidR="46B34D4D">
        <w:rPr>
          <w:sz w:val="24"/>
          <w:szCs w:val="24"/>
        </w:rPr>
        <w:t>D</w:t>
      </w:r>
      <w:r w:rsidRPr="00E61640" w:rsidR="76A4EB0F">
        <w:rPr>
          <w:sz w:val="24"/>
          <w:szCs w:val="24"/>
        </w:rPr>
        <w:t xml:space="preserve">elivery </w:t>
      </w:r>
      <w:r w:rsidRPr="00E61640" w:rsidR="5DE920AD">
        <w:rPr>
          <w:sz w:val="24"/>
          <w:szCs w:val="24"/>
        </w:rPr>
        <w:t>P</w:t>
      </w:r>
      <w:r w:rsidRPr="00E61640" w:rsidR="76A4EB0F">
        <w:rPr>
          <w:sz w:val="24"/>
          <w:szCs w:val="24"/>
        </w:rPr>
        <w:t xml:space="preserve">lans, ensuring an effective and enduring life for the policy. </w:t>
      </w:r>
    </w:p>
    <w:p w:rsidRPr="00E61640" w:rsidR="00332D03" w:rsidP="3B933206" w:rsidRDefault="0DF858AA" w14:paraId="60665F58" w14:textId="51104A79">
      <w:pPr>
        <w:spacing w:after="160" w:line="259" w:lineRule="auto"/>
        <w:rPr>
          <w:sz w:val="24"/>
          <w:szCs w:val="24"/>
        </w:rPr>
      </w:pPr>
      <w:r w:rsidRPr="00E61640">
        <w:rPr>
          <w:sz w:val="24"/>
          <w:szCs w:val="24"/>
        </w:rPr>
        <w:t>These Delivery Plans will contain targeted actions that will be delivered in collaboration with government, sector and industry partners.</w:t>
      </w:r>
    </w:p>
    <w:p w:rsidRPr="00E61640" w:rsidR="00332D03" w:rsidP="3B933206" w:rsidRDefault="0DF858AA" w14:paraId="2533938F" w14:textId="7C73E015">
      <w:pPr>
        <w:spacing w:after="160" w:line="259" w:lineRule="auto"/>
        <w:rPr>
          <w:sz w:val="24"/>
          <w:szCs w:val="24"/>
        </w:rPr>
      </w:pPr>
      <w:r w:rsidRPr="00E61640">
        <w:rPr>
          <w:rFonts w:eastAsia="Times New Roman" w:cs="Arial"/>
          <w:sz w:val="24"/>
          <w:szCs w:val="24"/>
          <w:lang w:eastAsia="en-AU"/>
        </w:rPr>
        <w:t>A Place to Create</w:t>
      </w:r>
      <w:r w:rsidRPr="00E61640">
        <w:rPr>
          <w:sz w:val="24"/>
          <w:szCs w:val="24"/>
        </w:rPr>
        <w:t xml:space="preserve"> was developed through an extensive consultation process across the </w:t>
      </w:r>
      <w:r w:rsidRPr="00E61640" w:rsidR="00461D74">
        <w:rPr>
          <w:sz w:val="24"/>
          <w:szCs w:val="24"/>
        </w:rPr>
        <w:t xml:space="preserve">creative </w:t>
      </w:r>
      <w:r w:rsidRPr="00E61640" w:rsidR="0060053D">
        <w:rPr>
          <w:sz w:val="24"/>
          <w:szCs w:val="24"/>
        </w:rPr>
        <w:t>ecosystem</w:t>
      </w:r>
      <w:r w:rsidRPr="00E61640" w:rsidR="00B64619">
        <w:rPr>
          <w:sz w:val="24"/>
          <w:szCs w:val="24"/>
        </w:rPr>
        <w:t xml:space="preserve"> in South Australia</w:t>
      </w:r>
      <w:r w:rsidRPr="00E61640" w:rsidR="0948E82D">
        <w:rPr>
          <w:sz w:val="24"/>
          <w:szCs w:val="24"/>
        </w:rPr>
        <w:t>. This process</w:t>
      </w:r>
      <w:r w:rsidRPr="00E61640">
        <w:rPr>
          <w:sz w:val="24"/>
          <w:szCs w:val="24"/>
        </w:rPr>
        <w:t xml:space="preserve"> will be ongoing through the life of the policy, engaging a range of sector, industry and community </w:t>
      </w:r>
      <w:r w:rsidRPr="00E61640" w:rsidR="005F3A3F">
        <w:rPr>
          <w:sz w:val="24"/>
          <w:szCs w:val="24"/>
        </w:rPr>
        <w:t xml:space="preserve">voices to evaluate, </w:t>
      </w:r>
      <w:r w:rsidRPr="00E61640" w:rsidR="1CCD37B0">
        <w:rPr>
          <w:sz w:val="24"/>
          <w:szCs w:val="24"/>
        </w:rPr>
        <w:t xml:space="preserve">give </w:t>
      </w:r>
      <w:r w:rsidRPr="00E61640" w:rsidR="005F3A3F">
        <w:rPr>
          <w:sz w:val="24"/>
          <w:szCs w:val="24"/>
        </w:rPr>
        <w:t>feedback</w:t>
      </w:r>
      <w:r w:rsidRPr="00E61640">
        <w:rPr>
          <w:sz w:val="24"/>
          <w:szCs w:val="24"/>
        </w:rPr>
        <w:t xml:space="preserve"> </w:t>
      </w:r>
      <w:r w:rsidRPr="00E61640" w:rsidR="700F74E1">
        <w:rPr>
          <w:sz w:val="24"/>
          <w:szCs w:val="24"/>
        </w:rPr>
        <w:t>on</w:t>
      </w:r>
      <w:r w:rsidRPr="00E61640">
        <w:rPr>
          <w:sz w:val="24"/>
          <w:szCs w:val="24"/>
        </w:rPr>
        <w:t xml:space="preserve"> and review each Delivery Plan.</w:t>
      </w:r>
    </w:p>
    <w:p w:rsidRPr="00E61640" w:rsidR="000D659C" w:rsidP="3B933206" w:rsidRDefault="000D659C" w14:paraId="7A86DE22" w14:textId="01660E11">
      <w:pPr>
        <w:spacing w:after="160" w:line="259" w:lineRule="auto"/>
        <w:rPr>
          <w:sz w:val="24"/>
          <w:szCs w:val="24"/>
        </w:rPr>
      </w:pPr>
      <w:r w:rsidRPr="00E61640">
        <w:rPr>
          <w:sz w:val="24"/>
          <w:szCs w:val="24"/>
        </w:rPr>
        <w:t xml:space="preserve">This will include </w:t>
      </w:r>
      <w:r w:rsidRPr="00E61640" w:rsidR="009265C6">
        <w:rPr>
          <w:sz w:val="24"/>
          <w:szCs w:val="24"/>
        </w:rPr>
        <w:t xml:space="preserve">consultation through the Aboriginal and Torres Strait Islander Arts </w:t>
      </w:r>
      <w:r w:rsidRPr="00E61640" w:rsidR="1E79D154">
        <w:rPr>
          <w:sz w:val="24"/>
          <w:szCs w:val="24"/>
        </w:rPr>
        <w:t>Advisory Panel</w:t>
      </w:r>
      <w:r w:rsidRPr="00E61640" w:rsidR="009265C6">
        <w:rPr>
          <w:sz w:val="24"/>
          <w:szCs w:val="24"/>
        </w:rPr>
        <w:t xml:space="preserve"> and working with Access2Arts to design </w:t>
      </w:r>
      <w:r w:rsidRPr="00E61640" w:rsidR="00335612">
        <w:rPr>
          <w:sz w:val="24"/>
          <w:szCs w:val="24"/>
        </w:rPr>
        <w:t>evaluation processes in partnership with people with lived experience.</w:t>
      </w:r>
    </w:p>
    <w:p w:rsidRPr="00E61640" w:rsidR="00332D03" w:rsidP="3B933206" w:rsidRDefault="0DF858AA" w14:paraId="3846D3B6" w14:textId="7D6AF850">
      <w:pPr>
        <w:spacing w:after="160" w:line="259" w:lineRule="auto"/>
        <w:rPr>
          <w:sz w:val="24"/>
          <w:szCs w:val="24"/>
        </w:rPr>
      </w:pPr>
      <w:r w:rsidRPr="00E61640">
        <w:rPr>
          <w:sz w:val="24"/>
          <w:szCs w:val="24"/>
        </w:rPr>
        <w:t>This iterative process will allow us to reflect challenges, changes and opportunities in the local, national and international environment, to ensure an enduring impact for A Place to Create.</w:t>
      </w:r>
      <w:r w:rsidRPr="00E61640" w:rsidR="7C566C8C">
        <w:rPr>
          <w:sz w:val="24"/>
          <w:szCs w:val="24"/>
        </w:rPr>
        <w:t xml:space="preserve"> </w:t>
      </w:r>
    </w:p>
    <w:p w:rsidRPr="00E61640" w:rsidR="041E53BF" w:rsidP="37B54594" w:rsidRDefault="041E53BF" w14:paraId="26C5B510" w14:textId="0173FAC5">
      <w:pPr>
        <w:spacing w:after="160" w:line="259" w:lineRule="auto"/>
        <w:rPr>
          <w:sz w:val="24"/>
          <w:szCs w:val="24"/>
        </w:rPr>
      </w:pPr>
      <w:r w:rsidRPr="00E61640">
        <w:rPr>
          <w:sz w:val="24"/>
          <w:szCs w:val="24"/>
        </w:rPr>
        <w:t>CreateSA will work with a wide range of agencies and departments, coordinating activities through a new cross-government steering committee for arts, culture and creativity.</w:t>
      </w:r>
    </w:p>
    <w:p w:rsidR="000338E5" w:rsidRDefault="000338E5" w14:paraId="61C329DD" w14:textId="13ACB741">
      <w:pPr>
        <w:spacing w:after="160" w:line="259" w:lineRule="auto"/>
        <w:rPr>
          <w:sz w:val="24"/>
          <w:szCs w:val="24"/>
        </w:rPr>
      </w:pPr>
      <w:r>
        <w:rPr>
          <w:sz w:val="24"/>
          <w:szCs w:val="24"/>
        </w:rPr>
        <w:br w:type="page"/>
      </w:r>
    </w:p>
    <w:p w:rsidRPr="00E157D2" w:rsidR="004737B3" w:rsidP="004737B3" w:rsidRDefault="004737B3" w14:paraId="5E68E52A" w14:textId="77777777">
      <w:pPr>
        <w:rPr>
          <w:rFonts w:cs="Arial"/>
        </w:rPr>
      </w:pPr>
    </w:p>
    <w:p w:rsidRPr="00E157D2" w:rsidR="004737B3" w:rsidP="37B54594" w:rsidRDefault="004737B3" w14:paraId="72062E90" w14:textId="77777777">
      <w:pPr>
        <w:spacing w:after="160" w:line="259" w:lineRule="auto"/>
        <w:rPr>
          <w:rFonts w:cs="Arial"/>
          <w:sz w:val="24"/>
          <w:szCs w:val="24"/>
        </w:rPr>
      </w:pPr>
    </w:p>
    <w:p w:rsidR="004320D8" w:rsidP="004320D8" w:rsidRDefault="004320D8" w14:paraId="2E063CF5" w14:textId="77777777">
      <w:pPr>
        <w:spacing w:after="120"/>
        <w:rPr>
          <w:rFonts w:eastAsia="Arial Nova" w:cs="Arial"/>
          <w:b/>
          <w:bCs/>
          <w:color w:val="1D1D1F"/>
          <w:sz w:val="24"/>
          <w:szCs w:val="24"/>
        </w:rPr>
      </w:pPr>
      <w:r w:rsidRPr="000C3E88">
        <w:rPr>
          <w:rFonts w:eastAsia="Arial Nova" w:cs="Arial"/>
          <w:b/>
          <w:bCs/>
          <w:color w:val="1D1D1F"/>
          <w:sz w:val="24"/>
          <w:szCs w:val="24"/>
        </w:rPr>
        <w:t>Our language</w:t>
      </w:r>
    </w:p>
    <w:p w:rsidRPr="00945773" w:rsidR="0060053D" w:rsidP="004320D8" w:rsidRDefault="00945773" w14:paraId="4A4580BE" w14:textId="5F982275">
      <w:pPr>
        <w:spacing w:after="120"/>
        <w:rPr>
          <w:rFonts w:cs="Arial"/>
          <w:sz w:val="24"/>
          <w:szCs w:val="24"/>
        </w:rPr>
      </w:pPr>
      <w:r w:rsidRPr="00945773">
        <w:rPr>
          <w:rFonts w:cs="Arial"/>
          <w:sz w:val="24"/>
          <w:szCs w:val="24"/>
        </w:rPr>
        <w:t>This policy uses the phrase ‘Aboriginal and Torres Strait Islander’, in keeping with the</w:t>
      </w:r>
      <w:r>
        <w:rPr>
          <w:rFonts w:cs="Arial"/>
          <w:sz w:val="24"/>
          <w:szCs w:val="24"/>
        </w:rPr>
        <w:t xml:space="preserve"> </w:t>
      </w:r>
      <w:r w:rsidRPr="00945773">
        <w:rPr>
          <w:rFonts w:cs="Arial"/>
          <w:sz w:val="24"/>
          <w:szCs w:val="24"/>
        </w:rPr>
        <w:t>Aboriginal and Torres Strait Islander Arts Strategy of South Australia. The phrase ‘First Nations’ is retained when used by others as part of a report or program</w:t>
      </w:r>
      <w:r w:rsidR="004A33E9">
        <w:rPr>
          <w:rFonts w:cs="Arial"/>
          <w:sz w:val="24"/>
          <w:szCs w:val="24"/>
        </w:rPr>
        <w:t>.</w:t>
      </w:r>
    </w:p>
    <w:p w:rsidR="004320D8" w:rsidP="004320D8" w:rsidRDefault="004320D8" w14:paraId="405D47DD" w14:textId="61EB0495">
      <w:pPr>
        <w:shd w:val="clear" w:color="auto" w:fill="FFFFFF" w:themeFill="background1"/>
        <w:spacing w:after="300"/>
        <w:rPr>
          <w:rFonts w:ascii="Arial Nova" w:hAnsi="Arial Nova" w:eastAsia="Arial Nova" w:cs="Arial Nova"/>
          <w:color w:val="1D1D1F"/>
          <w:sz w:val="24"/>
          <w:szCs w:val="24"/>
        </w:rPr>
      </w:pPr>
      <w:r w:rsidRPr="007D19D3">
        <w:rPr>
          <w:rFonts w:eastAsia="Arial Nova" w:cs="Arial"/>
          <w:color w:val="1D1D1F"/>
          <w:sz w:val="24"/>
          <w:szCs w:val="24"/>
        </w:rPr>
        <w:t>This policy has been reviewed by Access2Arts and uses identity-first language to refer to d/Deaf and disabled artists as this terminology is broadly preferred within the disability arts community in South</w:t>
      </w:r>
      <w:r w:rsidRPr="3C4CA32C">
        <w:rPr>
          <w:rFonts w:ascii="Arial Nova" w:hAnsi="Arial Nova" w:eastAsia="Arial Nova" w:cs="Arial Nova"/>
          <w:color w:val="1D1D1F"/>
          <w:sz w:val="24"/>
          <w:szCs w:val="24"/>
        </w:rPr>
        <w:t xml:space="preserve"> Australia.</w:t>
      </w:r>
    </w:p>
    <w:p w:rsidR="00945773" w:rsidP="0033749A" w:rsidRDefault="00945773" w14:paraId="3EDE21E9" w14:textId="77777777">
      <w:pPr>
        <w:spacing w:after="160" w:line="259" w:lineRule="auto"/>
        <w:rPr>
          <w:sz w:val="24"/>
          <w:szCs w:val="24"/>
        </w:rPr>
      </w:pPr>
    </w:p>
    <w:p w:rsidR="00945773" w:rsidP="0033749A" w:rsidRDefault="00945773" w14:paraId="0BF1E840" w14:textId="7438E313">
      <w:pPr>
        <w:spacing w:after="160" w:line="259" w:lineRule="auto"/>
        <w:rPr>
          <w:b/>
          <w:bCs/>
          <w:sz w:val="24"/>
          <w:szCs w:val="24"/>
        </w:rPr>
      </w:pPr>
      <w:r>
        <w:rPr>
          <w:b/>
          <w:bCs/>
          <w:sz w:val="24"/>
          <w:szCs w:val="24"/>
        </w:rPr>
        <w:t>Accessibility</w:t>
      </w:r>
    </w:p>
    <w:p w:rsidRPr="00E61640" w:rsidR="00945773" w:rsidP="00E61640" w:rsidRDefault="00945773" w14:paraId="74A67A14" w14:textId="5D163AC1">
      <w:pPr>
        <w:spacing w:after="160" w:line="259" w:lineRule="auto"/>
        <w:rPr>
          <w:sz w:val="24"/>
          <w:szCs w:val="24"/>
        </w:rPr>
      </w:pPr>
      <w:r w:rsidRPr="00E61640">
        <w:rPr>
          <w:sz w:val="24"/>
          <w:szCs w:val="24"/>
        </w:rPr>
        <w:t xml:space="preserve">A Place to Create is in available in both plain text and Easy Read versions at create.sa.gov.au. For other access inquiries, please </w:t>
      </w:r>
      <w:r w:rsidRPr="00E61640" w:rsidR="00E61640">
        <w:rPr>
          <w:sz w:val="24"/>
          <w:szCs w:val="24"/>
        </w:rPr>
        <w:t>us</w:t>
      </w:r>
      <w:r w:rsidRPr="00E61640" w:rsidR="00E61640">
        <w:rPr>
          <w:sz w:val="24"/>
          <w:szCs w:val="24"/>
        </w:rPr>
        <w:t xml:space="preserve"> contact us </w:t>
      </w:r>
      <w:r w:rsidRPr="00E61640" w:rsidR="00E61640">
        <w:rPr>
          <w:sz w:val="24"/>
          <w:szCs w:val="24"/>
        </w:rPr>
        <w:t>via our website or phone (08) 8363 8670</w:t>
      </w:r>
      <w:r w:rsidRPr="00E61640" w:rsidR="00E61640">
        <w:rPr>
          <w:sz w:val="24"/>
          <w:szCs w:val="24"/>
        </w:rPr>
        <w:t>.</w:t>
      </w:r>
    </w:p>
    <w:p w:rsidRPr="00945773" w:rsidR="00945773" w:rsidP="0033749A" w:rsidRDefault="00945773" w14:paraId="0BB42ACF" w14:textId="77777777">
      <w:pPr>
        <w:spacing w:after="160" w:line="259" w:lineRule="auto"/>
        <w:rPr>
          <w:sz w:val="24"/>
          <w:szCs w:val="24"/>
        </w:rPr>
      </w:pPr>
    </w:p>
    <w:p w:rsidRPr="00945773" w:rsidR="00945773" w:rsidP="00945773" w:rsidRDefault="00945773" w14:paraId="1883495A" w14:textId="77777777">
      <w:pPr>
        <w:spacing w:after="160" w:line="259" w:lineRule="auto"/>
        <w:rPr>
          <w:b/>
          <w:bCs/>
          <w:sz w:val="24"/>
          <w:szCs w:val="24"/>
        </w:rPr>
      </w:pPr>
      <w:r w:rsidRPr="00945773">
        <w:rPr>
          <w:b/>
          <w:bCs/>
          <w:sz w:val="24"/>
          <w:szCs w:val="24"/>
        </w:rPr>
        <w:t xml:space="preserve">Our </w:t>
      </w:r>
      <w:r>
        <w:rPr>
          <w:b/>
          <w:bCs/>
          <w:sz w:val="24"/>
          <w:szCs w:val="24"/>
        </w:rPr>
        <w:t>t</w:t>
      </w:r>
      <w:r w:rsidRPr="00945773">
        <w:rPr>
          <w:b/>
          <w:bCs/>
          <w:sz w:val="24"/>
          <w:szCs w:val="24"/>
        </w:rPr>
        <w:t>hanks</w:t>
      </w:r>
    </w:p>
    <w:p w:rsidRPr="00E61640" w:rsidR="00945773" w:rsidP="00945773" w:rsidRDefault="00945773" w14:paraId="7FA1CAE6" w14:textId="4472FD37">
      <w:pPr>
        <w:spacing w:after="160" w:line="259" w:lineRule="auto"/>
        <w:rPr>
          <w:sz w:val="24"/>
          <w:szCs w:val="24"/>
        </w:rPr>
      </w:pPr>
      <w:r w:rsidRPr="0060053D">
        <w:rPr>
          <w:sz w:val="24"/>
          <w:szCs w:val="24"/>
        </w:rPr>
        <w:t>Our thanks go to everyone</w:t>
      </w:r>
      <w:r>
        <w:rPr>
          <w:sz w:val="24"/>
          <w:szCs w:val="24"/>
        </w:rPr>
        <w:t xml:space="preserve"> </w:t>
      </w:r>
      <w:r w:rsidRPr="0060053D">
        <w:rPr>
          <w:sz w:val="24"/>
          <w:szCs w:val="24"/>
        </w:rPr>
        <w:t>across South Australia</w:t>
      </w:r>
      <w:r>
        <w:rPr>
          <w:sz w:val="24"/>
          <w:szCs w:val="24"/>
        </w:rPr>
        <w:t xml:space="preserve"> </w:t>
      </w:r>
      <w:r w:rsidRPr="0060053D">
        <w:rPr>
          <w:sz w:val="24"/>
          <w:szCs w:val="24"/>
        </w:rPr>
        <w:t>who has contributed</w:t>
      </w:r>
      <w:r>
        <w:rPr>
          <w:sz w:val="24"/>
          <w:szCs w:val="24"/>
        </w:rPr>
        <w:t xml:space="preserve"> </w:t>
      </w:r>
      <w:r w:rsidRPr="0060053D">
        <w:rPr>
          <w:sz w:val="24"/>
          <w:szCs w:val="24"/>
        </w:rPr>
        <w:t xml:space="preserve">their valuable </w:t>
      </w:r>
      <w:r w:rsidRPr="00E61640">
        <w:rPr>
          <w:sz w:val="24"/>
          <w:szCs w:val="24"/>
        </w:rPr>
        <w:t>time and input into the development of A Place to Create.</w:t>
      </w:r>
    </w:p>
    <w:p w:rsidR="0033749A" w:rsidP="0033749A" w:rsidRDefault="0033749A" w14:paraId="0591F80F" w14:textId="77777777">
      <w:pPr>
        <w:spacing w:after="160" w:line="259" w:lineRule="auto"/>
        <w:rPr>
          <w:i/>
          <w:iCs/>
          <w:color w:val="000000" w:themeColor="text1"/>
          <w:sz w:val="24"/>
          <w:szCs w:val="24"/>
        </w:rPr>
      </w:pPr>
    </w:p>
    <w:p w:rsidRPr="000713DD" w:rsidR="00B34422" w:rsidP="000713DD" w:rsidRDefault="00B34422" w14:paraId="112F30E2" w14:textId="77777777">
      <w:pPr>
        <w:rPr>
          <w:i/>
          <w:iCs/>
          <w:color w:val="000000" w:themeColor="text1"/>
          <w:sz w:val="24"/>
          <w:szCs w:val="24"/>
        </w:rPr>
      </w:pPr>
    </w:p>
    <w:sectPr w:rsidRPr="000713DD" w:rsidR="00B34422" w:rsidSect="00FF64F0">
      <w:footerReference w:type="even" r:id="rId21"/>
      <w:footerReference w:type="default" r:id="rId22"/>
      <w:footerReference w:type="first" r:id="rId24"/>
      <w:type w:val="continuous"/>
      <w:pgSz w:w="11906" w:h="16838" w:orient="portrait"/>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7B6D" w:rsidP="00483F8C" w:rsidRDefault="00F77B6D" w14:paraId="77D10A12" w14:textId="77777777">
      <w:r>
        <w:separator/>
      </w:r>
    </w:p>
  </w:endnote>
  <w:endnote w:type="continuationSeparator" w:id="0">
    <w:p w:rsidR="00F77B6D" w:rsidP="00483F8C" w:rsidRDefault="00F77B6D" w14:paraId="1FEEA43E" w14:textId="77777777">
      <w:r>
        <w:continuationSeparator/>
      </w:r>
    </w:p>
  </w:endnote>
  <w:endnote w:type="continuationNotice" w:id="1">
    <w:p w:rsidR="00F77B6D" w:rsidRDefault="00F77B6D" w14:paraId="5333BB8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60053D" w:rsidRDefault="0060053D" w14:paraId="45A52D4E" w14:textId="77777777">
    <w:pPr>
      <w:pStyle w:val="Footer"/>
    </w:pPr>
    <w:r>
      <w:rPr>
        <w:noProof/>
      </w:rPr>
      <mc:AlternateContent>
        <mc:Choice Requires="wps">
          <w:drawing>
            <wp:anchor distT="0" distB="0" distL="0" distR="0" simplePos="0" relativeHeight="251665424" behindDoc="0" locked="0" layoutInCell="1" allowOverlap="1" wp14:anchorId="0D561D16" wp14:editId="3BA69163">
              <wp:simplePos x="635" y="635"/>
              <wp:positionH relativeFrom="page">
                <wp:align>center</wp:align>
              </wp:positionH>
              <wp:positionV relativeFrom="page">
                <wp:align>bottom</wp:align>
              </wp:positionV>
              <wp:extent cx="443865" cy="443865"/>
              <wp:effectExtent l="0" t="0" r="1270" b="0"/>
              <wp:wrapNone/>
              <wp:docPr id="494418919" name="Text Box 5" descr="OFFICIAL: Sensitive//SA CABINET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57C14" w:rsidR="0060053D" w:rsidP="00D57C14" w:rsidRDefault="0060053D" w14:paraId="44CD9E4F" w14:textId="77777777">
                          <w:pPr>
                            <w:rPr>
                              <w:rFonts w:eastAsia="Arial" w:cs="Arial"/>
                              <w:noProof/>
                              <w:color w:val="A80000"/>
                              <w:sz w:val="24"/>
                              <w:szCs w:val="24"/>
                            </w:rPr>
                          </w:pPr>
                          <w:r w:rsidRPr="00D57C14">
                            <w:rPr>
                              <w:rFonts w:eastAsia="Arial" w:cs="Arial"/>
                              <w:noProof/>
                              <w:color w:val="A80000"/>
                              <w:sz w:val="24"/>
                              <w:szCs w:val="24"/>
                            </w:rPr>
                            <w:t xml:space="preserve">OFFICIAL: Sensitive//SA CABINET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D561D16">
              <v:stroke joinstyle="miter"/>
              <v:path gradientshapeok="t" o:connecttype="rect"/>
            </v:shapetype>
            <v:shape id="Text Box 5" style="position:absolute;margin-left:0;margin-top:0;width:34.95pt;height:34.95pt;z-index:251665424;visibility:visible;mso-wrap-style:none;mso-wrap-distance-left:0;mso-wrap-distance-top:0;mso-wrap-distance-right:0;mso-wrap-distance-bottom:0;mso-position-horizontal:center;mso-position-horizontal-relative:page;mso-position-vertical:bottom;mso-position-vertical-relative:page;v-text-anchor:bottom" alt="OFFICIAL: Sensitive//SA CABINET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v:textbox style="mso-fit-shape-to-text:t" inset="0,0,0,15pt">
                <w:txbxContent>
                  <w:p w:rsidRPr="00D57C14" w:rsidR="0060053D" w:rsidP="00D57C14" w:rsidRDefault="0060053D" w14:paraId="44CD9E4F" w14:textId="77777777">
                    <w:pPr>
                      <w:rPr>
                        <w:rFonts w:eastAsia="Arial" w:cs="Arial"/>
                        <w:noProof/>
                        <w:color w:val="A80000"/>
                        <w:sz w:val="24"/>
                        <w:szCs w:val="24"/>
                      </w:rPr>
                    </w:pPr>
                    <w:r w:rsidRPr="00D57C14">
                      <w:rPr>
                        <w:rFonts w:eastAsia="Arial" w:cs="Arial"/>
                        <w:noProof/>
                        <w:color w:val="A80000"/>
                        <w:sz w:val="24"/>
                        <w:szCs w:val="24"/>
                      </w:rPr>
                      <w:t xml:space="preserve">OFFICIAL: Sensitive//SA CABINET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33866"/>
      <w:docPartObj>
        <w:docPartGallery w:val="Page Numbers (Bottom of Page)"/>
        <w:docPartUnique/>
      </w:docPartObj>
    </w:sdtPr>
    <w:sdtEndPr>
      <w:rPr>
        <w:noProof/>
      </w:rPr>
    </w:sdtEndPr>
    <w:sdtContent>
      <w:p w:rsidR="0060053D" w:rsidRDefault="0060053D" w14:paraId="4B578789"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0053D" w:rsidP="00BF26C0" w:rsidRDefault="0060053D" w14:paraId="77F77CCA" w14:textId="7777777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60053D" w:rsidRDefault="0060053D" w14:paraId="13CC296A" w14:textId="77777777">
    <w:pPr>
      <w:pStyle w:val="Footer"/>
    </w:pPr>
    <w:r>
      <w:rPr>
        <w:noProof/>
      </w:rPr>
      <mc:AlternateContent>
        <mc:Choice Requires="wps">
          <w:drawing>
            <wp:anchor distT="0" distB="0" distL="0" distR="0" simplePos="0" relativeHeight="251664400" behindDoc="0" locked="0" layoutInCell="1" allowOverlap="1" wp14:anchorId="3E6CEE13" wp14:editId="73F62BF3">
              <wp:simplePos x="0" y="0"/>
              <wp:positionH relativeFrom="page">
                <wp:posOffset>2503805</wp:posOffset>
              </wp:positionH>
              <wp:positionV relativeFrom="page">
                <wp:posOffset>10217785</wp:posOffset>
              </wp:positionV>
              <wp:extent cx="443865" cy="443865"/>
              <wp:effectExtent l="0" t="0" r="1270" b="0"/>
              <wp:wrapNone/>
              <wp:docPr id="490073585" name="Text Box 4" descr="OFFICIAL: Sensitive//SA CABINET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57C14" w:rsidR="0060053D" w:rsidP="00D57C14" w:rsidRDefault="0060053D" w14:paraId="4B83CBBE" w14:textId="77777777">
                          <w:pPr>
                            <w:rPr>
                              <w:rFonts w:eastAsia="Arial" w:cs="Arial"/>
                              <w:noProof/>
                              <w:color w:val="A80000"/>
                              <w:sz w:val="24"/>
                              <w:szCs w:val="24"/>
                            </w:rPr>
                          </w:pPr>
                          <w:r w:rsidRPr="00D57C14">
                            <w:rPr>
                              <w:rFonts w:eastAsia="Arial" w:cs="Arial"/>
                              <w:noProof/>
                              <w:color w:val="A80000"/>
                              <w:sz w:val="24"/>
                              <w:szCs w:val="24"/>
                            </w:rPr>
                            <w:t xml:space="preserve">OFFICIAL: Sensitive//SA CABINET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E6CEE13">
              <v:stroke joinstyle="miter"/>
              <v:path gradientshapeok="t" o:connecttype="rect"/>
            </v:shapetype>
            <v:shape id="Text Box 4" style="position:absolute;margin-left:197.15pt;margin-top:804.55pt;width:34.95pt;height:34.95pt;z-index:251664400;visibility:visible;mso-wrap-style:none;mso-wrap-distance-left:0;mso-wrap-distance-top:0;mso-wrap-distance-right:0;mso-wrap-distance-bottom:0;mso-position-horizontal:absolute;mso-position-horizontal-relative:page;mso-position-vertical:absolute;mso-position-vertical-relative:page;v-text-anchor:bottom" alt="OFFICIAL: Sensitive//SA CABINET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">
              <v:textbox style="mso-fit-shape-to-text:t" inset="0,0,0,15pt">
                <w:txbxContent>
                  <w:p w:rsidRPr="00D57C14" w:rsidR="0060053D" w:rsidP="00D57C14" w:rsidRDefault="0060053D" w14:paraId="4B83CBBE" w14:textId="77777777">
                    <w:pPr>
                      <w:rPr>
                        <w:rFonts w:eastAsia="Arial" w:cs="Arial"/>
                        <w:noProof/>
                        <w:color w:val="A80000"/>
                        <w:sz w:val="24"/>
                        <w:szCs w:val="24"/>
                      </w:rPr>
                    </w:pPr>
                    <w:r w:rsidRPr="00D57C14">
                      <w:rPr>
                        <w:rFonts w:eastAsia="Arial" w:cs="Arial"/>
                        <w:noProof/>
                        <w:color w:val="A80000"/>
                        <w:sz w:val="24"/>
                        <w:szCs w:val="24"/>
                      </w:rPr>
                      <w:t xml:space="preserve">OFFICIAL: Sensitive//SA CABINET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4737B3" w:rsidRDefault="004737B3" w14:paraId="5B40A1CD" w14:textId="77777777">
    <w:pPr>
      <w:pStyle w:val="Footer"/>
    </w:pPr>
    <w:r>
      <w:rPr>
        <w:noProof/>
      </w:rPr>
      <mc:AlternateContent>
        <mc:Choice Requires="wps">
          <w:drawing>
            <wp:anchor distT="0" distB="0" distL="0" distR="0" simplePos="0" relativeHeight="251658256" behindDoc="0" locked="0" layoutInCell="1" allowOverlap="1" wp14:anchorId="2F9DD476" wp14:editId="54EC70C2">
              <wp:simplePos x="635" y="635"/>
              <wp:positionH relativeFrom="page">
                <wp:align>center</wp:align>
              </wp:positionH>
              <wp:positionV relativeFrom="page">
                <wp:align>bottom</wp:align>
              </wp:positionV>
              <wp:extent cx="443865" cy="443865"/>
              <wp:effectExtent l="0" t="0" r="1270" b="0"/>
              <wp:wrapNone/>
              <wp:docPr id="1124781032" name="Text Box 5" descr="OFFICIAL: Sensitive//SA CABINET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57C14" w:rsidR="004737B3" w:rsidP="00D57C14" w:rsidRDefault="004737B3" w14:paraId="0B93DA70" w14:textId="77777777">
                          <w:pPr>
                            <w:rPr>
                              <w:rFonts w:eastAsia="Arial" w:cs="Arial"/>
                              <w:noProof/>
                              <w:color w:val="A80000"/>
                              <w:sz w:val="24"/>
                              <w:szCs w:val="24"/>
                            </w:rPr>
                          </w:pPr>
                          <w:r w:rsidRPr="00D57C14">
                            <w:rPr>
                              <w:rFonts w:eastAsia="Arial" w:cs="Arial"/>
                              <w:noProof/>
                              <w:color w:val="A80000"/>
                              <w:sz w:val="24"/>
                              <w:szCs w:val="24"/>
                            </w:rPr>
                            <w:t xml:space="preserve">OFFICIAL: Sensitive//SA CABINET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F9DD476">
              <v:stroke joinstyle="miter"/>
              <v:path gradientshapeok="t" o:connecttype="rect"/>
            </v:shapetype>
            <v:shape id="_x0000_s1035" style="position:absolute;margin-left:0;margin-top:0;width:34.95pt;height:34.95pt;z-index:251658256;visibility:visible;mso-wrap-style:none;mso-wrap-distance-left:0;mso-wrap-distance-top:0;mso-wrap-distance-right:0;mso-wrap-distance-bottom:0;mso-position-horizontal:center;mso-position-horizontal-relative:page;mso-position-vertical:bottom;mso-position-vertical-relative:page;v-text-anchor:bottom" alt="OFFICIAL: Sensitive//SA CABINET "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CbhXWwLAgAAHAQAAA4A&#10;AAAAAAAAAAAAAAAALgIAAGRycy9lMm9Eb2MueG1sUEsBAi0AFAAGAAgAAAAhADft0fjZAAAAAwEA&#10;AA8AAAAAAAAAAAAAAAAAZQQAAGRycy9kb3ducmV2LnhtbFBLBQYAAAAABAAEAPMAAABrBQAAAAA=&#10;">
              <v:textbox style="mso-fit-shape-to-text:t" inset="0,0,0,15pt">
                <w:txbxContent>
                  <w:p w:rsidRPr="00D57C14" w:rsidR="004737B3" w:rsidP="00D57C14" w:rsidRDefault="004737B3" w14:paraId="0B93DA70" w14:textId="77777777">
                    <w:pPr>
                      <w:rPr>
                        <w:rFonts w:eastAsia="Arial" w:cs="Arial"/>
                        <w:noProof/>
                        <w:color w:val="A80000"/>
                        <w:sz w:val="24"/>
                        <w:szCs w:val="24"/>
                      </w:rPr>
                    </w:pPr>
                    <w:r w:rsidRPr="00D57C14">
                      <w:rPr>
                        <w:rFonts w:eastAsia="Arial" w:cs="Arial"/>
                        <w:noProof/>
                        <w:color w:val="A80000"/>
                        <w:sz w:val="24"/>
                        <w:szCs w:val="24"/>
                      </w:rPr>
                      <w:t xml:space="preserve">OFFICIAL: Sensitive//SA CABINET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527299"/>
      <w:docPartObj>
        <w:docPartGallery w:val="Page Numbers (Bottom of Page)"/>
        <w:docPartUnique/>
      </w:docPartObj>
    </w:sdtPr>
    <w:sdtEndPr>
      <w:rPr>
        <w:noProof/>
      </w:rPr>
    </w:sdtEndPr>
    <w:sdtContent>
      <w:p w:rsidR="0021243D" w:rsidRDefault="0021243D" w14:paraId="34098CE8" w14:textId="7D21C0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4737B3" w:rsidP="00BF26C0" w:rsidRDefault="004737B3" w14:paraId="6F7327DE" w14:textId="062E29E3">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4737B3" w:rsidRDefault="004737B3" w14:paraId="55CF913F" w14:textId="1C8C79AB">
    <w:pPr>
      <w:pStyle w:val="Footer"/>
    </w:pPr>
    <w:r>
      <w:rPr>
        <w:noProof/>
      </w:rPr>
      <mc:AlternateContent>
        <mc:Choice Requires="wps">
          <w:drawing>
            <wp:anchor distT="0" distB="0" distL="0" distR="0" simplePos="0" relativeHeight="251658255" behindDoc="0" locked="0" layoutInCell="1" allowOverlap="1" wp14:anchorId="4EB8886A" wp14:editId="0763A0B1">
              <wp:simplePos x="0" y="0"/>
              <wp:positionH relativeFrom="page">
                <wp:posOffset>2503805</wp:posOffset>
              </wp:positionH>
              <wp:positionV relativeFrom="page">
                <wp:posOffset>10217785</wp:posOffset>
              </wp:positionV>
              <wp:extent cx="443865" cy="443865"/>
              <wp:effectExtent l="0" t="0" r="1270" b="0"/>
              <wp:wrapNone/>
              <wp:docPr id="1924486676" name="Text Box 4" descr="OFFICIAL: Sensitive//SA CABINET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57C14" w:rsidR="004737B3" w:rsidP="00D57C14" w:rsidRDefault="004737B3" w14:paraId="3C5B6133" w14:textId="77777777">
                          <w:pPr>
                            <w:rPr>
                              <w:rFonts w:eastAsia="Arial" w:cs="Arial"/>
                              <w:noProof/>
                              <w:color w:val="A80000"/>
                              <w:sz w:val="24"/>
                              <w:szCs w:val="24"/>
                            </w:rPr>
                          </w:pPr>
                          <w:r w:rsidRPr="00D57C14">
                            <w:rPr>
                              <w:rFonts w:eastAsia="Arial" w:cs="Arial"/>
                              <w:noProof/>
                              <w:color w:val="A80000"/>
                              <w:sz w:val="24"/>
                              <w:szCs w:val="24"/>
                            </w:rPr>
                            <w:t xml:space="preserve">OFFICIAL: Sensitive//SA CABINET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EB8886A">
              <v:stroke joinstyle="miter"/>
              <v:path gradientshapeok="t" o:connecttype="rect"/>
            </v:shapetype>
            <v:shape id="_x0000_s1037" style="position:absolute;margin-left:197.15pt;margin-top:804.55pt;width:34.95pt;height:34.95pt;z-index:251658255;visibility:visible;mso-wrap-style:none;mso-wrap-distance-left:0;mso-wrap-distance-top:0;mso-wrap-distance-right:0;mso-wrap-distance-bottom:0;mso-position-horizontal:absolute;mso-position-horizontal-relative:page;mso-position-vertical:absolute;mso-position-vertical-relative:page;v-text-anchor:bottom" alt="OFFICIAL: Sensitive//SA CABINET "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">
              <v:textbox style="mso-fit-shape-to-text:t" inset="0,0,0,15pt">
                <w:txbxContent>
                  <w:p w:rsidRPr="00D57C14" w:rsidR="004737B3" w:rsidP="00D57C14" w:rsidRDefault="004737B3" w14:paraId="3C5B6133" w14:textId="77777777">
                    <w:pPr>
                      <w:rPr>
                        <w:rFonts w:eastAsia="Arial" w:cs="Arial"/>
                        <w:noProof/>
                        <w:color w:val="A80000"/>
                        <w:sz w:val="24"/>
                        <w:szCs w:val="24"/>
                      </w:rPr>
                    </w:pPr>
                    <w:r w:rsidRPr="00D57C14">
                      <w:rPr>
                        <w:rFonts w:eastAsia="Arial" w:cs="Arial"/>
                        <w:noProof/>
                        <w:color w:val="A80000"/>
                        <w:sz w:val="24"/>
                        <w:szCs w:val="24"/>
                      </w:rPr>
                      <w:t xml:space="preserve">OFFICIAL: Sensitive//SA CABINET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7B6D" w:rsidP="00483F8C" w:rsidRDefault="00F77B6D" w14:paraId="4F8B12F2" w14:textId="77777777">
      <w:r>
        <w:separator/>
      </w:r>
    </w:p>
  </w:footnote>
  <w:footnote w:type="continuationSeparator" w:id="0">
    <w:p w:rsidR="00F77B6D" w:rsidP="00483F8C" w:rsidRDefault="00F77B6D" w14:paraId="55D2DCE3" w14:textId="77777777">
      <w:r>
        <w:continuationSeparator/>
      </w:r>
    </w:p>
  </w:footnote>
  <w:footnote w:type="continuationNotice" w:id="1">
    <w:p w:rsidR="00F77B6D" w:rsidRDefault="00F77B6D" w14:paraId="23A91D07" w14:textId="77777777"/>
  </w:footnote>
</w:footnotes>
</file>

<file path=word/intelligence2.xml><?xml version="1.0" encoding="utf-8"?>
<int2:intelligence xmlns:int2="http://schemas.microsoft.com/office/intelligence/2020/intelligence" xmlns:oel="http://schemas.microsoft.com/office/2019/extlst">
  <int2:observations>
    <int2:bookmark int2:bookmarkName="_Int_62QPFyEO" int2:invalidationBookmarkName="" int2:hashCode="PEXYB/Z9A6bpix" int2:id="OfT4AWN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D5EC"/>
    <w:multiLevelType w:val="hybridMultilevel"/>
    <w:tmpl w:val="FFFFFFFF"/>
    <w:lvl w:ilvl="0" w:tplc="D1BCBF66">
      <w:start w:val="1"/>
      <w:numFmt w:val="decimal"/>
      <w:lvlText w:val="%1."/>
      <w:lvlJc w:val="left"/>
      <w:pPr>
        <w:ind w:left="720" w:hanging="360"/>
      </w:pPr>
    </w:lvl>
    <w:lvl w:ilvl="1" w:tplc="459E11C6">
      <w:start w:val="1"/>
      <w:numFmt w:val="lowerLetter"/>
      <w:lvlText w:val="%2."/>
      <w:lvlJc w:val="left"/>
      <w:pPr>
        <w:ind w:left="1440" w:hanging="360"/>
      </w:pPr>
    </w:lvl>
    <w:lvl w:ilvl="2" w:tplc="26A84FF6">
      <w:start w:val="1"/>
      <w:numFmt w:val="lowerRoman"/>
      <w:lvlText w:val="%3."/>
      <w:lvlJc w:val="right"/>
      <w:pPr>
        <w:ind w:left="2160" w:hanging="180"/>
      </w:pPr>
    </w:lvl>
    <w:lvl w:ilvl="3" w:tplc="2716FCA0">
      <w:start w:val="1"/>
      <w:numFmt w:val="decimal"/>
      <w:lvlText w:val="%4."/>
      <w:lvlJc w:val="left"/>
      <w:pPr>
        <w:ind w:left="2880" w:hanging="360"/>
      </w:pPr>
    </w:lvl>
    <w:lvl w:ilvl="4" w:tplc="5106C372">
      <w:start w:val="1"/>
      <w:numFmt w:val="lowerLetter"/>
      <w:lvlText w:val="%5."/>
      <w:lvlJc w:val="left"/>
      <w:pPr>
        <w:ind w:left="3600" w:hanging="360"/>
      </w:pPr>
    </w:lvl>
    <w:lvl w:ilvl="5" w:tplc="823E14B6">
      <w:start w:val="1"/>
      <w:numFmt w:val="lowerRoman"/>
      <w:lvlText w:val="%6."/>
      <w:lvlJc w:val="right"/>
      <w:pPr>
        <w:ind w:left="4320" w:hanging="180"/>
      </w:pPr>
    </w:lvl>
    <w:lvl w:ilvl="6" w:tplc="DA5A371C">
      <w:start w:val="1"/>
      <w:numFmt w:val="decimal"/>
      <w:lvlText w:val="%7."/>
      <w:lvlJc w:val="left"/>
      <w:pPr>
        <w:ind w:left="5040" w:hanging="360"/>
      </w:pPr>
    </w:lvl>
    <w:lvl w:ilvl="7" w:tplc="8466C244">
      <w:start w:val="1"/>
      <w:numFmt w:val="lowerLetter"/>
      <w:lvlText w:val="%8."/>
      <w:lvlJc w:val="left"/>
      <w:pPr>
        <w:ind w:left="5760" w:hanging="360"/>
      </w:pPr>
    </w:lvl>
    <w:lvl w:ilvl="8" w:tplc="495E2DDA">
      <w:start w:val="1"/>
      <w:numFmt w:val="lowerRoman"/>
      <w:lvlText w:val="%9."/>
      <w:lvlJc w:val="right"/>
      <w:pPr>
        <w:ind w:left="6480" w:hanging="180"/>
      </w:pPr>
    </w:lvl>
  </w:abstractNum>
  <w:abstractNum w:abstractNumId="1" w15:restartNumberingAfterBreak="0">
    <w:nsid w:val="08399853"/>
    <w:multiLevelType w:val="hybridMultilevel"/>
    <w:tmpl w:val="FFFFFFFF"/>
    <w:lvl w:ilvl="0" w:tplc="1D583118">
      <w:start w:val="3"/>
      <w:numFmt w:val="decimal"/>
      <w:lvlText w:val="%1."/>
      <w:lvlJc w:val="left"/>
      <w:pPr>
        <w:ind w:left="720" w:hanging="360"/>
      </w:pPr>
    </w:lvl>
    <w:lvl w:ilvl="1" w:tplc="ABD45C92">
      <w:start w:val="1"/>
      <w:numFmt w:val="lowerLetter"/>
      <w:lvlText w:val="%2."/>
      <w:lvlJc w:val="left"/>
      <w:pPr>
        <w:ind w:left="1440" w:hanging="360"/>
      </w:pPr>
    </w:lvl>
    <w:lvl w:ilvl="2" w:tplc="DD8CC7AA">
      <w:start w:val="1"/>
      <w:numFmt w:val="lowerRoman"/>
      <w:lvlText w:val="%3."/>
      <w:lvlJc w:val="right"/>
      <w:pPr>
        <w:ind w:left="2160" w:hanging="180"/>
      </w:pPr>
    </w:lvl>
    <w:lvl w:ilvl="3" w:tplc="494419D4">
      <w:start w:val="1"/>
      <w:numFmt w:val="decimal"/>
      <w:lvlText w:val="%4."/>
      <w:lvlJc w:val="left"/>
      <w:pPr>
        <w:ind w:left="2880" w:hanging="360"/>
      </w:pPr>
    </w:lvl>
    <w:lvl w:ilvl="4" w:tplc="35986900">
      <w:start w:val="1"/>
      <w:numFmt w:val="lowerLetter"/>
      <w:lvlText w:val="%5."/>
      <w:lvlJc w:val="left"/>
      <w:pPr>
        <w:ind w:left="3600" w:hanging="360"/>
      </w:pPr>
    </w:lvl>
    <w:lvl w:ilvl="5" w:tplc="98B6267C">
      <w:start w:val="1"/>
      <w:numFmt w:val="lowerRoman"/>
      <w:lvlText w:val="%6."/>
      <w:lvlJc w:val="right"/>
      <w:pPr>
        <w:ind w:left="4320" w:hanging="180"/>
      </w:pPr>
    </w:lvl>
    <w:lvl w:ilvl="6" w:tplc="B37C0AC2">
      <w:start w:val="1"/>
      <w:numFmt w:val="decimal"/>
      <w:lvlText w:val="%7."/>
      <w:lvlJc w:val="left"/>
      <w:pPr>
        <w:ind w:left="5040" w:hanging="360"/>
      </w:pPr>
    </w:lvl>
    <w:lvl w:ilvl="7" w:tplc="FE744FAC">
      <w:start w:val="1"/>
      <w:numFmt w:val="lowerLetter"/>
      <w:lvlText w:val="%8."/>
      <w:lvlJc w:val="left"/>
      <w:pPr>
        <w:ind w:left="5760" w:hanging="360"/>
      </w:pPr>
    </w:lvl>
    <w:lvl w:ilvl="8" w:tplc="06345A40">
      <w:start w:val="1"/>
      <w:numFmt w:val="lowerRoman"/>
      <w:lvlText w:val="%9."/>
      <w:lvlJc w:val="right"/>
      <w:pPr>
        <w:ind w:left="6480" w:hanging="180"/>
      </w:pPr>
    </w:lvl>
  </w:abstractNum>
  <w:abstractNum w:abstractNumId="2" w15:restartNumberingAfterBreak="0">
    <w:nsid w:val="0D0B21A5"/>
    <w:multiLevelType w:val="hybridMultilevel"/>
    <w:tmpl w:val="5E6CECD4"/>
    <w:lvl w:ilvl="0" w:tplc="61FEDC20">
      <w:numFmt w:val="bullet"/>
      <w:lvlText w:val=""/>
      <w:lvlJc w:val="left"/>
      <w:pPr>
        <w:ind w:left="360" w:hanging="360"/>
      </w:pPr>
      <w:rPr>
        <w:rFonts w:hint="default" w:ascii="Symbol" w:hAnsi="Symbol" w:cs="Calibri" w:eastAsiaTheme="minorHAnsi"/>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0E7F5711"/>
    <w:multiLevelType w:val="hybridMultilevel"/>
    <w:tmpl w:val="045694D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178A4DC0"/>
    <w:multiLevelType w:val="hybridMultilevel"/>
    <w:tmpl w:val="FAE6F7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BD738FD"/>
    <w:multiLevelType w:val="hybridMultilevel"/>
    <w:tmpl w:val="E8801F7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25753838"/>
    <w:multiLevelType w:val="hybridMultilevel"/>
    <w:tmpl w:val="EFEA883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61A7DC1"/>
    <w:multiLevelType w:val="hybridMultilevel"/>
    <w:tmpl w:val="2298A004"/>
    <w:lvl w:ilvl="0" w:tplc="E348EE4A">
      <w:numFmt w:val="bullet"/>
      <w:lvlText w:val="•"/>
      <w:lvlJc w:val="left"/>
      <w:pPr>
        <w:ind w:left="1080" w:hanging="720"/>
      </w:pPr>
      <w:rPr>
        <w:rFonts w:hint="default" w:ascii="Arial" w:hAnsi="Arial" w:cs="Arial" w:eastAsiaTheme="minorEastAsia"/>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2D21791F"/>
    <w:multiLevelType w:val="hybridMultilevel"/>
    <w:tmpl w:val="FFFFFFFF"/>
    <w:lvl w:ilvl="0" w:tplc="7FB274F2">
      <w:start w:val="4"/>
      <w:numFmt w:val="decimal"/>
      <w:lvlText w:val="%1."/>
      <w:lvlJc w:val="left"/>
      <w:pPr>
        <w:ind w:left="720" w:hanging="360"/>
      </w:pPr>
    </w:lvl>
    <w:lvl w:ilvl="1" w:tplc="DE8678BE">
      <w:start w:val="1"/>
      <w:numFmt w:val="lowerLetter"/>
      <w:lvlText w:val="%2."/>
      <w:lvlJc w:val="left"/>
      <w:pPr>
        <w:ind w:left="1440" w:hanging="360"/>
      </w:pPr>
    </w:lvl>
    <w:lvl w:ilvl="2" w:tplc="8B187AE6">
      <w:start w:val="1"/>
      <w:numFmt w:val="lowerRoman"/>
      <w:lvlText w:val="%3."/>
      <w:lvlJc w:val="right"/>
      <w:pPr>
        <w:ind w:left="2160" w:hanging="180"/>
      </w:pPr>
    </w:lvl>
    <w:lvl w:ilvl="3" w:tplc="47BA36DE">
      <w:start w:val="1"/>
      <w:numFmt w:val="decimal"/>
      <w:lvlText w:val="%4."/>
      <w:lvlJc w:val="left"/>
      <w:pPr>
        <w:ind w:left="2880" w:hanging="360"/>
      </w:pPr>
    </w:lvl>
    <w:lvl w:ilvl="4" w:tplc="4816D1BA">
      <w:start w:val="1"/>
      <w:numFmt w:val="lowerLetter"/>
      <w:lvlText w:val="%5."/>
      <w:lvlJc w:val="left"/>
      <w:pPr>
        <w:ind w:left="3600" w:hanging="360"/>
      </w:pPr>
    </w:lvl>
    <w:lvl w:ilvl="5" w:tplc="48EAA38A">
      <w:start w:val="1"/>
      <w:numFmt w:val="lowerRoman"/>
      <w:lvlText w:val="%6."/>
      <w:lvlJc w:val="right"/>
      <w:pPr>
        <w:ind w:left="4320" w:hanging="180"/>
      </w:pPr>
    </w:lvl>
    <w:lvl w:ilvl="6" w:tplc="55806DB0">
      <w:start w:val="1"/>
      <w:numFmt w:val="decimal"/>
      <w:lvlText w:val="%7."/>
      <w:lvlJc w:val="left"/>
      <w:pPr>
        <w:ind w:left="5040" w:hanging="360"/>
      </w:pPr>
    </w:lvl>
    <w:lvl w:ilvl="7" w:tplc="67A6EB72">
      <w:start w:val="1"/>
      <w:numFmt w:val="lowerLetter"/>
      <w:lvlText w:val="%8."/>
      <w:lvlJc w:val="left"/>
      <w:pPr>
        <w:ind w:left="5760" w:hanging="360"/>
      </w:pPr>
    </w:lvl>
    <w:lvl w:ilvl="8" w:tplc="3D74D442">
      <w:start w:val="1"/>
      <w:numFmt w:val="lowerRoman"/>
      <w:lvlText w:val="%9."/>
      <w:lvlJc w:val="right"/>
      <w:pPr>
        <w:ind w:left="6480" w:hanging="180"/>
      </w:pPr>
    </w:lvl>
  </w:abstractNum>
  <w:abstractNum w:abstractNumId="9" w15:restartNumberingAfterBreak="0">
    <w:nsid w:val="31165399"/>
    <w:multiLevelType w:val="hybridMultilevel"/>
    <w:tmpl w:val="A46896E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1AC5BCC"/>
    <w:multiLevelType w:val="multilevel"/>
    <w:tmpl w:val="F3048BA8"/>
    <w:lvl w:ilvl="0">
      <w:start w:val="1"/>
      <w:numFmt w:val="decimal"/>
      <w:pStyle w:val="CabStandard"/>
      <w:lvlText w:val="%1."/>
      <w:lvlJc w:val="left"/>
      <w:pPr>
        <w:tabs>
          <w:tab w:val="num" w:pos="720"/>
        </w:tabs>
        <w:ind w:left="720" w:hanging="720"/>
      </w:pPr>
      <w:rPr>
        <w:rFonts w:hint="default"/>
        <w:color w:val="auto"/>
      </w:rPr>
    </w:lvl>
    <w:lvl w:ilvl="1">
      <w:start w:val="1"/>
      <w:numFmt w:val="bullet"/>
      <w:lvlText w:val=""/>
      <w:lvlJc w:val="left"/>
      <w:pPr>
        <w:tabs>
          <w:tab w:val="num" w:pos="1440"/>
        </w:tabs>
        <w:ind w:left="1440" w:hanging="720"/>
      </w:pPr>
      <w:rPr>
        <w:rFonts w:hint="default" w:ascii="Symbol" w:hAnsi="Symbol"/>
      </w:rPr>
    </w:lvl>
    <w:lvl w:ilvl="2">
      <w:start w:val="1"/>
      <w:numFmt w:val="decimal"/>
      <w:lvlText w:val="%1.%2.%3"/>
      <w:lvlJc w:val="left"/>
      <w:pPr>
        <w:tabs>
          <w:tab w:val="num" w:pos="2410"/>
        </w:tabs>
        <w:ind w:left="2410" w:hanging="970"/>
      </w:pPr>
      <w:rPr>
        <w:rFonts w:hint="default"/>
      </w:rPr>
    </w:lvl>
    <w:lvl w:ilvl="3">
      <w:start w:val="1"/>
      <w:numFmt w:val="decimal"/>
      <w:lvlText w:val="%1.%2.%3.%4"/>
      <w:lvlJc w:val="left"/>
      <w:pPr>
        <w:tabs>
          <w:tab w:val="num" w:pos="3572"/>
        </w:tabs>
        <w:ind w:left="3572" w:hanging="1162"/>
      </w:pPr>
      <w:rPr>
        <w:rFonts w:hint="default"/>
      </w:rPr>
    </w:lvl>
    <w:lvl w:ilvl="4">
      <w:start w:val="1"/>
      <w:numFmt w:val="decimal"/>
      <w:lvlText w:val="%1.%2.%3.%4.%5"/>
      <w:lvlJc w:val="left"/>
      <w:pPr>
        <w:tabs>
          <w:tab w:val="num" w:pos="4876"/>
        </w:tabs>
        <w:ind w:left="4876" w:hanging="1304"/>
      </w:pPr>
      <w:rPr>
        <w:rFonts w:hint="default"/>
      </w:rPr>
    </w:lvl>
    <w:lvl w:ilvl="5">
      <w:start w:val="1"/>
      <w:numFmt w:val="decimal"/>
      <w:lvlText w:val="(%6)"/>
      <w:lvlJc w:val="left"/>
      <w:pPr>
        <w:tabs>
          <w:tab w:val="num" w:pos="2160"/>
        </w:tabs>
        <w:ind w:left="2160" w:hanging="363"/>
      </w:pPr>
      <w:rPr>
        <w:rFonts w:hint="default"/>
      </w:rPr>
    </w:lvl>
    <w:lvl w:ilvl="6">
      <w:start w:val="1"/>
      <w:numFmt w:val="lowerRoman"/>
      <w:lvlText w:val="%7)"/>
      <w:lvlJc w:val="left"/>
      <w:pPr>
        <w:tabs>
          <w:tab w:val="num" w:pos="2880"/>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11" w15:restartNumberingAfterBreak="0">
    <w:nsid w:val="36650A16"/>
    <w:multiLevelType w:val="hybridMultilevel"/>
    <w:tmpl w:val="D1D8DFC6"/>
    <w:lvl w:ilvl="0" w:tplc="969ED6B0">
      <w:numFmt w:val="bullet"/>
      <w:lvlText w:val="•"/>
      <w:lvlJc w:val="left"/>
      <w:pPr>
        <w:ind w:left="1080" w:hanging="72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42E20FD9"/>
    <w:multiLevelType w:val="hybridMultilevel"/>
    <w:tmpl w:val="FFFFFFFF"/>
    <w:lvl w:ilvl="0" w:tplc="36A49D5E">
      <w:start w:val="2"/>
      <w:numFmt w:val="decimal"/>
      <w:lvlText w:val="%1."/>
      <w:lvlJc w:val="left"/>
      <w:pPr>
        <w:ind w:left="720" w:hanging="360"/>
      </w:pPr>
    </w:lvl>
    <w:lvl w:ilvl="1" w:tplc="95A0BAB2">
      <w:start w:val="1"/>
      <w:numFmt w:val="lowerLetter"/>
      <w:lvlText w:val="%2."/>
      <w:lvlJc w:val="left"/>
      <w:pPr>
        <w:ind w:left="1440" w:hanging="360"/>
      </w:pPr>
    </w:lvl>
    <w:lvl w:ilvl="2" w:tplc="BADE6110">
      <w:start w:val="1"/>
      <w:numFmt w:val="lowerRoman"/>
      <w:lvlText w:val="%3."/>
      <w:lvlJc w:val="right"/>
      <w:pPr>
        <w:ind w:left="2160" w:hanging="180"/>
      </w:pPr>
    </w:lvl>
    <w:lvl w:ilvl="3" w:tplc="247E6334">
      <w:start w:val="1"/>
      <w:numFmt w:val="decimal"/>
      <w:lvlText w:val="%4."/>
      <w:lvlJc w:val="left"/>
      <w:pPr>
        <w:ind w:left="2880" w:hanging="360"/>
      </w:pPr>
    </w:lvl>
    <w:lvl w:ilvl="4" w:tplc="1BA03D8C">
      <w:start w:val="1"/>
      <w:numFmt w:val="lowerLetter"/>
      <w:lvlText w:val="%5."/>
      <w:lvlJc w:val="left"/>
      <w:pPr>
        <w:ind w:left="3600" w:hanging="360"/>
      </w:pPr>
    </w:lvl>
    <w:lvl w:ilvl="5" w:tplc="AC2450AE">
      <w:start w:val="1"/>
      <w:numFmt w:val="lowerRoman"/>
      <w:lvlText w:val="%6."/>
      <w:lvlJc w:val="right"/>
      <w:pPr>
        <w:ind w:left="4320" w:hanging="180"/>
      </w:pPr>
    </w:lvl>
    <w:lvl w:ilvl="6" w:tplc="7BCEEB2A">
      <w:start w:val="1"/>
      <w:numFmt w:val="decimal"/>
      <w:lvlText w:val="%7."/>
      <w:lvlJc w:val="left"/>
      <w:pPr>
        <w:ind w:left="5040" w:hanging="360"/>
      </w:pPr>
    </w:lvl>
    <w:lvl w:ilvl="7" w:tplc="33AEE4B6">
      <w:start w:val="1"/>
      <w:numFmt w:val="lowerLetter"/>
      <w:lvlText w:val="%8."/>
      <w:lvlJc w:val="left"/>
      <w:pPr>
        <w:ind w:left="5760" w:hanging="360"/>
      </w:pPr>
    </w:lvl>
    <w:lvl w:ilvl="8" w:tplc="D9728FE8">
      <w:start w:val="1"/>
      <w:numFmt w:val="lowerRoman"/>
      <w:lvlText w:val="%9."/>
      <w:lvlJc w:val="right"/>
      <w:pPr>
        <w:ind w:left="6480" w:hanging="180"/>
      </w:pPr>
    </w:lvl>
  </w:abstractNum>
  <w:abstractNum w:abstractNumId="13" w15:restartNumberingAfterBreak="0">
    <w:nsid w:val="469B617D"/>
    <w:multiLevelType w:val="hybridMultilevel"/>
    <w:tmpl w:val="6B700B6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47490EF5"/>
    <w:multiLevelType w:val="hybridMultilevel"/>
    <w:tmpl w:val="11566544"/>
    <w:lvl w:ilvl="0" w:tplc="969ED6B0">
      <w:numFmt w:val="bullet"/>
      <w:lvlText w:val="•"/>
      <w:lvlJc w:val="left"/>
      <w:pPr>
        <w:ind w:left="1080" w:hanging="72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505A648D"/>
    <w:multiLevelType w:val="hybridMultilevel"/>
    <w:tmpl w:val="5F8CF55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616F17D5"/>
    <w:multiLevelType w:val="hybridMultilevel"/>
    <w:tmpl w:val="081A1C72"/>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7" w15:restartNumberingAfterBreak="0">
    <w:nsid w:val="743F6BAE"/>
    <w:multiLevelType w:val="hybridMultilevel"/>
    <w:tmpl w:val="8ED8640E"/>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num w:numId="1" w16cid:durableId="370738333">
    <w:abstractNumId w:val="3"/>
  </w:num>
  <w:num w:numId="2" w16cid:durableId="1302492406">
    <w:abstractNumId w:val="16"/>
  </w:num>
  <w:num w:numId="3" w16cid:durableId="786586640">
    <w:abstractNumId w:val="10"/>
  </w:num>
  <w:num w:numId="4" w16cid:durableId="1338532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3727367">
    <w:abstractNumId w:val="17"/>
  </w:num>
  <w:num w:numId="6" w16cid:durableId="375203452">
    <w:abstractNumId w:val="5"/>
  </w:num>
  <w:num w:numId="7" w16cid:durableId="626813543">
    <w:abstractNumId w:val="11"/>
  </w:num>
  <w:num w:numId="8" w16cid:durableId="1288201888">
    <w:abstractNumId w:val="14"/>
  </w:num>
  <w:num w:numId="9" w16cid:durableId="591399572">
    <w:abstractNumId w:val="7"/>
  </w:num>
  <w:num w:numId="10" w16cid:durableId="1731921223">
    <w:abstractNumId w:val="2"/>
  </w:num>
  <w:num w:numId="11" w16cid:durableId="244729513">
    <w:abstractNumId w:val="8"/>
  </w:num>
  <w:num w:numId="12" w16cid:durableId="941382592">
    <w:abstractNumId w:val="1"/>
  </w:num>
  <w:num w:numId="13" w16cid:durableId="990255883">
    <w:abstractNumId w:val="12"/>
  </w:num>
  <w:num w:numId="14" w16cid:durableId="1817643350">
    <w:abstractNumId w:val="0"/>
  </w:num>
  <w:num w:numId="15" w16cid:durableId="1972975229">
    <w:abstractNumId w:val="6"/>
  </w:num>
  <w:num w:numId="16" w16cid:durableId="1742756780">
    <w:abstractNumId w:val="4"/>
  </w:num>
  <w:num w:numId="17" w16cid:durableId="286133259">
    <w:abstractNumId w:val="13"/>
  </w:num>
  <w:num w:numId="18" w16cid:durableId="352414020">
    <w:abstractNumId w:val="9"/>
  </w:num>
  <w:num w:numId="19" w16cid:durableId="4900972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F8C"/>
    <w:rsid w:val="00000829"/>
    <w:rsid w:val="00000C46"/>
    <w:rsid w:val="000019AE"/>
    <w:rsid w:val="00002834"/>
    <w:rsid w:val="00003276"/>
    <w:rsid w:val="00003BEC"/>
    <w:rsid w:val="00004A34"/>
    <w:rsid w:val="00004D09"/>
    <w:rsid w:val="00005812"/>
    <w:rsid w:val="00007CE7"/>
    <w:rsid w:val="000106D9"/>
    <w:rsid w:val="00010A39"/>
    <w:rsid w:val="00010D11"/>
    <w:rsid w:val="00010FCF"/>
    <w:rsid w:val="000139F3"/>
    <w:rsid w:val="00013B02"/>
    <w:rsid w:val="00015C91"/>
    <w:rsid w:val="00016030"/>
    <w:rsid w:val="00016BD4"/>
    <w:rsid w:val="0002041E"/>
    <w:rsid w:val="000206AE"/>
    <w:rsid w:val="00021635"/>
    <w:rsid w:val="00022197"/>
    <w:rsid w:val="00022835"/>
    <w:rsid w:val="0002299B"/>
    <w:rsid w:val="00022A0B"/>
    <w:rsid w:val="00022D39"/>
    <w:rsid w:val="00023269"/>
    <w:rsid w:val="00024691"/>
    <w:rsid w:val="00025626"/>
    <w:rsid w:val="000263C8"/>
    <w:rsid w:val="00026FC1"/>
    <w:rsid w:val="00030019"/>
    <w:rsid w:val="0003073C"/>
    <w:rsid w:val="00032E3E"/>
    <w:rsid w:val="000338E5"/>
    <w:rsid w:val="00033D6F"/>
    <w:rsid w:val="000349F0"/>
    <w:rsid w:val="0003607F"/>
    <w:rsid w:val="00041509"/>
    <w:rsid w:val="00041B27"/>
    <w:rsid w:val="00041DDF"/>
    <w:rsid w:val="000421B7"/>
    <w:rsid w:val="000423E9"/>
    <w:rsid w:val="0004273F"/>
    <w:rsid w:val="000427A4"/>
    <w:rsid w:val="00042E04"/>
    <w:rsid w:val="00043793"/>
    <w:rsid w:val="00043F50"/>
    <w:rsid w:val="000459A5"/>
    <w:rsid w:val="00047844"/>
    <w:rsid w:val="00047D23"/>
    <w:rsid w:val="00051F4D"/>
    <w:rsid w:val="0005239A"/>
    <w:rsid w:val="000529CF"/>
    <w:rsid w:val="000547FB"/>
    <w:rsid w:val="00054DF3"/>
    <w:rsid w:val="00055D46"/>
    <w:rsid w:val="00056378"/>
    <w:rsid w:val="00056813"/>
    <w:rsid w:val="00056C20"/>
    <w:rsid w:val="00060EC3"/>
    <w:rsid w:val="00061A17"/>
    <w:rsid w:val="00061BC0"/>
    <w:rsid w:val="0006226E"/>
    <w:rsid w:val="0006547E"/>
    <w:rsid w:val="000713DD"/>
    <w:rsid w:val="00071D10"/>
    <w:rsid w:val="000743CB"/>
    <w:rsid w:val="00074CF7"/>
    <w:rsid w:val="00075D8E"/>
    <w:rsid w:val="00075FC2"/>
    <w:rsid w:val="000769D0"/>
    <w:rsid w:val="00076DE8"/>
    <w:rsid w:val="000776C4"/>
    <w:rsid w:val="00081CDB"/>
    <w:rsid w:val="00082728"/>
    <w:rsid w:val="00083778"/>
    <w:rsid w:val="00083B82"/>
    <w:rsid w:val="00083DBD"/>
    <w:rsid w:val="00084349"/>
    <w:rsid w:val="00084B65"/>
    <w:rsid w:val="00084D32"/>
    <w:rsid w:val="00084E98"/>
    <w:rsid w:val="000856B4"/>
    <w:rsid w:val="0008604A"/>
    <w:rsid w:val="0008658D"/>
    <w:rsid w:val="00086C94"/>
    <w:rsid w:val="00090126"/>
    <w:rsid w:val="00090AA4"/>
    <w:rsid w:val="0009504B"/>
    <w:rsid w:val="000952BD"/>
    <w:rsid w:val="000954DC"/>
    <w:rsid w:val="00095D4B"/>
    <w:rsid w:val="00096318"/>
    <w:rsid w:val="0009775C"/>
    <w:rsid w:val="000A4687"/>
    <w:rsid w:val="000A685B"/>
    <w:rsid w:val="000A77A0"/>
    <w:rsid w:val="000B3369"/>
    <w:rsid w:val="000B349E"/>
    <w:rsid w:val="000B3802"/>
    <w:rsid w:val="000B587A"/>
    <w:rsid w:val="000B7176"/>
    <w:rsid w:val="000B741B"/>
    <w:rsid w:val="000B7D0E"/>
    <w:rsid w:val="000C32A5"/>
    <w:rsid w:val="000C3E88"/>
    <w:rsid w:val="000C5E5F"/>
    <w:rsid w:val="000C6628"/>
    <w:rsid w:val="000C6D6B"/>
    <w:rsid w:val="000C77A0"/>
    <w:rsid w:val="000D2284"/>
    <w:rsid w:val="000D386D"/>
    <w:rsid w:val="000D659C"/>
    <w:rsid w:val="000D6A51"/>
    <w:rsid w:val="000D70FA"/>
    <w:rsid w:val="000D7B95"/>
    <w:rsid w:val="000E0115"/>
    <w:rsid w:val="000E0816"/>
    <w:rsid w:val="000E3F53"/>
    <w:rsid w:val="000E5458"/>
    <w:rsid w:val="000E5A3A"/>
    <w:rsid w:val="000E6184"/>
    <w:rsid w:val="000F2DFE"/>
    <w:rsid w:val="000F2E7F"/>
    <w:rsid w:val="000F4E67"/>
    <w:rsid w:val="000F5FA6"/>
    <w:rsid w:val="000F6252"/>
    <w:rsid w:val="000F742D"/>
    <w:rsid w:val="000F7B77"/>
    <w:rsid w:val="00100F4D"/>
    <w:rsid w:val="00101598"/>
    <w:rsid w:val="0010384D"/>
    <w:rsid w:val="00103E7E"/>
    <w:rsid w:val="0010476B"/>
    <w:rsid w:val="00106679"/>
    <w:rsid w:val="00110265"/>
    <w:rsid w:val="00111260"/>
    <w:rsid w:val="0011440D"/>
    <w:rsid w:val="001225BE"/>
    <w:rsid w:val="0012299B"/>
    <w:rsid w:val="001234D8"/>
    <w:rsid w:val="00123613"/>
    <w:rsid w:val="0012450E"/>
    <w:rsid w:val="0012455D"/>
    <w:rsid w:val="00124F50"/>
    <w:rsid w:val="00125FDD"/>
    <w:rsid w:val="001264F0"/>
    <w:rsid w:val="001278B0"/>
    <w:rsid w:val="0013026D"/>
    <w:rsid w:val="00130A78"/>
    <w:rsid w:val="0013117C"/>
    <w:rsid w:val="00133479"/>
    <w:rsid w:val="0013394B"/>
    <w:rsid w:val="00133F10"/>
    <w:rsid w:val="00134364"/>
    <w:rsid w:val="0013527F"/>
    <w:rsid w:val="00136665"/>
    <w:rsid w:val="00136EAB"/>
    <w:rsid w:val="00137789"/>
    <w:rsid w:val="00137817"/>
    <w:rsid w:val="001415E1"/>
    <w:rsid w:val="00142904"/>
    <w:rsid w:val="00142DBE"/>
    <w:rsid w:val="00144944"/>
    <w:rsid w:val="00145178"/>
    <w:rsid w:val="001464D8"/>
    <w:rsid w:val="00147310"/>
    <w:rsid w:val="00147DCE"/>
    <w:rsid w:val="00150BD8"/>
    <w:rsid w:val="001519AD"/>
    <w:rsid w:val="00151BE3"/>
    <w:rsid w:val="00151CE7"/>
    <w:rsid w:val="001522C8"/>
    <w:rsid w:val="00155EF6"/>
    <w:rsid w:val="001563E8"/>
    <w:rsid w:val="001574E5"/>
    <w:rsid w:val="00157866"/>
    <w:rsid w:val="00160573"/>
    <w:rsid w:val="00160834"/>
    <w:rsid w:val="00162BAC"/>
    <w:rsid w:val="001633E1"/>
    <w:rsid w:val="00165E47"/>
    <w:rsid w:val="00166E65"/>
    <w:rsid w:val="001670F5"/>
    <w:rsid w:val="00167A1E"/>
    <w:rsid w:val="001710C3"/>
    <w:rsid w:val="001712AF"/>
    <w:rsid w:val="00171323"/>
    <w:rsid w:val="00171406"/>
    <w:rsid w:val="0017153A"/>
    <w:rsid w:val="00171AD1"/>
    <w:rsid w:val="00171D6E"/>
    <w:rsid w:val="001720D5"/>
    <w:rsid w:val="0017415E"/>
    <w:rsid w:val="00176223"/>
    <w:rsid w:val="00183761"/>
    <w:rsid w:val="00184D3E"/>
    <w:rsid w:val="00185191"/>
    <w:rsid w:val="00185878"/>
    <w:rsid w:val="00185E59"/>
    <w:rsid w:val="0018680E"/>
    <w:rsid w:val="00190BCD"/>
    <w:rsid w:val="00190C22"/>
    <w:rsid w:val="0019504A"/>
    <w:rsid w:val="0019604E"/>
    <w:rsid w:val="00197870"/>
    <w:rsid w:val="001A0127"/>
    <w:rsid w:val="001A1935"/>
    <w:rsid w:val="001A57AC"/>
    <w:rsid w:val="001A6B3C"/>
    <w:rsid w:val="001A6E73"/>
    <w:rsid w:val="001A78CB"/>
    <w:rsid w:val="001A7FBD"/>
    <w:rsid w:val="001B048C"/>
    <w:rsid w:val="001B094B"/>
    <w:rsid w:val="001B0E7E"/>
    <w:rsid w:val="001B109E"/>
    <w:rsid w:val="001B1CFF"/>
    <w:rsid w:val="001B22CB"/>
    <w:rsid w:val="001B2712"/>
    <w:rsid w:val="001B2896"/>
    <w:rsid w:val="001B324A"/>
    <w:rsid w:val="001B42E9"/>
    <w:rsid w:val="001B44DE"/>
    <w:rsid w:val="001B53E5"/>
    <w:rsid w:val="001B5CB3"/>
    <w:rsid w:val="001B6E44"/>
    <w:rsid w:val="001B7246"/>
    <w:rsid w:val="001B7422"/>
    <w:rsid w:val="001B7B89"/>
    <w:rsid w:val="001B7BB2"/>
    <w:rsid w:val="001B7BB6"/>
    <w:rsid w:val="001B7C8C"/>
    <w:rsid w:val="001C315F"/>
    <w:rsid w:val="001C31A0"/>
    <w:rsid w:val="001C378F"/>
    <w:rsid w:val="001C430C"/>
    <w:rsid w:val="001C52E9"/>
    <w:rsid w:val="001C74C9"/>
    <w:rsid w:val="001D2798"/>
    <w:rsid w:val="001D2954"/>
    <w:rsid w:val="001D2B56"/>
    <w:rsid w:val="001D3463"/>
    <w:rsid w:val="001D3A53"/>
    <w:rsid w:val="001D59CE"/>
    <w:rsid w:val="001D5B16"/>
    <w:rsid w:val="001D6944"/>
    <w:rsid w:val="001D735F"/>
    <w:rsid w:val="001D7BB6"/>
    <w:rsid w:val="001E1116"/>
    <w:rsid w:val="001E1808"/>
    <w:rsid w:val="001E3632"/>
    <w:rsid w:val="001E3F19"/>
    <w:rsid w:val="001E4089"/>
    <w:rsid w:val="001E5F92"/>
    <w:rsid w:val="001E73E2"/>
    <w:rsid w:val="001E7CF5"/>
    <w:rsid w:val="001E7F58"/>
    <w:rsid w:val="001F157D"/>
    <w:rsid w:val="001F251F"/>
    <w:rsid w:val="001F2EA7"/>
    <w:rsid w:val="001F569C"/>
    <w:rsid w:val="001F575E"/>
    <w:rsid w:val="001F5AED"/>
    <w:rsid w:val="001F5EF4"/>
    <w:rsid w:val="001F6309"/>
    <w:rsid w:val="002008F6"/>
    <w:rsid w:val="002016D5"/>
    <w:rsid w:val="00201FC2"/>
    <w:rsid w:val="00203AB7"/>
    <w:rsid w:val="00204053"/>
    <w:rsid w:val="00204060"/>
    <w:rsid w:val="00205B9B"/>
    <w:rsid w:val="00205F97"/>
    <w:rsid w:val="00207F3C"/>
    <w:rsid w:val="00210030"/>
    <w:rsid w:val="00212243"/>
    <w:rsid w:val="0021235C"/>
    <w:rsid w:val="0021243D"/>
    <w:rsid w:val="00213FF0"/>
    <w:rsid w:val="0021591D"/>
    <w:rsid w:val="0021627E"/>
    <w:rsid w:val="002167B7"/>
    <w:rsid w:val="002173A3"/>
    <w:rsid w:val="00217A7F"/>
    <w:rsid w:val="002202D1"/>
    <w:rsid w:val="00220421"/>
    <w:rsid w:val="00221D30"/>
    <w:rsid w:val="00222578"/>
    <w:rsid w:val="00223E09"/>
    <w:rsid w:val="002245D8"/>
    <w:rsid w:val="002249B8"/>
    <w:rsid w:val="002252D2"/>
    <w:rsid w:val="00225757"/>
    <w:rsid w:val="002264A6"/>
    <w:rsid w:val="002265EB"/>
    <w:rsid w:val="00226C19"/>
    <w:rsid w:val="00230ADF"/>
    <w:rsid w:val="00230B1F"/>
    <w:rsid w:val="002320DB"/>
    <w:rsid w:val="00232853"/>
    <w:rsid w:val="00233528"/>
    <w:rsid w:val="00234047"/>
    <w:rsid w:val="00234501"/>
    <w:rsid w:val="00237794"/>
    <w:rsid w:val="00237AE6"/>
    <w:rsid w:val="00237C61"/>
    <w:rsid w:val="00237D0E"/>
    <w:rsid w:val="00237EEB"/>
    <w:rsid w:val="002420BA"/>
    <w:rsid w:val="00242566"/>
    <w:rsid w:val="00243C27"/>
    <w:rsid w:val="0024440D"/>
    <w:rsid w:val="002444AA"/>
    <w:rsid w:val="00244722"/>
    <w:rsid w:val="00244B4C"/>
    <w:rsid w:val="00245D64"/>
    <w:rsid w:val="00247F68"/>
    <w:rsid w:val="00253688"/>
    <w:rsid w:val="00253867"/>
    <w:rsid w:val="00255DE8"/>
    <w:rsid w:val="00255F91"/>
    <w:rsid w:val="00256645"/>
    <w:rsid w:val="00257048"/>
    <w:rsid w:val="00260E53"/>
    <w:rsid w:val="002613DA"/>
    <w:rsid w:val="0026548E"/>
    <w:rsid w:val="00266917"/>
    <w:rsid w:val="002677C2"/>
    <w:rsid w:val="002722D2"/>
    <w:rsid w:val="002725C4"/>
    <w:rsid w:val="00274A7C"/>
    <w:rsid w:val="00276BAE"/>
    <w:rsid w:val="00277DFB"/>
    <w:rsid w:val="0028022F"/>
    <w:rsid w:val="002823CA"/>
    <w:rsid w:val="002832CE"/>
    <w:rsid w:val="0028412D"/>
    <w:rsid w:val="00285565"/>
    <w:rsid w:val="0029091C"/>
    <w:rsid w:val="002915D7"/>
    <w:rsid w:val="0029179A"/>
    <w:rsid w:val="00292C5D"/>
    <w:rsid w:val="00293A52"/>
    <w:rsid w:val="002940A3"/>
    <w:rsid w:val="00296646"/>
    <w:rsid w:val="00297899"/>
    <w:rsid w:val="002A07C2"/>
    <w:rsid w:val="002A09E1"/>
    <w:rsid w:val="002A474A"/>
    <w:rsid w:val="002A5BA3"/>
    <w:rsid w:val="002A5F57"/>
    <w:rsid w:val="002A6FEE"/>
    <w:rsid w:val="002B0955"/>
    <w:rsid w:val="002B1E78"/>
    <w:rsid w:val="002B1F1B"/>
    <w:rsid w:val="002B2239"/>
    <w:rsid w:val="002B2B06"/>
    <w:rsid w:val="002B2B92"/>
    <w:rsid w:val="002B360B"/>
    <w:rsid w:val="002B5EF0"/>
    <w:rsid w:val="002B6028"/>
    <w:rsid w:val="002B73ED"/>
    <w:rsid w:val="002C0938"/>
    <w:rsid w:val="002C15A0"/>
    <w:rsid w:val="002C4D9C"/>
    <w:rsid w:val="002C518E"/>
    <w:rsid w:val="002C641A"/>
    <w:rsid w:val="002C68F6"/>
    <w:rsid w:val="002C7731"/>
    <w:rsid w:val="002D094B"/>
    <w:rsid w:val="002D1B97"/>
    <w:rsid w:val="002D240B"/>
    <w:rsid w:val="002D2887"/>
    <w:rsid w:val="002D6587"/>
    <w:rsid w:val="002E1264"/>
    <w:rsid w:val="002E14B6"/>
    <w:rsid w:val="002E261F"/>
    <w:rsid w:val="002E276F"/>
    <w:rsid w:val="002E3209"/>
    <w:rsid w:val="002E3FCB"/>
    <w:rsid w:val="002F1784"/>
    <w:rsid w:val="002F438C"/>
    <w:rsid w:val="002F45B2"/>
    <w:rsid w:val="002F4B02"/>
    <w:rsid w:val="002F549B"/>
    <w:rsid w:val="002F55AB"/>
    <w:rsid w:val="002F57F3"/>
    <w:rsid w:val="002F59A6"/>
    <w:rsid w:val="002F6C4D"/>
    <w:rsid w:val="00301454"/>
    <w:rsid w:val="00304244"/>
    <w:rsid w:val="00304C88"/>
    <w:rsid w:val="0030580F"/>
    <w:rsid w:val="00305CF4"/>
    <w:rsid w:val="00306BDE"/>
    <w:rsid w:val="00306D78"/>
    <w:rsid w:val="003072BA"/>
    <w:rsid w:val="0031148A"/>
    <w:rsid w:val="00312F25"/>
    <w:rsid w:val="00315222"/>
    <w:rsid w:val="00316375"/>
    <w:rsid w:val="003163E2"/>
    <w:rsid w:val="0031646D"/>
    <w:rsid w:val="00316596"/>
    <w:rsid w:val="00317BBC"/>
    <w:rsid w:val="003207D9"/>
    <w:rsid w:val="0032110F"/>
    <w:rsid w:val="0032175D"/>
    <w:rsid w:val="00322987"/>
    <w:rsid w:val="00323617"/>
    <w:rsid w:val="00326042"/>
    <w:rsid w:val="00326341"/>
    <w:rsid w:val="00326E48"/>
    <w:rsid w:val="003270C3"/>
    <w:rsid w:val="0032798E"/>
    <w:rsid w:val="003303CA"/>
    <w:rsid w:val="00330C69"/>
    <w:rsid w:val="00331FC0"/>
    <w:rsid w:val="00332D03"/>
    <w:rsid w:val="0033464A"/>
    <w:rsid w:val="00334AF1"/>
    <w:rsid w:val="00335612"/>
    <w:rsid w:val="00335616"/>
    <w:rsid w:val="00335B21"/>
    <w:rsid w:val="00335E97"/>
    <w:rsid w:val="0033749A"/>
    <w:rsid w:val="00341387"/>
    <w:rsid w:val="00343131"/>
    <w:rsid w:val="003447A2"/>
    <w:rsid w:val="00346800"/>
    <w:rsid w:val="00346811"/>
    <w:rsid w:val="003476E8"/>
    <w:rsid w:val="0035036E"/>
    <w:rsid w:val="00351DE0"/>
    <w:rsid w:val="0035281E"/>
    <w:rsid w:val="00352CBC"/>
    <w:rsid w:val="003530EA"/>
    <w:rsid w:val="00354690"/>
    <w:rsid w:val="003548B5"/>
    <w:rsid w:val="00355F78"/>
    <w:rsid w:val="003617E1"/>
    <w:rsid w:val="00361DDE"/>
    <w:rsid w:val="00362044"/>
    <w:rsid w:val="00363234"/>
    <w:rsid w:val="00363C78"/>
    <w:rsid w:val="00363F01"/>
    <w:rsid w:val="00364364"/>
    <w:rsid w:val="00364487"/>
    <w:rsid w:val="00372644"/>
    <w:rsid w:val="00372717"/>
    <w:rsid w:val="003736E8"/>
    <w:rsid w:val="00373AC4"/>
    <w:rsid w:val="003742BD"/>
    <w:rsid w:val="00375144"/>
    <w:rsid w:val="00375A1D"/>
    <w:rsid w:val="003777CA"/>
    <w:rsid w:val="00380A9D"/>
    <w:rsid w:val="00381E91"/>
    <w:rsid w:val="003829D9"/>
    <w:rsid w:val="00383B44"/>
    <w:rsid w:val="003848F2"/>
    <w:rsid w:val="00384DFA"/>
    <w:rsid w:val="00385787"/>
    <w:rsid w:val="00387341"/>
    <w:rsid w:val="003873C6"/>
    <w:rsid w:val="00387456"/>
    <w:rsid w:val="003925E8"/>
    <w:rsid w:val="00393B6C"/>
    <w:rsid w:val="00394200"/>
    <w:rsid w:val="0039427F"/>
    <w:rsid w:val="00394ADC"/>
    <w:rsid w:val="003951A1"/>
    <w:rsid w:val="003952AD"/>
    <w:rsid w:val="003952FA"/>
    <w:rsid w:val="00395962"/>
    <w:rsid w:val="003959AB"/>
    <w:rsid w:val="003A0F51"/>
    <w:rsid w:val="003A22D6"/>
    <w:rsid w:val="003A26F1"/>
    <w:rsid w:val="003A2C10"/>
    <w:rsid w:val="003A3182"/>
    <w:rsid w:val="003A3616"/>
    <w:rsid w:val="003A4A07"/>
    <w:rsid w:val="003A5233"/>
    <w:rsid w:val="003A645E"/>
    <w:rsid w:val="003B0F02"/>
    <w:rsid w:val="003B28EA"/>
    <w:rsid w:val="003B2E56"/>
    <w:rsid w:val="003B2EB5"/>
    <w:rsid w:val="003B4402"/>
    <w:rsid w:val="003B4D55"/>
    <w:rsid w:val="003B4FD5"/>
    <w:rsid w:val="003B5151"/>
    <w:rsid w:val="003B5453"/>
    <w:rsid w:val="003B57A8"/>
    <w:rsid w:val="003B7459"/>
    <w:rsid w:val="003B76EC"/>
    <w:rsid w:val="003B7FB4"/>
    <w:rsid w:val="003C033D"/>
    <w:rsid w:val="003C27C5"/>
    <w:rsid w:val="003C3642"/>
    <w:rsid w:val="003C39B1"/>
    <w:rsid w:val="003C69FF"/>
    <w:rsid w:val="003C6BC1"/>
    <w:rsid w:val="003C7B7F"/>
    <w:rsid w:val="003D0861"/>
    <w:rsid w:val="003D334A"/>
    <w:rsid w:val="003D33D1"/>
    <w:rsid w:val="003D4096"/>
    <w:rsid w:val="003D58DD"/>
    <w:rsid w:val="003D5EAD"/>
    <w:rsid w:val="003D6B0F"/>
    <w:rsid w:val="003E1053"/>
    <w:rsid w:val="003E1C7F"/>
    <w:rsid w:val="003E4A06"/>
    <w:rsid w:val="003E5EEC"/>
    <w:rsid w:val="003E6883"/>
    <w:rsid w:val="003E6E00"/>
    <w:rsid w:val="003E7517"/>
    <w:rsid w:val="003F0BA1"/>
    <w:rsid w:val="003F13BA"/>
    <w:rsid w:val="003F294A"/>
    <w:rsid w:val="00400363"/>
    <w:rsid w:val="0040067D"/>
    <w:rsid w:val="00401397"/>
    <w:rsid w:val="00401623"/>
    <w:rsid w:val="0040179F"/>
    <w:rsid w:val="00402F83"/>
    <w:rsid w:val="00403731"/>
    <w:rsid w:val="004040E6"/>
    <w:rsid w:val="00405B3C"/>
    <w:rsid w:val="00405ED4"/>
    <w:rsid w:val="004068E0"/>
    <w:rsid w:val="00410B9D"/>
    <w:rsid w:val="00412763"/>
    <w:rsid w:val="00412FE5"/>
    <w:rsid w:val="0041386E"/>
    <w:rsid w:val="00413986"/>
    <w:rsid w:val="00413D5D"/>
    <w:rsid w:val="00414243"/>
    <w:rsid w:val="00414B25"/>
    <w:rsid w:val="00416777"/>
    <w:rsid w:val="00416DF0"/>
    <w:rsid w:val="00420D1E"/>
    <w:rsid w:val="0042426C"/>
    <w:rsid w:val="004246E9"/>
    <w:rsid w:val="004249F4"/>
    <w:rsid w:val="00424C63"/>
    <w:rsid w:val="004279D6"/>
    <w:rsid w:val="00430369"/>
    <w:rsid w:val="00430545"/>
    <w:rsid w:val="00430DC8"/>
    <w:rsid w:val="00431EB2"/>
    <w:rsid w:val="00431FB9"/>
    <w:rsid w:val="004320D8"/>
    <w:rsid w:val="0043344E"/>
    <w:rsid w:val="00433D71"/>
    <w:rsid w:val="004359DE"/>
    <w:rsid w:val="00435C8C"/>
    <w:rsid w:val="00435CC1"/>
    <w:rsid w:val="00435DDE"/>
    <w:rsid w:val="00436D90"/>
    <w:rsid w:val="0044025C"/>
    <w:rsid w:val="00442722"/>
    <w:rsid w:val="00442B0D"/>
    <w:rsid w:val="00442C9C"/>
    <w:rsid w:val="00447046"/>
    <w:rsid w:val="004470B4"/>
    <w:rsid w:val="004474C8"/>
    <w:rsid w:val="00452520"/>
    <w:rsid w:val="00452E76"/>
    <w:rsid w:val="0045392C"/>
    <w:rsid w:val="00453A9C"/>
    <w:rsid w:val="00460F67"/>
    <w:rsid w:val="00461508"/>
    <w:rsid w:val="00461D74"/>
    <w:rsid w:val="004630C3"/>
    <w:rsid w:val="00464F60"/>
    <w:rsid w:val="004666FE"/>
    <w:rsid w:val="00467781"/>
    <w:rsid w:val="00467A21"/>
    <w:rsid w:val="00470476"/>
    <w:rsid w:val="00470FA9"/>
    <w:rsid w:val="004729B9"/>
    <w:rsid w:val="004737B3"/>
    <w:rsid w:val="0047478A"/>
    <w:rsid w:val="00480582"/>
    <w:rsid w:val="00481D86"/>
    <w:rsid w:val="00482D8D"/>
    <w:rsid w:val="00482FB6"/>
    <w:rsid w:val="00483A82"/>
    <w:rsid w:val="00483CC2"/>
    <w:rsid w:val="00483F8C"/>
    <w:rsid w:val="004859A7"/>
    <w:rsid w:val="004861E5"/>
    <w:rsid w:val="00487077"/>
    <w:rsid w:val="00487296"/>
    <w:rsid w:val="004875AC"/>
    <w:rsid w:val="00490C99"/>
    <w:rsid w:val="00491295"/>
    <w:rsid w:val="00491613"/>
    <w:rsid w:val="00491737"/>
    <w:rsid w:val="0049269C"/>
    <w:rsid w:val="004930D7"/>
    <w:rsid w:val="00493A49"/>
    <w:rsid w:val="00493BA4"/>
    <w:rsid w:val="00496A84"/>
    <w:rsid w:val="004A33E9"/>
    <w:rsid w:val="004A3D10"/>
    <w:rsid w:val="004A4830"/>
    <w:rsid w:val="004A5230"/>
    <w:rsid w:val="004A5E3A"/>
    <w:rsid w:val="004A6006"/>
    <w:rsid w:val="004A70BE"/>
    <w:rsid w:val="004B0BC0"/>
    <w:rsid w:val="004B0FDC"/>
    <w:rsid w:val="004B29AB"/>
    <w:rsid w:val="004B58C3"/>
    <w:rsid w:val="004B62DE"/>
    <w:rsid w:val="004B6590"/>
    <w:rsid w:val="004C0225"/>
    <w:rsid w:val="004C07E4"/>
    <w:rsid w:val="004C0E73"/>
    <w:rsid w:val="004C3F09"/>
    <w:rsid w:val="004C47FA"/>
    <w:rsid w:val="004C4FCB"/>
    <w:rsid w:val="004C56D5"/>
    <w:rsid w:val="004C70A8"/>
    <w:rsid w:val="004C76B0"/>
    <w:rsid w:val="004C7FA7"/>
    <w:rsid w:val="004D05EB"/>
    <w:rsid w:val="004D38F9"/>
    <w:rsid w:val="004D4D31"/>
    <w:rsid w:val="004D5159"/>
    <w:rsid w:val="004D5D7E"/>
    <w:rsid w:val="004E01D7"/>
    <w:rsid w:val="004E0908"/>
    <w:rsid w:val="004E0AB6"/>
    <w:rsid w:val="004E113C"/>
    <w:rsid w:val="004E1AF4"/>
    <w:rsid w:val="004E2629"/>
    <w:rsid w:val="004E3C64"/>
    <w:rsid w:val="004E5073"/>
    <w:rsid w:val="004E5C21"/>
    <w:rsid w:val="004E6337"/>
    <w:rsid w:val="004E7C02"/>
    <w:rsid w:val="004F057D"/>
    <w:rsid w:val="004F243C"/>
    <w:rsid w:val="004F2506"/>
    <w:rsid w:val="004F418C"/>
    <w:rsid w:val="004F4AAE"/>
    <w:rsid w:val="004F4B10"/>
    <w:rsid w:val="004F4FC3"/>
    <w:rsid w:val="004F7087"/>
    <w:rsid w:val="00500440"/>
    <w:rsid w:val="00500A72"/>
    <w:rsid w:val="00501B75"/>
    <w:rsid w:val="00502D22"/>
    <w:rsid w:val="00503CF2"/>
    <w:rsid w:val="00505555"/>
    <w:rsid w:val="0050556E"/>
    <w:rsid w:val="0050699F"/>
    <w:rsid w:val="00506E5F"/>
    <w:rsid w:val="0050721D"/>
    <w:rsid w:val="005073F2"/>
    <w:rsid w:val="00507D40"/>
    <w:rsid w:val="005104E5"/>
    <w:rsid w:val="00511733"/>
    <w:rsid w:val="00511D45"/>
    <w:rsid w:val="0051283B"/>
    <w:rsid w:val="005134B1"/>
    <w:rsid w:val="00513E24"/>
    <w:rsid w:val="00514830"/>
    <w:rsid w:val="005171FC"/>
    <w:rsid w:val="005224BA"/>
    <w:rsid w:val="005225F3"/>
    <w:rsid w:val="0052442A"/>
    <w:rsid w:val="00524DA1"/>
    <w:rsid w:val="00524E6C"/>
    <w:rsid w:val="00531942"/>
    <w:rsid w:val="00531DED"/>
    <w:rsid w:val="00531EFF"/>
    <w:rsid w:val="0053293A"/>
    <w:rsid w:val="00533121"/>
    <w:rsid w:val="005333E0"/>
    <w:rsid w:val="00533F66"/>
    <w:rsid w:val="00533FFB"/>
    <w:rsid w:val="005354E4"/>
    <w:rsid w:val="005360BF"/>
    <w:rsid w:val="00536909"/>
    <w:rsid w:val="00542157"/>
    <w:rsid w:val="005422CF"/>
    <w:rsid w:val="00543D4F"/>
    <w:rsid w:val="00543DCF"/>
    <w:rsid w:val="0054477B"/>
    <w:rsid w:val="00544BB6"/>
    <w:rsid w:val="00544BC6"/>
    <w:rsid w:val="005452ED"/>
    <w:rsid w:val="00545439"/>
    <w:rsid w:val="005456ED"/>
    <w:rsid w:val="0054639D"/>
    <w:rsid w:val="00546B8A"/>
    <w:rsid w:val="00547755"/>
    <w:rsid w:val="0055033F"/>
    <w:rsid w:val="00551E16"/>
    <w:rsid w:val="005522FD"/>
    <w:rsid w:val="00555BE3"/>
    <w:rsid w:val="00561752"/>
    <w:rsid w:val="00561C27"/>
    <w:rsid w:val="00565EA7"/>
    <w:rsid w:val="00567BE5"/>
    <w:rsid w:val="00567C49"/>
    <w:rsid w:val="005714C1"/>
    <w:rsid w:val="00571A51"/>
    <w:rsid w:val="00571ACE"/>
    <w:rsid w:val="00571F6E"/>
    <w:rsid w:val="00573BE9"/>
    <w:rsid w:val="00575B01"/>
    <w:rsid w:val="00575BCA"/>
    <w:rsid w:val="0057619C"/>
    <w:rsid w:val="00576C30"/>
    <w:rsid w:val="00577292"/>
    <w:rsid w:val="00577F48"/>
    <w:rsid w:val="00580D38"/>
    <w:rsid w:val="005822C8"/>
    <w:rsid w:val="005834B5"/>
    <w:rsid w:val="00584D40"/>
    <w:rsid w:val="00584E5F"/>
    <w:rsid w:val="00586683"/>
    <w:rsid w:val="0058A355"/>
    <w:rsid w:val="00591005"/>
    <w:rsid w:val="00591D84"/>
    <w:rsid w:val="00592056"/>
    <w:rsid w:val="00593C76"/>
    <w:rsid w:val="00593F81"/>
    <w:rsid w:val="0059656A"/>
    <w:rsid w:val="005A0587"/>
    <w:rsid w:val="005A15A3"/>
    <w:rsid w:val="005A3018"/>
    <w:rsid w:val="005A36E9"/>
    <w:rsid w:val="005A3D2E"/>
    <w:rsid w:val="005A5739"/>
    <w:rsid w:val="005A5D28"/>
    <w:rsid w:val="005A5D9B"/>
    <w:rsid w:val="005A5EF4"/>
    <w:rsid w:val="005A5F09"/>
    <w:rsid w:val="005A6305"/>
    <w:rsid w:val="005A676B"/>
    <w:rsid w:val="005A7ADA"/>
    <w:rsid w:val="005B118E"/>
    <w:rsid w:val="005B1222"/>
    <w:rsid w:val="005B1634"/>
    <w:rsid w:val="005B22A0"/>
    <w:rsid w:val="005B353B"/>
    <w:rsid w:val="005B3764"/>
    <w:rsid w:val="005B3BDA"/>
    <w:rsid w:val="005B4B23"/>
    <w:rsid w:val="005B4B6F"/>
    <w:rsid w:val="005B4FB2"/>
    <w:rsid w:val="005B5A03"/>
    <w:rsid w:val="005C077D"/>
    <w:rsid w:val="005C0CC4"/>
    <w:rsid w:val="005C1675"/>
    <w:rsid w:val="005C1768"/>
    <w:rsid w:val="005C26F2"/>
    <w:rsid w:val="005C3D00"/>
    <w:rsid w:val="005C4FD1"/>
    <w:rsid w:val="005C5080"/>
    <w:rsid w:val="005C5325"/>
    <w:rsid w:val="005C54B4"/>
    <w:rsid w:val="005C7261"/>
    <w:rsid w:val="005C7FA1"/>
    <w:rsid w:val="005D00A8"/>
    <w:rsid w:val="005D187C"/>
    <w:rsid w:val="005D4E33"/>
    <w:rsid w:val="005D5868"/>
    <w:rsid w:val="005D59D8"/>
    <w:rsid w:val="005D6218"/>
    <w:rsid w:val="005D6CD4"/>
    <w:rsid w:val="005E01BF"/>
    <w:rsid w:val="005E1693"/>
    <w:rsid w:val="005E2F51"/>
    <w:rsid w:val="005E4BEC"/>
    <w:rsid w:val="005E4D76"/>
    <w:rsid w:val="005E68DD"/>
    <w:rsid w:val="005E6D37"/>
    <w:rsid w:val="005E6E02"/>
    <w:rsid w:val="005E79F7"/>
    <w:rsid w:val="005F029E"/>
    <w:rsid w:val="005F09F3"/>
    <w:rsid w:val="005F1359"/>
    <w:rsid w:val="005F1965"/>
    <w:rsid w:val="005F1ABA"/>
    <w:rsid w:val="005F2631"/>
    <w:rsid w:val="005F3A3F"/>
    <w:rsid w:val="005F3E8E"/>
    <w:rsid w:val="005F3F16"/>
    <w:rsid w:val="005F4FCF"/>
    <w:rsid w:val="005F5A4F"/>
    <w:rsid w:val="005F5A8C"/>
    <w:rsid w:val="005F69A6"/>
    <w:rsid w:val="005F729E"/>
    <w:rsid w:val="0060053D"/>
    <w:rsid w:val="00600E23"/>
    <w:rsid w:val="00601D39"/>
    <w:rsid w:val="00603DBC"/>
    <w:rsid w:val="00603E8D"/>
    <w:rsid w:val="00604446"/>
    <w:rsid w:val="00607AFE"/>
    <w:rsid w:val="00610854"/>
    <w:rsid w:val="00610EA3"/>
    <w:rsid w:val="00611687"/>
    <w:rsid w:val="00612531"/>
    <w:rsid w:val="00613D1C"/>
    <w:rsid w:val="00613F36"/>
    <w:rsid w:val="0061483A"/>
    <w:rsid w:val="00615618"/>
    <w:rsid w:val="00615C12"/>
    <w:rsid w:val="00615FC3"/>
    <w:rsid w:val="0061606C"/>
    <w:rsid w:val="006166A4"/>
    <w:rsid w:val="00620185"/>
    <w:rsid w:val="006204A3"/>
    <w:rsid w:val="00621331"/>
    <w:rsid w:val="00621886"/>
    <w:rsid w:val="006218EB"/>
    <w:rsid w:val="00621D6B"/>
    <w:rsid w:val="00623B92"/>
    <w:rsid w:val="00623D6D"/>
    <w:rsid w:val="00624C73"/>
    <w:rsid w:val="0062563A"/>
    <w:rsid w:val="006256DA"/>
    <w:rsid w:val="00625C2B"/>
    <w:rsid w:val="0062600E"/>
    <w:rsid w:val="0062702D"/>
    <w:rsid w:val="006274AE"/>
    <w:rsid w:val="00627719"/>
    <w:rsid w:val="00630155"/>
    <w:rsid w:val="006313FB"/>
    <w:rsid w:val="00632897"/>
    <w:rsid w:val="00633F79"/>
    <w:rsid w:val="00636E21"/>
    <w:rsid w:val="00636E7A"/>
    <w:rsid w:val="00637CC3"/>
    <w:rsid w:val="006400E5"/>
    <w:rsid w:val="0064032A"/>
    <w:rsid w:val="00641043"/>
    <w:rsid w:val="00641D95"/>
    <w:rsid w:val="00641FB1"/>
    <w:rsid w:val="006421B9"/>
    <w:rsid w:val="006422C0"/>
    <w:rsid w:val="00642B91"/>
    <w:rsid w:val="00643CFF"/>
    <w:rsid w:val="0064479F"/>
    <w:rsid w:val="00644CBE"/>
    <w:rsid w:val="006457AF"/>
    <w:rsid w:val="00646958"/>
    <w:rsid w:val="006500FE"/>
    <w:rsid w:val="00650BDB"/>
    <w:rsid w:val="006515E6"/>
    <w:rsid w:val="00651892"/>
    <w:rsid w:val="0065277C"/>
    <w:rsid w:val="00653C03"/>
    <w:rsid w:val="00653D6C"/>
    <w:rsid w:val="0065453A"/>
    <w:rsid w:val="00655214"/>
    <w:rsid w:val="00656480"/>
    <w:rsid w:val="00656DDD"/>
    <w:rsid w:val="00660168"/>
    <w:rsid w:val="006609C1"/>
    <w:rsid w:val="00660C16"/>
    <w:rsid w:val="00662043"/>
    <w:rsid w:val="00662375"/>
    <w:rsid w:val="006658F2"/>
    <w:rsid w:val="00665A45"/>
    <w:rsid w:val="00665C0B"/>
    <w:rsid w:val="00665EBF"/>
    <w:rsid w:val="0066681E"/>
    <w:rsid w:val="00666B2E"/>
    <w:rsid w:val="006702A2"/>
    <w:rsid w:val="006710A3"/>
    <w:rsid w:val="00671909"/>
    <w:rsid w:val="006719F6"/>
    <w:rsid w:val="006720D4"/>
    <w:rsid w:val="00673F8C"/>
    <w:rsid w:val="00674221"/>
    <w:rsid w:val="006757C2"/>
    <w:rsid w:val="00676072"/>
    <w:rsid w:val="00676D25"/>
    <w:rsid w:val="006807C7"/>
    <w:rsid w:val="00682724"/>
    <w:rsid w:val="00682D83"/>
    <w:rsid w:val="00683D76"/>
    <w:rsid w:val="00684542"/>
    <w:rsid w:val="00684D0F"/>
    <w:rsid w:val="00686555"/>
    <w:rsid w:val="00686670"/>
    <w:rsid w:val="00686B6F"/>
    <w:rsid w:val="00686C94"/>
    <w:rsid w:val="00690164"/>
    <w:rsid w:val="00690598"/>
    <w:rsid w:val="00693B35"/>
    <w:rsid w:val="00695D69"/>
    <w:rsid w:val="00696812"/>
    <w:rsid w:val="00697693"/>
    <w:rsid w:val="0069791F"/>
    <w:rsid w:val="006A09BC"/>
    <w:rsid w:val="006A1E0B"/>
    <w:rsid w:val="006A2A5D"/>
    <w:rsid w:val="006A362D"/>
    <w:rsid w:val="006A3E7C"/>
    <w:rsid w:val="006A4A69"/>
    <w:rsid w:val="006A5EC9"/>
    <w:rsid w:val="006A6999"/>
    <w:rsid w:val="006B03F6"/>
    <w:rsid w:val="006B12ED"/>
    <w:rsid w:val="006B1770"/>
    <w:rsid w:val="006B2890"/>
    <w:rsid w:val="006B3352"/>
    <w:rsid w:val="006B438D"/>
    <w:rsid w:val="006B5FC8"/>
    <w:rsid w:val="006B6EB0"/>
    <w:rsid w:val="006C35A4"/>
    <w:rsid w:val="006C3FA4"/>
    <w:rsid w:val="006C53B1"/>
    <w:rsid w:val="006D0A22"/>
    <w:rsid w:val="006D1C1A"/>
    <w:rsid w:val="006D2243"/>
    <w:rsid w:val="006D2585"/>
    <w:rsid w:val="006D3A0D"/>
    <w:rsid w:val="006D4289"/>
    <w:rsid w:val="006D47D0"/>
    <w:rsid w:val="006E01D5"/>
    <w:rsid w:val="006E10CF"/>
    <w:rsid w:val="006E1FBB"/>
    <w:rsid w:val="006E209C"/>
    <w:rsid w:val="006E4838"/>
    <w:rsid w:val="006E5112"/>
    <w:rsid w:val="006E524E"/>
    <w:rsid w:val="006E6456"/>
    <w:rsid w:val="006E671B"/>
    <w:rsid w:val="006E7191"/>
    <w:rsid w:val="006F0844"/>
    <w:rsid w:val="006F143A"/>
    <w:rsid w:val="006F270A"/>
    <w:rsid w:val="006F3C80"/>
    <w:rsid w:val="006F4F34"/>
    <w:rsid w:val="006F5016"/>
    <w:rsid w:val="006F5F92"/>
    <w:rsid w:val="006F6201"/>
    <w:rsid w:val="006F65C1"/>
    <w:rsid w:val="007014E9"/>
    <w:rsid w:val="00702AA0"/>
    <w:rsid w:val="00703FA4"/>
    <w:rsid w:val="00704390"/>
    <w:rsid w:val="00704B4B"/>
    <w:rsid w:val="00707536"/>
    <w:rsid w:val="00707553"/>
    <w:rsid w:val="00712163"/>
    <w:rsid w:val="00714625"/>
    <w:rsid w:val="00714B6A"/>
    <w:rsid w:val="00715242"/>
    <w:rsid w:val="007159D3"/>
    <w:rsid w:val="00717616"/>
    <w:rsid w:val="00717ECB"/>
    <w:rsid w:val="00720AB9"/>
    <w:rsid w:val="0072132A"/>
    <w:rsid w:val="007214CB"/>
    <w:rsid w:val="00721830"/>
    <w:rsid w:val="007238BE"/>
    <w:rsid w:val="00723DFE"/>
    <w:rsid w:val="00724620"/>
    <w:rsid w:val="00725B58"/>
    <w:rsid w:val="00725DB4"/>
    <w:rsid w:val="00726C76"/>
    <w:rsid w:val="00730E2D"/>
    <w:rsid w:val="007310AB"/>
    <w:rsid w:val="0073574D"/>
    <w:rsid w:val="00740B31"/>
    <w:rsid w:val="0074306F"/>
    <w:rsid w:val="007449B6"/>
    <w:rsid w:val="007478CB"/>
    <w:rsid w:val="00750B81"/>
    <w:rsid w:val="00751150"/>
    <w:rsid w:val="007516BC"/>
    <w:rsid w:val="00751947"/>
    <w:rsid w:val="0075611A"/>
    <w:rsid w:val="00757157"/>
    <w:rsid w:val="00757287"/>
    <w:rsid w:val="00757520"/>
    <w:rsid w:val="0076080F"/>
    <w:rsid w:val="0076201B"/>
    <w:rsid w:val="007625B5"/>
    <w:rsid w:val="00763417"/>
    <w:rsid w:val="007638CA"/>
    <w:rsid w:val="00763D3C"/>
    <w:rsid w:val="00764C1E"/>
    <w:rsid w:val="007660A0"/>
    <w:rsid w:val="0076645A"/>
    <w:rsid w:val="00766822"/>
    <w:rsid w:val="00767C49"/>
    <w:rsid w:val="007709E1"/>
    <w:rsid w:val="007715E4"/>
    <w:rsid w:val="00772795"/>
    <w:rsid w:val="00772EDB"/>
    <w:rsid w:val="00774ADB"/>
    <w:rsid w:val="0077658E"/>
    <w:rsid w:val="00776CCB"/>
    <w:rsid w:val="00776D16"/>
    <w:rsid w:val="007811EF"/>
    <w:rsid w:val="00782125"/>
    <w:rsid w:val="00782300"/>
    <w:rsid w:val="00782839"/>
    <w:rsid w:val="00783C5A"/>
    <w:rsid w:val="00783F1E"/>
    <w:rsid w:val="00784348"/>
    <w:rsid w:val="00785527"/>
    <w:rsid w:val="00786354"/>
    <w:rsid w:val="0078698E"/>
    <w:rsid w:val="00791735"/>
    <w:rsid w:val="007951BC"/>
    <w:rsid w:val="00796437"/>
    <w:rsid w:val="00796AD9"/>
    <w:rsid w:val="007A1C2B"/>
    <w:rsid w:val="007A2AC4"/>
    <w:rsid w:val="007A2E9F"/>
    <w:rsid w:val="007A3F3A"/>
    <w:rsid w:val="007A457C"/>
    <w:rsid w:val="007A5E56"/>
    <w:rsid w:val="007A5F91"/>
    <w:rsid w:val="007A70B4"/>
    <w:rsid w:val="007B290E"/>
    <w:rsid w:val="007B3864"/>
    <w:rsid w:val="007B4100"/>
    <w:rsid w:val="007B4945"/>
    <w:rsid w:val="007B6FE0"/>
    <w:rsid w:val="007B73AD"/>
    <w:rsid w:val="007B7696"/>
    <w:rsid w:val="007B76B4"/>
    <w:rsid w:val="007B7857"/>
    <w:rsid w:val="007C241D"/>
    <w:rsid w:val="007C2640"/>
    <w:rsid w:val="007C363A"/>
    <w:rsid w:val="007C4031"/>
    <w:rsid w:val="007C44CF"/>
    <w:rsid w:val="007C658B"/>
    <w:rsid w:val="007C671D"/>
    <w:rsid w:val="007C69A0"/>
    <w:rsid w:val="007D0415"/>
    <w:rsid w:val="007D19D3"/>
    <w:rsid w:val="007D23FD"/>
    <w:rsid w:val="007D31A0"/>
    <w:rsid w:val="007D37B0"/>
    <w:rsid w:val="007D3ED8"/>
    <w:rsid w:val="007D4DE9"/>
    <w:rsid w:val="007D5549"/>
    <w:rsid w:val="007D610D"/>
    <w:rsid w:val="007D6A63"/>
    <w:rsid w:val="007D6BB7"/>
    <w:rsid w:val="007D7217"/>
    <w:rsid w:val="007D725F"/>
    <w:rsid w:val="007D7963"/>
    <w:rsid w:val="007E1768"/>
    <w:rsid w:val="007E1F76"/>
    <w:rsid w:val="007E2CD7"/>
    <w:rsid w:val="007E3FD9"/>
    <w:rsid w:val="007E50FD"/>
    <w:rsid w:val="007E6278"/>
    <w:rsid w:val="007E729A"/>
    <w:rsid w:val="007E746F"/>
    <w:rsid w:val="007E752C"/>
    <w:rsid w:val="007E799D"/>
    <w:rsid w:val="007F154C"/>
    <w:rsid w:val="007F17F3"/>
    <w:rsid w:val="007F2718"/>
    <w:rsid w:val="007F2FC2"/>
    <w:rsid w:val="007F355B"/>
    <w:rsid w:val="007F4D68"/>
    <w:rsid w:val="007F5834"/>
    <w:rsid w:val="007F62BC"/>
    <w:rsid w:val="00802E45"/>
    <w:rsid w:val="00802F02"/>
    <w:rsid w:val="00803C14"/>
    <w:rsid w:val="00804324"/>
    <w:rsid w:val="00805BAB"/>
    <w:rsid w:val="00806259"/>
    <w:rsid w:val="0080672A"/>
    <w:rsid w:val="00806CC5"/>
    <w:rsid w:val="008073CE"/>
    <w:rsid w:val="00810F58"/>
    <w:rsid w:val="0081117C"/>
    <w:rsid w:val="00811EA2"/>
    <w:rsid w:val="0081287B"/>
    <w:rsid w:val="0081293D"/>
    <w:rsid w:val="00813673"/>
    <w:rsid w:val="008144D2"/>
    <w:rsid w:val="00815EA8"/>
    <w:rsid w:val="008164DF"/>
    <w:rsid w:val="00816FD2"/>
    <w:rsid w:val="00821B0E"/>
    <w:rsid w:val="0082272B"/>
    <w:rsid w:val="008227EB"/>
    <w:rsid w:val="00823630"/>
    <w:rsid w:val="00823736"/>
    <w:rsid w:val="0082373A"/>
    <w:rsid w:val="008239D0"/>
    <w:rsid w:val="008242AD"/>
    <w:rsid w:val="00824A02"/>
    <w:rsid w:val="008253A0"/>
    <w:rsid w:val="0082596C"/>
    <w:rsid w:val="00826297"/>
    <w:rsid w:val="0082726C"/>
    <w:rsid w:val="00827DD5"/>
    <w:rsid w:val="00827E07"/>
    <w:rsid w:val="008308B3"/>
    <w:rsid w:val="00831F16"/>
    <w:rsid w:val="008335B5"/>
    <w:rsid w:val="00833B31"/>
    <w:rsid w:val="00837057"/>
    <w:rsid w:val="008372C7"/>
    <w:rsid w:val="0083781F"/>
    <w:rsid w:val="00837870"/>
    <w:rsid w:val="00842956"/>
    <w:rsid w:val="008436F1"/>
    <w:rsid w:val="00844EC0"/>
    <w:rsid w:val="008462A7"/>
    <w:rsid w:val="00846B25"/>
    <w:rsid w:val="00847B9F"/>
    <w:rsid w:val="00847C59"/>
    <w:rsid w:val="00851A9B"/>
    <w:rsid w:val="00851B4A"/>
    <w:rsid w:val="0085310B"/>
    <w:rsid w:val="008535DA"/>
    <w:rsid w:val="00853A57"/>
    <w:rsid w:val="0085404D"/>
    <w:rsid w:val="00854325"/>
    <w:rsid w:val="00856116"/>
    <w:rsid w:val="0086110B"/>
    <w:rsid w:val="0086185E"/>
    <w:rsid w:val="008622A0"/>
    <w:rsid w:val="008622B3"/>
    <w:rsid w:val="0086274C"/>
    <w:rsid w:val="00862D09"/>
    <w:rsid w:val="00863D35"/>
    <w:rsid w:val="00864204"/>
    <w:rsid w:val="00865C44"/>
    <w:rsid w:val="00866DDD"/>
    <w:rsid w:val="00866EED"/>
    <w:rsid w:val="00867D9C"/>
    <w:rsid w:val="00870DE3"/>
    <w:rsid w:val="00871AF3"/>
    <w:rsid w:val="00873E2A"/>
    <w:rsid w:val="00875E8F"/>
    <w:rsid w:val="0087629A"/>
    <w:rsid w:val="008766A5"/>
    <w:rsid w:val="0088017E"/>
    <w:rsid w:val="008804AE"/>
    <w:rsid w:val="0088076B"/>
    <w:rsid w:val="008809D8"/>
    <w:rsid w:val="00882131"/>
    <w:rsid w:val="00882596"/>
    <w:rsid w:val="00882ED8"/>
    <w:rsid w:val="008833EB"/>
    <w:rsid w:val="008849FF"/>
    <w:rsid w:val="00884C41"/>
    <w:rsid w:val="0088684D"/>
    <w:rsid w:val="00887403"/>
    <w:rsid w:val="00887FBE"/>
    <w:rsid w:val="008909B2"/>
    <w:rsid w:val="00890F19"/>
    <w:rsid w:val="00891880"/>
    <w:rsid w:val="008918E1"/>
    <w:rsid w:val="00892C94"/>
    <w:rsid w:val="0089308D"/>
    <w:rsid w:val="0089390B"/>
    <w:rsid w:val="00893A3A"/>
    <w:rsid w:val="008947BE"/>
    <w:rsid w:val="00895D7E"/>
    <w:rsid w:val="008A0705"/>
    <w:rsid w:val="008A09C6"/>
    <w:rsid w:val="008A0FA0"/>
    <w:rsid w:val="008A143C"/>
    <w:rsid w:val="008A220B"/>
    <w:rsid w:val="008A226D"/>
    <w:rsid w:val="008A23F2"/>
    <w:rsid w:val="008A416C"/>
    <w:rsid w:val="008A567B"/>
    <w:rsid w:val="008A5D42"/>
    <w:rsid w:val="008A6A76"/>
    <w:rsid w:val="008B1FCD"/>
    <w:rsid w:val="008B2171"/>
    <w:rsid w:val="008B4B51"/>
    <w:rsid w:val="008B5256"/>
    <w:rsid w:val="008B529E"/>
    <w:rsid w:val="008B6910"/>
    <w:rsid w:val="008C0974"/>
    <w:rsid w:val="008C2C0C"/>
    <w:rsid w:val="008C38C8"/>
    <w:rsid w:val="008C3EE2"/>
    <w:rsid w:val="008C6F0E"/>
    <w:rsid w:val="008C7A05"/>
    <w:rsid w:val="008D11DD"/>
    <w:rsid w:val="008D2038"/>
    <w:rsid w:val="008D2C8F"/>
    <w:rsid w:val="008D2E2B"/>
    <w:rsid w:val="008D4C6B"/>
    <w:rsid w:val="008D5796"/>
    <w:rsid w:val="008D672D"/>
    <w:rsid w:val="008E14A4"/>
    <w:rsid w:val="008E173C"/>
    <w:rsid w:val="008E20F5"/>
    <w:rsid w:val="008E2E67"/>
    <w:rsid w:val="008E329B"/>
    <w:rsid w:val="008E51A2"/>
    <w:rsid w:val="008F069A"/>
    <w:rsid w:val="008F0C91"/>
    <w:rsid w:val="008F1BF4"/>
    <w:rsid w:val="008F1E3B"/>
    <w:rsid w:val="008F1FB1"/>
    <w:rsid w:val="008F223F"/>
    <w:rsid w:val="008F24DD"/>
    <w:rsid w:val="008F2F64"/>
    <w:rsid w:val="008F32B5"/>
    <w:rsid w:val="008F3563"/>
    <w:rsid w:val="008F4476"/>
    <w:rsid w:val="008F4FCE"/>
    <w:rsid w:val="008F640D"/>
    <w:rsid w:val="008F64DB"/>
    <w:rsid w:val="008F66FE"/>
    <w:rsid w:val="008F7EEF"/>
    <w:rsid w:val="00900918"/>
    <w:rsid w:val="00900EC7"/>
    <w:rsid w:val="0090121C"/>
    <w:rsid w:val="00902095"/>
    <w:rsid w:val="00903446"/>
    <w:rsid w:val="009034E1"/>
    <w:rsid w:val="0090576A"/>
    <w:rsid w:val="00906508"/>
    <w:rsid w:val="00912544"/>
    <w:rsid w:val="00912EE2"/>
    <w:rsid w:val="00912F8D"/>
    <w:rsid w:val="00913B89"/>
    <w:rsid w:val="0091461F"/>
    <w:rsid w:val="00914AEF"/>
    <w:rsid w:val="009161A4"/>
    <w:rsid w:val="009219D9"/>
    <w:rsid w:val="00921D2C"/>
    <w:rsid w:val="0092243A"/>
    <w:rsid w:val="00924158"/>
    <w:rsid w:val="009257A2"/>
    <w:rsid w:val="009265C6"/>
    <w:rsid w:val="009267DC"/>
    <w:rsid w:val="00926F13"/>
    <w:rsid w:val="00927902"/>
    <w:rsid w:val="00930D63"/>
    <w:rsid w:val="00932B49"/>
    <w:rsid w:val="00933B48"/>
    <w:rsid w:val="00934C94"/>
    <w:rsid w:val="00936278"/>
    <w:rsid w:val="009368C2"/>
    <w:rsid w:val="00936E7F"/>
    <w:rsid w:val="00942B04"/>
    <w:rsid w:val="00943985"/>
    <w:rsid w:val="00944886"/>
    <w:rsid w:val="00945773"/>
    <w:rsid w:val="00947345"/>
    <w:rsid w:val="009501C4"/>
    <w:rsid w:val="00950324"/>
    <w:rsid w:val="009519BC"/>
    <w:rsid w:val="00953B82"/>
    <w:rsid w:val="009544CD"/>
    <w:rsid w:val="009553B9"/>
    <w:rsid w:val="00957414"/>
    <w:rsid w:val="00960DF3"/>
    <w:rsid w:val="009620F8"/>
    <w:rsid w:val="00962CFD"/>
    <w:rsid w:val="00963351"/>
    <w:rsid w:val="00963930"/>
    <w:rsid w:val="009646E2"/>
    <w:rsid w:val="00964FA0"/>
    <w:rsid w:val="0096526A"/>
    <w:rsid w:val="00966F22"/>
    <w:rsid w:val="00970C70"/>
    <w:rsid w:val="00970DA1"/>
    <w:rsid w:val="009713F5"/>
    <w:rsid w:val="00972775"/>
    <w:rsid w:val="00973369"/>
    <w:rsid w:val="00973951"/>
    <w:rsid w:val="00973DCE"/>
    <w:rsid w:val="00974FE6"/>
    <w:rsid w:val="00976D8E"/>
    <w:rsid w:val="00980BF8"/>
    <w:rsid w:val="00981A52"/>
    <w:rsid w:val="00981BF2"/>
    <w:rsid w:val="00982335"/>
    <w:rsid w:val="009825FD"/>
    <w:rsid w:val="00982D88"/>
    <w:rsid w:val="009836B4"/>
    <w:rsid w:val="00985273"/>
    <w:rsid w:val="009862B9"/>
    <w:rsid w:val="009865C9"/>
    <w:rsid w:val="00986A15"/>
    <w:rsid w:val="00986F2A"/>
    <w:rsid w:val="009875D7"/>
    <w:rsid w:val="0099184C"/>
    <w:rsid w:val="009922FA"/>
    <w:rsid w:val="0099357A"/>
    <w:rsid w:val="0099480F"/>
    <w:rsid w:val="009A0BB1"/>
    <w:rsid w:val="009A22C6"/>
    <w:rsid w:val="009A373F"/>
    <w:rsid w:val="009A450B"/>
    <w:rsid w:val="009A49B6"/>
    <w:rsid w:val="009A554A"/>
    <w:rsid w:val="009B0707"/>
    <w:rsid w:val="009B0C9E"/>
    <w:rsid w:val="009B2549"/>
    <w:rsid w:val="009B2B55"/>
    <w:rsid w:val="009B36C9"/>
    <w:rsid w:val="009B3E21"/>
    <w:rsid w:val="009B62AE"/>
    <w:rsid w:val="009B6A4E"/>
    <w:rsid w:val="009B6B49"/>
    <w:rsid w:val="009B71B7"/>
    <w:rsid w:val="009C2064"/>
    <w:rsid w:val="009C2CC6"/>
    <w:rsid w:val="009C3FC2"/>
    <w:rsid w:val="009C4295"/>
    <w:rsid w:val="009C4513"/>
    <w:rsid w:val="009C4FDE"/>
    <w:rsid w:val="009C5EDF"/>
    <w:rsid w:val="009C7EB6"/>
    <w:rsid w:val="009D0680"/>
    <w:rsid w:val="009D0F25"/>
    <w:rsid w:val="009D1253"/>
    <w:rsid w:val="009D2467"/>
    <w:rsid w:val="009D42F0"/>
    <w:rsid w:val="009D4816"/>
    <w:rsid w:val="009D6BD1"/>
    <w:rsid w:val="009E05EE"/>
    <w:rsid w:val="009E25BE"/>
    <w:rsid w:val="009E2EAF"/>
    <w:rsid w:val="009E3AEA"/>
    <w:rsid w:val="009E4145"/>
    <w:rsid w:val="009E4D75"/>
    <w:rsid w:val="009E6BC5"/>
    <w:rsid w:val="009E70E3"/>
    <w:rsid w:val="009E78BD"/>
    <w:rsid w:val="009F0DCE"/>
    <w:rsid w:val="009F4421"/>
    <w:rsid w:val="009F456B"/>
    <w:rsid w:val="009F49C4"/>
    <w:rsid w:val="009F68B5"/>
    <w:rsid w:val="009F7CDD"/>
    <w:rsid w:val="009F7F5B"/>
    <w:rsid w:val="00A00D6F"/>
    <w:rsid w:val="00A01F5F"/>
    <w:rsid w:val="00A02970"/>
    <w:rsid w:val="00A03572"/>
    <w:rsid w:val="00A03B66"/>
    <w:rsid w:val="00A03EE0"/>
    <w:rsid w:val="00A04648"/>
    <w:rsid w:val="00A04BAB"/>
    <w:rsid w:val="00A054A0"/>
    <w:rsid w:val="00A054A8"/>
    <w:rsid w:val="00A06421"/>
    <w:rsid w:val="00A06733"/>
    <w:rsid w:val="00A1011C"/>
    <w:rsid w:val="00A109ED"/>
    <w:rsid w:val="00A11351"/>
    <w:rsid w:val="00A12642"/>
    <w:rsid w:val="00A12BCC"/>
    <w:rsid w:val="00A13EBC"/>
    <w:rsid w:val="00A142A6"/>
    <w:rsid w:val="00A14E23"/>
    <w:rsid w:val="00A201D5"/>
    <w:rsid w:val="00A205D1"/>
    <w:rsid w:val="00A2132B"/>
    <w:rsid w:val="00A21B3D"/>
    <w:rsid w:val="00A2245C"/>
    <w:rsid w:val="00A225AD"/>
    <w:rsid w:val="00A22DE3"/>
    <w:rsid w:val="00A23C7B"/>
    <w:rsid w:val="00A241CD"/>
    <w:rsid w:val="00A2425F"/>
    <w:rsid w:val="00A268AB"/>
    <w:rsid w:val="00A27CB0"/>
    <w:rsid w:val="00A30826"/>
    <w:rsid w:val="00A32B4F"/>
    <w:rsid w:val="00A332FF"/>
    <w:rsid w:val="00A33635"/>
    <w:rsid w:val="00A34491"/>
    <w:rsid w:val="00A3512E"/>
    <w:rsid w:val="00A360AE"/>
    <w:rsid w:val="00A3647E"/>
    <w:rsid w:val="00A42D0A"/>
    <w:rsid w:val="00A43B51"/>
    <w:rsid w:val="00A44179"/>
    <w:rsid w:val="00A44246"/>
    <w:rsid w:val="00A442D7"/>
    <w:rsid w:val="00A46428"/>
    <w:rsid w:val="00A475A5"/>
    <w:rsid w:val="00A53B22"/>
    <w:rsid w:val="00A53C27"/>
    <w:rsid w:val="00A54DBE"/>
    <w:rsid w:val="00A56E61"/>
    <w:rsid w:val="00A573A8"/>
    <w:rsid w:val="00A57E13"/>
    <w:rsid w:val="00A60C84"/>
    <w:rsid w:val="00A63E4D"/>
    <w:rsid w:val="00A65D9F"/>
    <w:rsid w:val="00A6611A"/>
    <w:rsid w:val="00A679C6"/>
    <w:rsid w:val="00A67C6B"/>
    <w:rsid w:val="00A7111F"/>
    <w:rsid w:val="00A7134F"/>
    <w:rsid w:val="00A71ABC"/>
    <w:rsid w:val="00A74EC2"/>
    <w:rsid w:val="00A75256"/>
    <w:rsid w:val="00A77030"/>
    <w:rsid w:val="00A807B5"/>
    <w:rsid w:val="00A81DD6"/>
    <w:rsid w:val="00A823FE"/>
    <w:rsid w:val="00A828FE"/>
    <w:rsid w:val="00A83BC3"/>
    <w:rsid w:val="00A85B84"/>
    <w:rsid w:val="00A86E23"/>
    <w:rsid w:val="00A872B8"/>
    <w:rsid w:val="00A876D4"/>
    <w:rsid w:val="00A9059E"/>
    <w:rsid w:val="00A910C7"/>
    <w:rsid w:val="00A946E7"/>
    <w:rsid w:val="00A95AFD"/>
    <w:rsid w:val="00A968DE"/>
    <w:rsid w:val="00A96923"/>
    <w:rsid w:val="00A97DB0"/>
    <w:rsid w:val="00AA028E"/>
    <w:rsid w:val="00AA2587"/>
    <w:rsid w:val="00AA4975"/>
    <w:rsid w:val="00AA4ADA"/>
    <w:rsid w:val="00AA63E9"/>
    <w:rsid w:val="00AA77C8"/>
    <w:rsid w:val="00AA7A06"/>
    <w:rsid w:val="00AB0784"/>
    <w:rsid w:val="00AB117C"/>
    <w:rsid w:val="00AB13CB"/>
    <w:rsid w:val="00AB22AA"/>
    <w:rsid w:val="00AB3550"/>
    <w:rsid w:val="00AB4018"/>
    <w:rsid w:val="00AB4DBB"/>
    <w:rsid w:val="00AB5352"/>
    <w:rsid w:val="00AB5910"/>
    <w:rsid w:val="00AB5A60"/>
    <w:rsid w:val="00AB6D79"/>
    <w:rsid w:val="00AC27C3"/>
    <w:rsid w:val="00AC2F01"/>
    <w:rsid w:val="00AC384B"/>
    <w:rsid w:val="00AC5975"/>
    <w:rsid w:val="00AD22CC"/>
    <w:rsid w:val="00AD2D03"/>
    <w:rsid w:val="00AD2DE5"/>
    <w:rsid w:val="00AD3490"/>
    <w:rsid w:val="00AD383D"/>
    <w:rsid w:val="00AD3D9B"/>
    <w:rsid w:val="00AD4174"/>
    <w:rsid w:val="00AD5022"/>
    <w:rsid w:val="00AD5688"/>
    <w:rsid w:val="00AD6FC6"/>
    <w:rsid w:val="00AE070D"/>
    <w:rsid w:val="00AE2086"/>
    <w:rsid w:val="00AE3D88"/>
    <w:rsid w:val="00AE4E56"/>
    <w:rsid w:val="00AE535B"/>
    <w:rsid w:val="00AE54F0"/>
    <w:rsid w:val="00AE5FAE"/>
    <w:rsid w:val="00AE63D6"/>
    <w:rsid w:val="00AE7060"/>
    <w:rsid w:val="00AE70ED"/>
    <w:rsid w:val="00AF0558"/>
    <w:rsid w:val="00AF077B"/>
    <w:rsid w:val="00AF09AF"/>
    <w:rsid w:val="00AF0B6F"/>
    <w:rsid w:val="00AF10EE"/>
    <w:rsid w:val="00AF1127"/>
    <w:rsid w:val="00AF3C58"/>
    <w:rsid w:val="00AF423E"/>
    <w:rsid w:val="00AF4818"/>
    <w:rsid w:val="00AF65ED"/>
    <w:rsid w:val="00B01327"/>
    <w:rsid w:val="00B018BE"/>
    <w:rsid w:val="00B030C6"/>
    <w:rsid w:val="00B05F5E"/>
    <w:rsid w:val="00B060F9"/>
    <w:rsid w:val="00B0613A"/>
    <w:rsid w:val="00B07F14"/>
    <w:rsid w:val="00B13192"/>
    <w:rsid w:val="00B134DC"/>
    <w:rsid w:val="00B15BF1"/>
    <w:rsid w:val="00B16E91"/>
    <w:rsid w:val="00B17EB6"/>
    <w:rsid w:val="00B17FCC"/>
    <w:rsid w:val="00B204E3"/>
    <w:rsid w:val="00B223A1"/>
    <w:rsid w:val="00B22B9F"/>
    <w:rsid w:val="00B26240"/>
    <w:rsid w:val="00B26758"/>
    <w:rsid w:val="00B27291"/>
    <w:rsid w:val="00B27C9A"/>
    <w:rsid w:val="00B30582"/>
    <w:rsid w:val="00B306BC"/>
    <w:rsid w:val="00B31FAA"/>
    <w:rsid w:val="00B326B6"/>
    <w:rsid w:val="00B34422"/>
    <w:rsid w:val="00B358E8"/>
    <w:rsid w:val="00B35D53"/>
    <w:rsid w:val="00B40F54"/>
    <w:rsid w:val="00B41C3D"/>
    <w:rsid w:val="00B43545"/>
    <w:rsid w:val="00B437EB"/>
    <w:rsid w:val="00B4467D"/>
    <w:rsid w:val="00B454E0"/>
    <w:rsid w:val="00B45F8C"/>
    <w:rsid w:val="00B47358"/>
    <w:rsid w:val="00B47562"/>
    <w:rsid w:val="00B47749"/>
    <w:rsid w:val="00B478E6"/>
    <w:rsid w:val="00B51433"/>
    <w:rsid w:val="00B537B5"/>
    <w:rsid w:val="00B5414C"/>
    <w:rsid w:val="00B5439E"/>
    <w:rsid w:val="00B55155"/>
    <w:rsid w:val="00B55906"/>
    <w:rsid w:val="00B5644A"/>
    <w:rsid w:val="00B573FC"/>
    <w:rsid w:val="00B619C1"/>
    <w:rsid w:val="00B632B7"/>
    <w:rsid w:val="00B643BF"/>
    <w:rsid w:val="00B64619"/>
    <w:rsid w:val="00B66E4F"/>
    <w:rsid w:val="00B72405"/>
    <w:rsid w:val="00B74B3E"/>
    <w:rsid w:val="00B751AB"/>
    <w:rsid w:val="00B751AE"/>
    <w:rsid w:val="00B7563A"/>
    <w:rsid w:val="00B75D14"/>
    <w:rsid w:val="00B76156"/>
    <w:rsid w:val="00B76F8E"/>
    <w:rsid w:val="00B77892"/>
    <w:rsid w:val="00B823FA"/>
    <w:rsid w:val="00B825CA"/>
    <w:rsid w:val="00B830D1"/>
    <w:rsid w:val="00B8392B"/>
    <w:rsid w:val="00B83AE4"/>
    <w:rsid w:val="00B83E5D"/>
    <w:rsid w:val="00B840B4"/>
    <w:rsid w:val="00B84432"/>
    <w:rsid w:val="00B850DA"/>
    <w:rsid w:val="00B86E65"/>
    <w:rsid w:val="00B87592"/>
    <w:rsid w:val="00B876A7"/>
    <w:rsid w:val="00B90598"/>
    <w:rsid w:val="00B9198C"/>
    <w:rsid w:val="00B9216E"/>
    <w:rsid w:val="00B92AF3"/>
    <w:rsid w:val="00B93C69"/>
    <w:rsid w:val="00B93D31"/>
    <w:rsid w:val="00B93D37"/>
    <w:rsid w:val="00B949A0"/>
    <w:rsid w:val="00B96E7E"/>
    <w:rsid w:val="00BA0EAE"/>
    <w:rsid w:val="00BA3217"/>
    <w:rsid w:val="00BA3A23"/>
    <w:rsid w:val="00BA3F07"/>
    <w:rsid w:val="00BA420D"/>
    <w:rsid w:val="00BA5C12"/>
    <w:rsid w:val="00BA64B5"/>
    <w:rsid w:val="00BA67DE"/>
    <w:rsid w:val="00BA6CA4"/>
    <w:rsid w:val="00BA7D34"/>
    <w:rsid w:val="00BB2E2C"/>
    <w:rsid w:val="00BB3FA1"/>
    <w:rsid w:val="00BB52D4"/>
    <w:rsid w:val="00BB6205"/>
    <w:rsid w:val="00BB636D"/>
    <w:rsid w:val="00BB759D"/>
    <w:rsid w:val="00BC0FA9"/>
    <w:rsid w:val="00BC1FF2"/>
    <w:rsid w:val="00BC21E6"/>
    <w:rsid w:val="00BC22BC"/>
    <w:rsid w:val="00BC26B8"/>
    <w:rsid w:val="00BC3F37"/>
    <w:rsid w:val="00BC654E"/>
    <w:rsid w:val="00BD16A5"/>
    <w:rsid w:val="00BD1A46"/>
    <w:rsid w:val="00BD2188"/>
    <w:rsid w:val="00BD40A5"/>
    <w:rsid w:val="00BD493B"/>
    <w:rsid w:val="00BD5D57"/>
    <w:rsid w:val="00BD5FA5"/>
    <w:rsid w:val="00BD66C9"/>
    <w:rsid w:val="00BD6757"/>
    <w:rsid w:val="00BD76B3"/>
    <w:rsid w:val="00BE2147"/>
    <w:rsid w:val="00BE2E61"/>
    <w:rsid w:val="00BE36ED"/>
    <w:rsid w:val="00BE3AD5"/>
    <w:rsid w:val="00BE3F66"/>
    <w:rsid w:val="00BE4251"/>
    <w:rsid w:val="00BE4EB6"/>
    <w:rsid w:val="00BE52D5"/>
    <w:rsid w:val="00BE6245"/>
    <w:rsid w:val="00BE6E6D"/>
    <w:rsid w:val="00BE7F9A"/>
    <w:rsid w:val="00BF026D"/>
    <w:rsid w:val="00BF0F17"/>
    <w:rsid w:val="00BF1394"/>
    <w:rsid w:val="00BF1701"/>
    <w:rsid w:val="00BF26C0"/>
    <w:rsid w:val="00BF4494"/>
    <w:rsid w:val="00BF4AFD"/>
    <w:rsid w:val="00BF5D3E"/>
    <w:rsid w:val="00BF5FF7"/>
    <w:rsid w:val="00BF7564"/>
    <w:rsid w:val="00BF7ADF"/>
    <w:rsid w:val="00C0124B"/>
    <w:rsid w:val="00C013C8"/>
    <w:rsid w:val="00C01896"/>
    <w:rsid w:val="00C053C9"/>
    <w:rsid w:val="00C0634E"/>
    <w:rsid w:val="00C06620"/>
    <w:rsid w:val="00C12D3D"/>
    <w:rsid w:val="00C142CA"/>
    <w:rsid w:val="00C14335"/>
    <w:rsid w:val="00C164BC"/>
    <w:rsid w:val="00C1675C"/>
    <w:rsid w:val="00C1751B"/>
    <w:rsid w:val="00C2015F"/>
    <w:rsid w:val="00C206AF"/>
    <w:rsid w:val="00C20CD4"/>
    <w:rsid w:val="00C226B0"/>
    <w:rsid w:val="00C22A42"/>
    <w:rsid w:val="00C2361D"/>
    <w:rsid w:val="00C251E4"/>
    <w:rsid w:val="00C25B62"/>
    <w:rsid w:val="00C25C4D"/>
    <w:rsid w:val="00C32B63"/>
    <w:rsid w:val="00C33B83"/>
    <w:rsid w:val="00C35B2B"/>
    <w:rsid w:val="00C36F75"/>
    <w:rsid w:val="00C411A8"/>
    <w:rsid w:val="00C4127A"/>
    <w:rsid w:val="00C4128E"/>
    <w:rsid w:val="00C429F1"/>
    <w:rsid w:val="00C444A7"/>
    <w:rsid w:val="00C44B42"/>
    <w:rsid w:val="00C45A28"/>
    <w:rsid w:val="00C45DF4"/>
    <w:rsid w:val="00C467D1"/>
    <w:rsid w:val="00C469E1"/>
    <w:rsid w:val="00C46F2F"/>
    <w:rsid w:val="00C50B6F"/>
    <w:rsid w:val="00C5132F"/>
    <w:rsid w:val="00C51AC3"/>
    <w:rsid w:val="00C5298F"/>
    <w:rsid w:val="00C52CD1"/>
    <w:rsid w:val="00C54291"/>
    <w:rsid w:val="00C54BEF"/>
    <w:rsid w:val="00C54C20"/>
    <w:rsid w:val="00C554C8"/>
    <w:rsid w:val="00C56D21"/>
    <w:rsid w:val="00C57097"/>
    <w:rsid w:val="00C5734F"/>
    <w:rsid w:val="00C5753D"/>
    <w:rsid w:val="00C60B88"/>
    <w:rsid w:val="00C63480"/>
    <w:rsid w:val="00C64941"/>
    <w:rsid w:val="00C66F7D"/>
    <w:rsid w:val="00C67273"/>
    <w:rsid w:val="00C70D79"/>
    <w:rsid w:val="00C71559"/>
    <w:rsid w:val="00C71D60"/>
    <w:rsid w:val="00C72F10"/>
    <w:rsid w:val="00C75463"/>
    <w:rsid w:val="00C75F08"/>
    <w:rsid w:val="00C76C7D"/>
    <w:rsid w:val="00C776AC"/>
    <w:rsid w:val="00C77DF7"/>
    <w:rsid w:val="00C80846"/>
    <w:rsid w:val="00C80F0E"/>
    <w:rsid w:val="00C84CAF"/>
    <w:rsid w:val="00C85511"/>
    <w:rsid w:val="00C85FE1"/>
    <w:rsid w:val="00C90A6B"/>
    <w:rsid w:val="00C913F7"/>
    <w:rsid w:val="00C91F3E"/>
    <w:rsid w:val="00C92323"/>
    <w:rsid w:val="00C93CCC"/>
    <w:rsid w:val="00C942A4"/>
    <w:rsid w:val="00C9491E"/>
    <w:rsid w:val="00C954AF"/>
    <w:rsid w:val="00C97325"/>
    <w:rsid w:val="00CA05D7"/>
    <w:rsid w:val="00CA0E1A"/>
    <w:rsid w:val="00CA13AC"/>
    <w:rsid w:val="00CA14F8"/>
    <w:rsid w:val="00CA4824"/>
    <w:rsid w:val="00CA559F"/>
    <w:rsid w:val="00CA58AF"/>
    <w:rsid w:val="00CA61F3"/>
    <w:rsid w:val="00CA6866"/>
    <w:rsid w:val="00CA72F9"/>
    <w:rsid w:val="00CB0CF4"/>
    <w:rsid w:val="00CB1C9B"/>
    <w:rsid w:val="00CB2D84"/>
    <w:rsid w:val="00CB3752"/>
    <w:rsid w:val="00CB3DCB"/>
    <w:rsid w:val="00CB4F43"/>
    <w:rsid w:val="00CB6201"/>
    <w:rsid w:val="00CB664D"/>
    <w:rsid w:val="00CC15E6"/>
    <w:rsid w:val="00CC3386"/>
    <w:rsid w:val="00CC4A20"/>
    <w:rsid w:val="00CC5AAF"/>
    <w:rsid w:val="00CC6E3F"/>
    <w:rsid w:val="00CC7097"/>
    <w:rsid w:val="00CC71AB"/>
    <w:rsid w:val="00CC731E"/>
    <w:rsid w:val="00CC7A4F"/>
    <w:rsid w:val="00CC7C0A"/>
    <w:rsid w:val="00CC7EC4"/>
    <w:rsid w:val="00CD0713"/>
    <w:rsid w:val="00CD448E"/>
    <w:rsid w:val="00CD461C"/>
    <w:rsid w:val="00CD77D7"/>
    <w:rsid w:val="00CE02D2"/>
    <w:rsid w:val="00CE1783"/>
    <w:rsid w:val="00CE20BF"/>
    <w:rsid w:val="00CE227E"/>
    <w:rsid w:val="00CE2D3A"/>
    <w:rsid w:val="00CE42D1"/>
    <w:rsid w:val="00CE5B23"/>
    <w:rsid w:val="00CE6A5B"/>
    <w:rsid w:val="00CE707C"/>
    <w:rsid w:val="00CF0B0A"/>
    <w:rsid w:val="00CF0CEB"/>
    <w:rsid w:val="00CF1311"/>
    <w:rsid w:val="00CF1356"/>
    <w:rsid w:val="00CF135D"/>
    <w:rsid w:val="00CF154F"/>
    <w:rsid w:val="00CF3BF4"/>
    <w:rsid w:val="00CF4EE6"/>
    <w:rsid w:val="00CF7BA9"/>
    <w:rsid w:val="00CF7F12"/>
    <w:rsid w:val="00D000BD"/>
    <w:rsid w:val="00D003AC"/>
    <w:rsid w:val="00D0053E"/>
    <w:rsid w:val="00D00D99"/>
    <w:rsid w:val="00D01656"/>
    <w:rsid w:val="00D0267F"/>
    <w:rsid w:val="00D02C85"/>
    <w:rsid w:val="00D03281"/>
    <w:rsid w:val="00D0418D"/>
    <w:rsid w:val="00D054E6"/>
    <w:rsid w:val="00D07598"/>
    <w:rsid w:val="00D07DC9"/>
    <w:rsid w:val="00D11C35"/>
    <w:rsid w:val="00D12171"/>
    <w:rsid w:val="00D124D5"/>
    <w:rsid w:val="00D14622"/>
    <w:rsid w:val="00D14786"/>
    <w:rsid w:val="00D15B1D"/>
    <w:rsid w:val="00D15DD2"/>
    <w:rsid w:val="00D17171"/>
    <w:rsid w:val="00D21100"/>
    <w:rsid w:val="00D22D7B"/>
    <w:rsid w:val="00D22ECE"/>
    <w:rsid w:val="00D24CF8"/>
    <w:rsid w:val="00D25D87"/>
    <w:rsid w:val="00D25EDC"/>
    <w:rsid w:val="00D25F18"/>
    <w:rsid w:val="00D26CF4"/>
    <w:rsid w:val="00D27359"/>
    <w:rsid w:val="00D3021F"/>
    <w:rsid w:val="00D30922"/>
    <w:rsid w:val="00D30CED"/>
    <w:rsid w:val="00D3362A"/>
    <w:rsid w:val="00D33884"/>
    <w:rsid w:val="00D33FBF"/>
    <w:rsid w:val="00D35F4F"/>
    <w:rsid w:val="00D36CE9"/>
    <w:rsid w:val="00D3728A"/>
    <w:rsid w:val="00D372D9"/>
    <w:rsid w:val="00D37B1F"/>
    <w:rsid w:val="00D40031"/>
    <w:rsid w:val="00D41B66"/>
    <w:rsid w:val="00D4370E"/>
    <w:rsid w:val="00D45E49"/>
    <w:rsid w:val="00D51A3A"/>
    <w:rsid w:val="00D541B2"/>
    <w:rsid w:val="00D553ED"/>
    <w:rsid w:val="00D56E50"/>
    <w:rsid w:val="00D575A1"/>
    <w:rsid w:val="00D57700"/>
    <w:rsid w:val="00D57C14"/>
    <w:rsid w:val="00D57E7C"/>
    <w:rsid w:val="00D57E83"/>
    <w:rsid w:val="00D57FFD"/>
    <w:rsid w:val="00D609A5"/>
    <w:rsid w:val="00D610EC"/>
    <w:rsid w:val="00D612CB"/>
    <w:rsid w:val="00D6188E"/>
    <w:rsid w:val="00D6220D"/>
    <w:rsid w:val="00D62BB4"/>
    <w:rsid w:val="00D63853"/>
    <w:rsid w:val="00D65845"/>
    <w:rsid w:val="00D65ED4"/>
    <w:rsid w:val="00D66911"/>
    <w:rsid w:val="00D6721A"/>
    <w:rsid w:val="00D67442"/>
    <w:rsid w:val="00D705D6"/>
    <w:rsid w:val="00D713B7"/>
    <w:rsid w:val="00D72CF0"/>
    <w:rsid w:val="00D73D5B"/>
    <w:rsid w:val="00D74172"/>
    <w:rsid w:val="00D7467E"/>
    <w:rsid w:val="00D75900"/>
    <w:rsid w:val="00D77176"/>
    <w:rsid w:val="00D77BD7"/>
    <w:rsid w:val="00D81B61"/>
    <w:rsid w:val="00D81FCD"/>
    <w:rsid w:val="00D83297"/>
    <w:rsid w:val="00D84383"/>
    <w:rsid w:val="00D85468"/>
    <w:rsid w:val="00D8563C"/>
    <w:rsid w:val="00D8565A"/>
    <w:rsid w:val="00D862BD"/>
    <w:rsid w:val="00D87098"/>
    <w:rsid w:val="00D920B3"/>
    <w:rsid w:val="00D9267A"/>
    <w:rsid w:val="00D9402F"/>
    <w:rsid w:val="00D945A8"/>
    <w:rsid w:val="00D953F0"/>
    <w:rsid w:val="00D95516"/>
    <w:rsid w:val="00D96603"/>
    <w:rsid w:val="00D96697"/>
    <w:rsid w:val="00D97366"/>
    <w:rsid w:val="00D9765B"/>
    <w:rsid w:val="00D9778B"/>
    <w:rsid w:val="00D97F06"/>
    <w:rsid w:val="00DA031D"/>
    <w:rsid w:val="00DA0FD4"/>
    <w:rsid w:val="00DA10ED"/>
    <w:rsid w:val="00DA1E11"/>
    <w:rsid w:val="00DA20E7"/>
    <w:rsid w:val="00DA230B"/>
    <w:rsid w:val="00DA3BC1"/>
    <w:rsid w:val="00DA4D7E"/>
    <w:rsid w:val="00DA5149"/>
    <w:rsid w:val="00DA55C6"/>
    <w:rsid w:val="00DA5C0D"/>
    <w:rsid w:val="00DA5CB5"/>
    <w:rsid w:val="00DA73FF"/>
    <w:rsid w:val="00DB000A"/>
    <w:rsid w:val="00DB0AB7"/>
    <w:rsid w:val="00DB14F7"/>
    <w:rsid w:val="00DB5E8E"/>
    <w:rsid w:val="00DB7D75"/>
    <w:rsid w:val="00DC0551"/>
    <w:rsid w:val="00DC0984"/>
    <w:rsid w:val="00DC0E35"/>
    <w:rsid w:val="00DC159A"/>
    <w:rsid w:val="00DC187C"/>
    <w:rsid w:val="00DC244B"/>
    <w:rsid w:val="00DC361B"/>
    <w:rsid w:val="00DC3F62"/>
    <w:rsid w:val="00DC45C7"/>
    <w:rsid w:val="00DC4B16"/>
    <w:rsid w:val="00DC4E16"/>
    <w:rsid w:val="00DC6DC5"/>
    <w:rsid w:val="00DC78DF"/>
    <w:rsid w:val="00DD0C47"/>
    <w:rsid w:val="00DD1FBA"/>
    <w:rsid w:val="00DD49DD"/>
    <w:rsid w:val="00DD4AEB"/>
    <w:rsid w:val="00DD65FA"/>
    <w:rsid w:val="00DD755F"/>
    <w:rsid w:val="00DD768A"/>
    <w:rsid w:val="00DD77D0"/>
    <w:rsid w:val="00DE0B4A"/>
    <w:rsid w:val="00DE1FE0"/>
    <w:rsid w:val="00DE346F"/>
    <w:rsid w:val="00DE4A6F"/>
    <w:rsid w:val="00DE5801"/>
    <w:rsid w:val="00DE5A3A"/>
    <w:rsid w:val="00DE5DE8"/>
    <w:rsid w:val="00DE7DC8"/>
    <w:rsid w:val="00DE7DE4"/>
    <w:rsid w:val="00DF0011"/>
    <w:rsid w:val="00DF0227"/>
    <w:rsid w:val="00DF414C"/>
    <w:rsid w:val="00DF4C8A"/>
    <w:rsid w:val="00DF4DD0"/>
    <w:rsid w:val="00DF5333"/>
    <w:rsid w:val="00DF53D5"/>
    <w:rsid w:val="00DF5C00"/>
    <w:rsid w:val="00DF62DC"/>
    <w:rsid w:val="00DF648F"/>
    <w:rsid w:val="00DF74CB"/>
    <w:rsid w:val="00E00838"/>
    <w:rsid w:val="00E00D82"/>
    <w:rsid w:val="00E04CA4"/>
    <w:rsid w:val="00E05939"/>
    <w:rsid w:val="00E0659C"/>
    <w:rsid w:val="00E068F7"/>
    <w:rsid w:val="00E10B18"/>
    <w:rsid w:val="00E11995"/>
    <w:rsid w:val="00E11BD1"/>
    <w:rsid w:val="00E12F9F"/>
    <w:rsid w:val="00E14F7D"/>
    <w:rsid w:val="00E152E3"/>
    <w:rsid w:val="00E157D2"/>
    <w:rsid w:val="00E16AE1"/>
    <w:rsid w:val="00E17EA0"/>
    <w:rsid w:val="00E21A70"/>
    <w:rsid w:val="00E23192"/>
    <w:rsid w:val="00E25030"/>
    <w:rsid w:val="00E25172"/>
    <w:rsid w:val="00E26CBE"/>
    <w:rsid w:val="00E31E05"/>
    <w:rsid w:val="00E3307E"/>
    <w:rsid w:val="00E336F6"/>
    <w:rsid w:val="00E33916"/>
    <w:rsid w:val="00E33D44"/>
    <w:rsid w:val="00E3478A"/>
    <w:rsid w:val="00E3484B"/>
    <w:rsid w:val="00E350A7"/>
    <w:rsid w:val="00E357CB"/>
    <w:rsid w:val="00E35BCE"/>
    <w:rsid w:val="00E35F25"/>
    <w:rsid w:val="00E35F77"/>
    <w:rsid w:val="00E40F40"/>
    <w:rsid w:val="00E41300"/>
    <w:rsid w:val="00E4202F"/>
    <w:rsid w:val="00E425A5"/>
    <w:rsid w:val="00E43C39"/>
    <w:rsid w:val="00E45442"/>
    <w:rsid w:val="00E45635"/>
    <w:rsid w:val="00E46AB3"/>
    <w:rsid w:val="00E471D7"/>
    <w:rsid w:val="00E5066D"/>
    <w:rsid w:val="00E5100B"/>
    <w:rsid w:val="00E55538"/>
    <w:rsid w:val="00E56D4A"/>
    <w:rsid w:val="00E57282"/>
    <w:rsid w:val="00E5728B"/>
    <w:rsid w:val="00E603A3"/>
    <w:rsid w:val="00E613B9"/>
    <w:rsid w:val="00E61640"/>
    <w:rsid w:val="00E61837"/>
    <w:rsid w:val="00E61D9C"/>
    <w:rsid w:val="00E61FE2"/>
    <w:rsid w:val="00E6365B"/>
    <w:rsid w:val="00E65C90"/>
    <w:rsid w:val="00E67094"/>
    <w:rsid w:val="00E67116"/>
    <w:rsid w:val="00E74B98"/>
    <w:rsid w:val="00E74C6C"/>
    <w:rsid w:val="00E75FE9"/>
    <w:rsid w:val="00E764CA"/>
    <w:rsid w:val="00E7745E"/>
    <w:rsid w:val="00E77D84"/>
    <w:rsid w:val="00E80990"/>
    <w:rsid w:val="00E81F72"/>
    <w:rsid w:val="00E82220"/>
    <w:rsid w:val="00E82A63"/>
    <w:rsid w:val="00E8482B"/>
    <w:rsid w:val="00E8668A"/>
    <w:rsid w:val="00E86B48"/>
    <w:rsid w:val="00E87643"/>
    <w:rsid w:val="00E91182"/>
    <w:rsid w:val="00E918F9"/>
    <w:rsid w:val="00E93EDF"/>
    <w:rsid w:val="00E964BA"/>
    <w:rsid w:val="00EA053D"/>
    <w:rsid w:val="00EA17D9"/>
    <w:rsid w:val="00EA1DA3"/>
    <w:rsid w:val="00EA30CC"/>
    <w:rsid w:val="00EA31E5"/>
    <w:rsid w:val="00EA48AF"/>
    <w:rsid w:val="00EA5874"/>
    <w:rsid w:val="00EA78AE"/>
    <w:rsid w:val="00EA7CF6"/>
    <w:rsid w:val="00EB1B21"/>
    <w:rsid w:val="00EB548C"/>
    <w:rsid w:val="00EB76AA"/>
    <w:rsid w:val="00EC0379"/>
    <w:rsid w:val="00EC06AF"/>
    <w:rsid w:val="00EC34FF"/>
    <w:rsid w:val="00EC4AE9"/>
    <w:rsid w:val="00EC4D98"/>
    <w:rsid w:val="00EC4DDD"/>
    <w:rsid w:val="00EC50C5"/>
    <w:rsid w:val="00ED1748"/>
    <w:rsid w:val="00ED1A0A"/>
    <w:rsid w:val="00ED21DA"/>
    <w:rsid w:val="00ED4844"/>
    <w:rsid w:val="00ED5E6E"/>
    <w:rsid w:val="00EE025F"/>
    <w:rsid w:val="00EE03E2"/>
    <w:rsid w:val="00EE1605"/>
    <w:rsid w:val="00EE1DF9"/>
    <w:rsid w:val="00EE2A36"/>
    <w:rsid w:val="00EE2DC9"/>
    <w:rsid w:val="00EE4C79"/>
    <w:rsid w:val="00EE4DCE"/>
    <w:rsid w:val="00EE5711"/>
    <w:rsid w:val="00EE5862"/>
    <w:rsid w:val="00EE59DC"/>
    <w:rsid w:val="00EE5FBF"/>
    <w:rsid w:val="00EE646F"/>
    <w:rsid w:val="00EF139E"/>
    <w:rsid w:val="00EF248A"/>
    <w:rsid w:val="00EF43E2"/>
    <w:rsid w:val="00EF5F03"/>
    <w:rsid w:val="00EF61BE"/>
    <w:rsid w:val="00EF6DBD"/>
    <w:rsid w:val="00F00D8E"/>
    <w:rsid w:val="00F01D11"/>
    <w:rsid w:val="00F0271D"/>
    <w:rsid w:val="00F03B5A"/>
    <w:rsid w:val="00F05D9E"/>
    <w:rsid w:val="00F07BE8"/>
    <w:rsid w:val="00F11A7D"/>
    <w:rsid w:val="00F1268C"/>
    <w:rsid w:val="00F12AEF"/>
    <w:rsid w:val="00F146AF"/>
    <w:rsid w:val="00F148D2"/>
    <w:rsid w:val="00F14DDF"/>
    <w:rsid w:val="00F14E7A"/>
    <w:rsid w:val="00F151B9"/>
    <w:rsid w:val="00F15BC3"/>
    <w:rsid w:val="00F173A3"/>
    <w:rsid w:val="00F20892"/>
    <w:rsid w:val="00F209DF"/>
    <w:rsid w:val="00F20B31"/>
    <w:rsid w:val="00F214DF"/>
    <w:rsid w:val="00F215EF"/>
    <w:rsid w:val="00F221F8"/>
    <w:rsid w:val="00F222B4"/>
    <w:rsid w:val="00F2413E"/>
    <w:rsid w:val="00F25FB4"/>
    <w:rsid w:val="00F26C3E"/>
    <w:rsid w:val="00F26F94"/>
    <w:rsid w:val="00F279DE"/>
    <w:rsid w:val="00F27EDE"/>
    <w:rsid w:val="00F307B8"/>
    <w:rsid w:val="00F307C9"/>
    <w:rsid w:val="00F312B8"/>
    <w:rsid w:val="00F32168"/>
    <w:rsid w:val="00F337E1"/>
    <w:rsid w:val="00F34508"/>
    <w:rsid w:val="00F34F53"/>
    <w:rsid w:val="00F35284"/>
    <w:rsid w:val="00F37A74"/>
    <w:rsid w:val="00F37F94"/>
    <w:rsid w:val="00F4056D"/>
    <w:rsid w:val="00F41AFB"/>
    <w:rsid w:val="00F421A3"/>
    <w:rsid w:val="00F44436"/>
    <w:rsid w:val="00F456C5"/>
    <w:rsid w:val="00F45A7A"/>
    <w:rsid w:val="00F46A63"/>
    <w:rsid w:val="00F47E0E"/>
    <w:rsid w:val="00F50114"/>
    <w:rsid w:val="00F503BE"/>
    <w:rsid w:val="00F51B09"/>
    <w:rsid w:val="00F527F7"/>
    <w:rsid w:val="00F5325D"/>
    <w:rsid w:val="00F54589"/>
    <w:rsid w:val="00F54FC3"/>
    <w:rsid w:val="00F56474"/>
    <w:rsid w:val="00F56FC5"/>
    <w:rsid w:val="00F61506"/>
    <w:rsid w:val="00F61A11"/>
    <w:rsid w:val="00F62B47"/>
    <w:rsid w:val="00F63650"/>
    <w:rsid w:val="00F63F34"/>
    <w:rsid w:val="00F64417"/>
    <w:rsid w:val="00F6529B"/>
    <w:rsid w:val="00F65460"/>
    <w:rsid w:val="00F66216"/>
    <w:rsid w:val="00F66441"/>
    <w:rsid w:val="00F70788"/>
    <w:rsid w:val="00F71725"/>
    <w:rsid w:val="00F73A62"/>
    <w:rsid w:val="00F74AFE"/>
    <w:rsid w:val="00F751D3"/>
    <w:rsid w:val="00F76457"/>
    <w:rsid w:val="00F77B6D"/>
    <w:rsid w:val="00F81233"/>
    <w:rsid w:val="00F81AF9"/>
    <w:rsid w:val="00F82BF9"/>
    <w:rsid w:val="00F846DF"/>
    <w:rsid w:val="00F85FAF"/>
    <w:rsid w:val="00F9084F"/>
    <w:rsid w:val="00F90B3A"/>
    <w:rsid w:val="00F91493"/>
    <w:rsid w:val="00F9523D"/>
    <w:rsid w:val="00F95FC9"/>
    <w:rsid w:val="00F96C4A"/>
    <w:rsid w:val="00F96C5C"/>
    <w:rsid w:val="00F96F2D"/>
    <w:rsid w:val="00FA0620"/>
    <w:rsid w:val="00FA1670"/>
    <w:rsid w:val="00FA1856"/>
    <w:rsid w:val="00FA59B7"/>
    <w:rsid w:val="00FA6895"/>
    <w:rsid w:val="00FA6939"/>
    <w:rsid w:val="00FA72B2"/>
    <w:rsid w:val="00FB11B9"/>
    <w:rsid w:val="00FB2FFD"/>
    <w:rsid w:val="00FB3037"/>
    <w:rsid w:val="00FB4C48"/>
    <w:rsid w:val="00FB538E"/>
    <w:rsid w:val="00FB5E67"/>
    <w:rsid w:val="00FB667D"/>
    <w:rsid w:val="00FB7EED"/>
    <w:rsid w:val="00FB7EFD"/>
    <w:rsid w:val="00FC0445"/>
    <w:rsid w:val="00FC2FC4"/>
    <w:rsid w:val="00FC4530"/>
    <w:rsid w:val="00FC7BB8"/>
    <w:rsid w:val="00FD06D3"/>
    <w:rsid w:val="00FD1080"/>
    <w:rsid w:val="00FD14C4"/>
    <w:rsid w:val="00FD1722"/>
    <w:rsid w:val="00FD17D7"/>
    <w:rsid w:val="00FD1BC4"/>
    <w:rsid w:val="00FD2B98"/>
    <w:rsid w:val="00FD401E"/>
    <w:rsid w:val="00FD58B5"/>
    <w:rsid w:val="00FD6DF8"/>
    <w:rsid w:val="00FD7D77"/>
    <w:rsid w:val="00FE19B1"/>
    <w:rsid w:val="00FE27B2"/>
    <w:rsid w:val="00FE2B1A"/>
    <w:rsid w:val="00FE2F0A"/>
    <w:rsid w:val="00FE66B5"/>
    <w:rsid w:val="00FE6701"/>
    <w:rsid w:val="00FE77C0"/>
    <w:rsid w:val="00FF0081"/>
    <w:rsid w:val="00FF0E42"/>
    <w:rsid w:val="00FF10FF"/>
    <w:rsid w:val="00FF25C2"/>
    <w:rsid w:val="00FF260A"/>
    <w:rsid w:val="00FF34B5"/>
    <w:rsid w:val="00FF5C55"/>
    <w:rsid w:val="00FF5D86"/>
    <w:rsid w:val="00FF6203"/>
    <w:rsid w:val="00FF64F0"/>
    <w:rsid w:val="00FF6B68"/>
    <w:rsid w:val="00FF76E7"/>
    <w:rsid w:val="00FF7AD3"/>
    <w:rsid w:val="0118A3EE"/>
    <w:rsid w:val="0289C0C2"/>
    <w:rsid w:val="0292EB8C"/>
    <w:rsid w:val="02DDEF04"/>
    <w:rsid w:val="03085594"/>
    <w:rsid w:val="03AE787B"/>
    <w:rsid w:val="041E53BF"/>
    <w:rsid w:val="046EC81E"/>
    <w:rsid w:val="04760FA1"/>
    <w:rsid w:val="04D8E6AE"/>
    <w:rsid w:val="04E32CB4"/>
    <w:rsid w:val="04E99AF6"/>
    <w:rsid w:val="0524F100"/>
    <w:rsid w:val="0534B3C0"/>
    <w:rsid w:val="0545FE4C"/>
    <w:rsid w:val="05A84683"/>
    <w:rsid w:val="05BDCB00"/>
    <w:rsid w:val="05D83181"/>
    <w:rsid w:val="05FE46FA"/>
    <w:rsid w:val="064F1366"/>
    <w:rsid w:val="06604691"/>
    <w:rsid w:val="0803993F"/>
    <w:rsid w:val="08A22290"/>
    <w:rsid w:val="08D3F8A6"/>
    <w:rsid w:val="09049964"/>
    <w:rsid w:val="090BEE1F"/>
    <w:rsid w:val="0948E82D"/>
    <w:rsid w:val="09DD86E8"/>
    <w:rsid w:val="0A570EA5"/>
    <w:rsid w:val="0A7D7BF5"/>
    <w:rsid w:val="0B4AAFC4"/>
    <w:rsid w:val="0C0CFDBB"/>
    <w:rsid w:val="0C0F8250"/>
    <w:rsid w:val="0C5464A0"/>
    <w:rsid w:val="0C6475C6"/>
    <w:rsid w:val="0CA14E84"/>
    <w:rsid w:val="0CC01227"/>
    <w:rsid w:val="0CD7F1A4"/>
    <w:rsid w:val="0CF1628E"/>
    <w:rsid w:val="0D04AD50"/>
    <w:rsid w:val="0D812783"/>
    <w:rsid w:val="0DF858AA"/>
    <w:rsid w:val="0EB8F9FE"/>
    <w:rsid w:val="0EFC5CBF"/>
    <w:rsid w:val="0F21925C"/>
    <w:rsid w:val="0F3DF8CA"/>
    <w:rsid w:val="0F4782C9"/>
    <w:rsid w:val="0F4782C9"/>
    <w:rsid w:val="0F638004"/>
    <w:rsid w:val="0FD02077"/>
    <w:rsid w:val="0FDDDE64"/>
    <w:rsid w:val="106E2E20"/>
    <w:rsid w:val="10D2C249"/>
    <w:rsid w:val="1162A8E9"/>
    <w:rsid w:val="1166B492"/>
    <w:rsid w:val="117E25A4"/>
    <w:rsid w:val="11CC3D53"/>
    <w:rsid w:val="11DF1D98"/>
    <w:rsid w:val="11FF5452"/>
    <w:rsid w:val="12E7401C"/>
    <w:rsid w:val="12FF5BCC"/>
    <w:rsid w:val="13162B4E"/>
    <w:rsid w:val="1329A302"/>
    <w:rsid w:val="13675355"/>
    <w:rsid w:val="1381B994"/>
    <w:rsid w:val="13A4B816"/>
    <w:rsid w:val="1424A4C2"/>
    <w:rsid w:val="1457810F"/>
    <w:rsid w:val="15997251"/>
    <w:rsid w:val="1691D9AD"/>
    <w:rsid w:val="16A5140E"/>
    <w:rsid w:val="16DBA096"/>
    <w:rsid w:val="1731D636"/>
    <w:rsid w:val="1774EA7E"/>
    <w:rsid w:val="18245115"/>
    <w:rsid w:val="182D0EC8"/>
    <w:rsid w:val="18859B72"/>
    <w:rsid w:val="18A68850"/>
    <w:rsid w:val="18D985EB"/>
    <w:rsid w:val="18DA4B93"/>
    <w:rsid w:val="1974758C"/>
    <w:rsid w:val="1A307AFD"/>
    <w:rsid w:val="1ACE57C7"/>
    <w:rsid w:val="1ADDC235"/>
    <w:rsid w:val="1B354BDD"/>
    <w:rsid w:val="1B812EF6"/>
    <w:rsid w:val="1B93FBC1"/>
    <w:rsid w:val="1BD25A8E"/>
    <w:rsid w:val="1C7230EC"/>
    <w:rsid w:val="1C7D4B02"/>
    <w:rsid w:val="1C8CABDF"/>
    <w:rsid w:val="1CA8BA67"/>
    <w:rsid w:val="1CCD37B0"/>
    <w:rsid w:val="1CFB8926"/>
    <w:rsid w:val="1D11AB11"/>
    <w:rsid w:val="1D180309"/>
    <w:rsid w:val="1D6BC71B"/>
    <w:rsid w:val="1D9974C2"/>
    <w:rsid w:val="1D997663"/>
    <w:rsid w:val="1D9A8F8D"/>
    <w:rsid w:val="1D9FBBBB"/>
    <w:rsid w:val="1DACC538"/>
    <w:rsid w:val="1DAD8B7A"/>
    <w:rsid w:val="1DF978A9"/>
    <w:rsid w:val="1E2FBE1D"/>
    <w:rsid w:val="1E6276C7"/>
    <w:rsid w:val="1E79D154"/>
    <w:rsid w:val="1EAB00D0"/>
    <w:rsid w:val="1EEC5CDA"/>
    <w:rsid w:val="1F1ED323"/>
    <w:rsid w:val="20FA69B8"/>
    <w:rsid w:val="21210CBC"/>
    <w:rsid w:val="214562BE"/>
    <w:rsid w:val="2166B9C0"/>
    <w:rsid w:val="225FE98B"/>
    <w:rsid w:val="226E9223"/>
    <w:rsid w:val="22E74338"/>
    <w:rsid w:val="24EDB228"/>
    <w:rsid w:val="24EDBC51"/>
    <w:rsid w:val="251A73A9"/>
    <w:rsid w:val="25451C69"/>
    <w:rsid w:val="25557722"/>
    <w:rsid w:val="25894AB2"/>
    <w:rsid w:val="2609BBD8"/>
    <w:rsid w:val="2641346E"/>
    <w:rsid w:val="267AA6C3"/>
    <w:rsid w:val="267F2789"/>
    <w:rsid w:val="26883972"/>
    <w:rsid w:val="26F079C6"/>
    <w:rsid w:val="270A4163"/>
    <w:rsid w:val="272BC1FF"/>
    <w:rsid w:val="273E8A70"/>
    <w:rsid w:val="2820FAE4"/>
    <w:rsid w:val="284401E4"/>
    <w:rsid w:val="2860E408"/>
    <w:rsid w:val="289692D2"/>
    <w:rsid w:val="28D2589F"/>
    <w:rsid w:val="28E2B96D"/>
    <w:rsid w:val="291CB665"/>
    <w:rsid w:val="2940B75F"/>
    <w:rsid w:val="2983122C"/>
    <w:rsid w:val="29A3AF96"/>
    <w:rsid w:val="29C28CEA"/>
    <w:rsid w:val="2A268E0D"/>
    <w:rsid w:val="2AEA3748"/>
    <w:rsid w:val="2AF0FB17"/>
    <w:rsid w:val="2B622F8E"/>
    <w:rsid w:val="2B89E9A2"/>
    <w:rsid w:val="2B9F197D"/>
    <w:rsid w:val="2BE30965"/>
    <w:rsid w:val="2C548531"/>
    <w:rsid w:val="2C65BF61"/>
    <w:rsid w:val="2CD209E0"/>
    <w:rsid w:val="2D2FF4A3"/>
    <w:rsid w:val="2D3E3EB5"/>
    <w:rsid w:val="2D8B9219"/>
    <w:rsid w:val="2D96EBC9"/>
    <w:rsid w:val="2DD17107"/>
    <w:rsid w:val="2ED298ED"/>
    <w:rsid w:val="2EE40A30"/>
    <w:rsid w:val="2F1AF118"/>
    <w:rsid w:val="2F26AD9E"/>
    <w:rsid w:val="2F58FC5E"/>
    <w:rsid w:val="2FB8696E"/>
    <w:rsid w:val="30001187"/>
    <w:rsid w:val="30208168"/>
    <w:rsid w:val="3066B126"/>
    <w:rsid w:val="30A1C207"/>
    <w:rsid w:val="30DB7016"/>
    <w:rsid w:val="31480A54"/>
    <w:rsid w:val="31DE8B84"/>
    <w:rsid w:val="32A634DA"/>
    <w:rsid w:val="32C9B525"/>
    <w:rsid w:val="3416CF18"/>
    <w:rsid w:val="342F5084"/>
    <w:rsid w:val="343B2DB2"/>
    <w:rsid w:val="34643EFA"/>
    <w:rsid w:val="3490063E"/>
    <w:rsid w:val="3490D4D6"/>
    <w:rsid w:val="34A8AC7D"/>
    <w:rsid w:val="35A292E0"/>
    <w:rsid w:val="35B06178"/>
    <w:rsid w:val="35E90687"/>
    <w:rsid w:val="35EA0414"/>
    <w:rsid w:val="3608962C"/>
    <w:rsid w:val="376CCE8A"/>
    <w:rsid w:val="377EF6EF"/>
    <w:rsid w:val="37B54594"/>
    <w:rsid w:val="37E5D224"/>
    <w:rsid w:val="37F81024"/>
    <w:rsid w:val="3828C8B1"/>
    <w:rsid w:val="38960BCA"/>
    <w:rsid w:val="38C5C85D"/>
    <w:rsid w:val="399BB611"/>
    <w:rsid w:val="39B412A2"/>
    <w:rsid w:val="39B52939"/>
    <w:rsid w:val="39DF78CA"/>
    <w:rsid w:val="3A02E859"/>
    <w:rsid w:val="3AD5A83B"/>
    <w:rsid w:val="3B933206"/>
    <w:rsid w:val="3BCDF171"/>
    <w:rsid w:val="3C4CA32C"/>
    <w:rsid w:val="3CAF7469"/>
    <w:rsid w:val="3CD3EC83"/>
    <w:rsid w:val="3CE920DE"/>
    <w:rsid w:val="3D00982F"/>
    <w:rsid w:val="3D1552B4"/>
    <w:rsid w:val="3D2563B2"/>
    <w:rsid w:val="3D7E33C3"/>
    <w:rsid w:val="3D8B117F"/>
    <w:rsid w:val="3F7E521D"/>
    <w:rsid w:val="3F875581"/>
    <w:rsid w:val="3FCC2621"/>
    <w:rsid w:val="401E6949"/>
    <w:rsid w:val="40B30AD7"/>
    <w:rsid w:val="4209EA46"/>
    <w:rsid w:val="422F766D"/>
    <w:rsid w:val="42600852"/>
    <w:rsid w:val="4293BA29"/>
    <w:rsid w:val="42C68F85"/>
    <w:rsid w:val="42CCB862"/>
    <w:rsid w:val="42ED2C9F"/>
    <w:rsid w:val="42F62BF2"/>
    <w:rsid w:val="43207812"/>
    <w:rsid w:val="43DF7648"/>
    <w:rsid w:val="44789ED9"/>
    <w:rsid w:val="4521A193"/>
    <w:rsid w:val="4637AB8F"/>
    <w:rsid w:val="4679F385"/>
    <w:rsid w:val="46B34D4D"/>
    <w:rsid w:val="47238002"/>
    <w:rsid w:val="474A32DE"/>
    <w:rsid w:val="476D2561"/>
    <w:rsid w:val="47D8C2B6"/>
    <w:rsid w:val="480F526B"/>
    <w:rsid w:val="489801E4"/>
    <w:rsid w:val="48F5678E"/>
    <w:rsid w:val="49024925"/>
    <w:rsid w:val="4906F11A"/>
    <w:rsid w:val="4919B81A"/>
    <w:rsid w:val="4A6BAC0A"/>
    <w:rsid w:val="4AA517EB"/>
    <w:rsid w:val="4AC85313"/>
    <w:rsid w:val="4B0F5FDF"/>
    <w:rsid w:val="4B9AD260"/>
    <w:rsid w:val="4BBDB4ED"/>
    <w:rsid w:val="4BD594EF"/>
    <w:rsid w:val="4BF99D99"/>
    <w:rsid w:val="4C06DCCD"/>
    <w:rsid w:val="4CC8C491"/>
    <w:rsid w:val="4D265601"/>
    <w:rsid w:val="4D35F709"/>
    <w:rsid w:val="4D42F50A"/>
    <w:rsid w:val="4D5204B2"/>
    <w:rsid w:val="4D7FB7E1"/>
    <w:rsid w:val="4E7F61EF"/>
    <w:rsid w:val="4F2D336D"/>
    <w:rsid w:val="4FEF0D2C"/>
    <w:rsid w:val="50020737"/>
    <w:rsid w:val="501020B8"/>
    <w:rsid w:val="5044C072"/>
    <w:rsid w:val="50472B07"/>
    <w:rsid w:val="509730D7"/>
    <w:rsid w:val="50CCF6A6"/>
    <w:rsid w:val="50F558A9"/>
    <w:rsid w:val="512E5133"/>
    <w:rsid w:val="51586625"/>
    <w:rsid w:val="51F65D4C"/>
    <w:rsid w:val="52020423"/>
    <w:rsid w:val="524067A9"/>
    <w:rsid w:val="52A47177"/>
    <w:rsid w:val="53900CC7"/>
    <w:rsid w:val="53E1FBA6"/>
    <w:rsid w:val="542804A0"/>
    <w:rsid w:val="542C7727"/>
    <w:rsid w:val="5430C522"/>
    <w:rsid w:val="558D06F1"/>
    <w:rsid w:val="566BDE17"/>
    <w:rsid w:val="56B064F8"/>
    <w:rsid w:val="56E00423"/>
    <w:rsid w:val="589D804B"/>
    <w:rsid w:val="5931027A"/>
    <w:rsid w:val="594E9427"/>
    <w:rsid w:val="59935E33"/>
    <w:rsid w:val="59E8DED9"/>
    <w:rsid w:val="5A09152C"/>
    <w:rsid w:val="5A20ADBE"/>
    <w:rsid w:val="5A6C8CE9"/>
    <w:rsid w:val="5AC1234C"/>
    <w:rsid w:val="5B67F72A"/>
    <w:rsid w:val="5B880466"/>
    <w:rsid w:val="5BBE3E05"/>
    <w:rsid w:val="5BD0E315"/>
    <w:rsid w:val="5BE87676"/>
    <w:rsid w:val="5C26FE53"/>
    <w:rsid w:val="5CFB7407"/>
    <w:rsid w:val="5D539CC9"/>
    <w:rsid w:val="5D7C860D"/>
    <w:rsid w:val="5D8F483F"/>
    <w:rsid w:val="5DE8FB39"/>
    <w:rsid w:val="5DE920AD"/>
    <w:rsid w:val="5E4BBFE8"/>
    <w:rsid w:val="5E68DDC8"/>
    <w:rsid w:val="5E893C3E"/>
    <w:rsid w:val="5ED52803"/>
    <w:rsid w:val="5EF67E42"/>
    <w:rsid w:val="5F20D5BC"/>
    <w:rsid w:val="5F392340"/>
    <w:rsid w:val="5F7BD367"/>
    <w:rsid w:val="5F922031"/>
    <w:rsid w:val="5FD8D9B2"/>
    <w:rsid w:val="6036B1C7"/>
    <w:rsid w:val="6187FCDA"/>
    <w:rsid w:val="620F8E15"/>
    <w:rsid w:val="622A40FB"/>
    <w:rsid w:val="6239C710"/>
    <w:rsid w:val="62907373"/>
    <w:rsid w:val="6290B06F"/>
    <w:rsid w:val="63567AFA"/>
    <w:rsid w:val="636FEB40"/>
    <w:rsid w:val="64776F44"/>
    <w:rsid w:val="64EB3545"/>
    <w:rsid w:val="64FAD267"/>
    <w:rsid w:val="651F4B97"/>
    <w:rsid w:val="65A19EED"/>
    <w:rsid w:val="65BE86D5"/>
    <w:rsid w:val="65C4F283"/>
    <w:rsid w:val="65F6D7F9"/>
    <w:rsid w:val="66F14C2B"/>
    <w:rsid w:val="670E8BDB"/>
    <w:rsid w:val="671EF512"/>
    <w:rsid w:val="672D0069"/>
    <w:rsid w:val="67A4F240"/>
    <w:rsid w:val="67BB848C"/>
    <w:rsid w:val="67F8CC1C"/>
    <w:rsid w:val="67FAA03C"/>
    <w:rsid w:val="687F9A93"/>
    <w:rsid w:val="6880FFDD"/>
    <w:rsid w:val="68A05D2F"/>
    <w:rsid w:val="68AE4110"/>
    <w:rsid w:val="68B4CB67"/>
    <w:rsid w:val="69C78465"/>
    <w:rsid w:val="6A038BC9"/>
    <w:rsid w:val="6A0B6892"/>
    <w:rsid w:val="6A461AC2"/>
    <w:rsid w:val="6A99AA49"/>
    <w:rsid w:val="6B667186"/>
    <w:rsid w:val="6BD09CEC"/>
    <w:rsid w:val="6DE91A01"/>
    <w:rsid w:val="6E1607B2"/>
    <w:rsid w:val="6EF4172F"/>
    <w:rsid w:val="700F74E1"/>
    <w:rsid w:val="7065500D"/>
    <w:rsid w:val="70662441"/>
    <w:rsid w:val="70A53DCF"/>
    <w:rsid w:val="70E75C62"/>
    <w:rsid w:val="7118F205"/>
    <w:rsid w:val="716B80D8"/>
    <w:rsid w:val="71CD07EA"/>
    <w:rsid w:val="71DA3CA1"/>
    <w:rsid w:val="72249860"/>
    <w:rsid w:val="729F4344"/>
    <w:rsid w:val="72C70C46"/>
    <w:rsid w:val="7344EC83"/>
    <w:rsid w:val="7397F0AB"/>
    <w:rsid w:val="73FBB818"/>
    <w:rsid w:val="753E0C7E"/>
    <w:rsid w:val="75C8147B"/>
    <w:rsid w:val="75C95EB2"/>
    <w:rsid w:val="7610ED35"/>
    <w:rsid w:val="76A4EB0F"/>
    <w:rsid w:val="76A822BE"/>
    <w:rsid w:val="76B6A11C"/>
    <w:rsid w:val="76CFC976"/>
    <w:rsid w:val="76DE21D2"/>
    <w:rsid w:val="76E25FDF"/>
    <w:rsid w:val="76FD1595"/>
    <w:rsid w:val="773C2A92"/>
    <w:rsid w:val="776A5B2C"/>
    <w:rsid w:val="78271746"/>
    <w:rsid w:val="78A1C835"/>
    <w:rsid w:val="78A4FACE"/>
    <w:rsid w:val="78B773B4"/>
    <w:rsid w:val="78D8B706"/>
    <w:rsid w:val="790CC765"/>
    <w:rsid w:val="794BA193"/>
    <w:rsid w:val="794CA7C6"/>
    <w:rsid w:val="7A1921CD"/>
    <w:rsid w:val="7A4A1732"/>
    <w:rsid w:val="7B43F7F9"/>
    <w:rsid w:val="7B6308CC"/>
    <w:rsid w:val="7B7B7924"/>
    <w:rsid w:val="7C566C8C"/>
    <w:rsid w:val="7D693045"/>
    <w:rsid w:val="7D69EB25"/>
    <w:rsid w:val="7D894CD9"/>
    <w:rsid w:val="7D937F20"/>
    <w:rsid w:val="7DA4839C"/>
    <w:rsid w:val="7E022AE3"/>
    <w:rsid w:val="7E3CDC5D"/>
    <w:rsid w:val="7E3D87F6"/>
    <w:rsid w:val="7EFFFB97"/>
    <w:rsid w:val="7F0F2F56"/>
    <w:rsid w:val="7F31942A"/>
    <w:rsid w:val="7F5CFB21"/>
    <w:rsid w:val="7F95C565"/>
    <w:rsid w:val="7F9A960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BD6CA"/>
  <w15:docId w15:val="{1C203C7A-0094-4BB1-BB53-9F948B976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0053D"/>
    <w:pPr>
      <w:spacing w:after="0" w:line="240" w:lineRule="auto"/>
    </w:pPr>
    <w:rPr>
      <w:rFonts w:ascii="Arial" w:hAnsi="Arial" w:cs="Calibri"/>
      <w:kern w:val="0"/>
    </w:rPr>
  </w:style>
  <w:style w:type="paragraph" w:styleId="Heading2">
    <w:name w:val="heading 2"/>
    <w:basedOn w:val="Normal"/>
    <w:next w:val="Normal"/>
    <w:link w:val="Heading2Char"/>
    <w:uiPriority w:val="9"/>
    <w:unhideWhenUsed/>
    <w:qFormat/>
    <w:rsid w:val="00081CDB"/>
    <w:pPr>
      <w:keepNext/>
      <w:keepLines/>
      <w:spacing w:before="40"/>
      <w:outlineLvl w:val="1"/>
    </w:pPr>
    <w:rPr>
      <w:rFonts w:eastAsiaTheme="majorEastAsia" w:cstheme="majorBidi"/>
      <w:b/>
      <w:color w:val="2F5496" w:themeColor="accent1" w:themeShade="BF"/>
      <w:sz w:val="24"/>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081CDB"/>
    <w:rPr>
      <w:rFonts w:ascii="Arial" w:hAnsi="Arial" w:eastAsiaTheme="majorEastAsia" w:cstheme="majorBidi"/>
      <w:b/>
      <w:color w:val="2F5496" w:themeColor="accent1" w:themeShade="BF"/>
      <w:kern w:val="0"/>
      <w:sz w:val="24"/>
      <w:szCs w:val="26"/>
    </w:rPr>
  </w:style>
  <w:style w:type="paragraph" w:styleId="Header">
    <w:name w:val="header"/>
    <w:basedOn w:val="Normal"/>
    <w:link w:val="HeaderChar"/>
    <w:uiPriority w:val="99"/>
    <w:unhideWhenUsed/>
    <w:rsid w:val="00483F8C"/>
    <w:pPr>
      <w:tabs>
        <w:tab w:val="center" w:pos="4513"/>
        <w:tab w:val="right" w:pos="9026"/>
      </w:tabs>
    </w:pPr>
  </w:style>
  <w:style w:type="character" w:styleId="HeaderChar" w:customStyle="1">
    <w:name w:val="Header Char"/>
    <w:basedOn w:val="DefaultParagraphFont"/>
    <w:link w:val="Header"/>
    <w:uiPriority w:val="99"/>
    <w:rsid w:val="00483F8C"/>
    <w:rPr>
      <w:rFonts w:ascii="Arial" w:hAnsi="Arial" w:cs="Calibri"/>
      <w:kern w:val="0"/>
    </w:rPr>
  </w:style>
  <w:style w:type="paragraph" w:styleId="Footer">
    <w:name w:val="footer"/>
    <w:basedOn w:val="Normal"/>
    <w:link w:val="FooterChar"/>
    <w:uiPriority w:val="99"/>
    <w:unhideWhenUsed/>
    <w:rsid w:val="00483F8C"/>
    <w:pPr>
      <w:tabs>
        <w:tab w:val="center" w:pos="4513"/>
        <w:tab w:val="right" w:pos="9026"/>
      </w:tabs>
    </w:pPr>
  </w:style>
  <w:style w:type="character" w:styleId="FooterChar" w:customStyle="1">
    <w:name w:val="Footer Char"/>
    <w:basedOn w:val="DefaultParagraphFont"/>
    <w:link w:val="Footer"/>
    <w:uiPriority w:val="99"/>
    <w:rsid w:val="00483F8C"/>
    <w:rPr>
      <w:rFonts w:ascii="Arial" w:hAnsi="Arial" w:cs="Calibri"/>
      <w:kern w:val="0"/>
    </w:rPr>
  </w:style>
  <w:style w:type="character" w:styleId="eop" w:customStyle="1">
    <w:name w:val="eop"/>
    <w:basedOn w:val="DefaultParagraphFont"/>
    <w:rsid w:val="00DA3BC1"/>
  </w:style>
  <w:style w:type="paragraph" w:styleId="ListParagraph">
    <w:name w:val="List Paragraph"/>
    <w:basedOn w:val="Normal"/>
    <w:uiPriority w:val="34"/>
    <w:qFormat/>
    <w:rsid w:val="006B12ED"/>
    <w:pPr>
      <w:ind w:left="720"/>
      <w:contextualSpacing/>
    </w:pPr>
  </w:style>
  <w:style w:type="paragraph" w:styleId="paragraph" w:customStyle="1">
    <w:name w:val="paragraph"/>
    <w:basedOn w:val="Normal"/>
    <w:rsid w:val="006658F2"/>
    <w:pPr>
      <w:spacing w:before="100" w:beforeAutospacing="1" w:after="100" w:afterAutospacing="1"/>
    </w:pPr>
    <w:rPr>
      <w:rFonts w:ascii="Times New Roman" w:hAnsi="Times New Roman" w:eastAsia="Times New Roman" w:cs="Times New Roman"/>
      <w:sz w:val="24"/>
      <w:szCs w:val="24"/>
      <w:lang w:eastAsia="en-AU"/>
    </w:rPr>
  </w:style>
  <w:style w:type="character" w:styleId="normaltextrun" w:customStyle="1">
    <w:name w:val="normaltextrun"/>
    <w:basedOn w:val="DefaultParagraphFont"/>
    <w:rsid w:val="006658F2"/>
  </w:style>
  <w:style w:type="character" w:styleId="tabchar" w:customStyle="1">
    <w:name w:val="tabchar"/>
    <w:basedOn w:val="DefaultParagraphFont"/>
    <w:rsid w:val="006658F2"/>
  </w:style>
  <w:style w:type="table" w:styleId="TableGrid">
    <w:name w:val="Table Grid"/>
    <w:basedOn w:val="TableNormal"/>
    <w:uiPriority w:val="39"/>
    <w:rsid w:val="00C469E1"/>
    <w:pPr>
      <w:spacing w:after="0" w:line="240" w:lineRule="auto"/>
    </w:pPr>
    <w:rPr>
      <w:rFonts w:eastAsiaTheme="minorEastAsia"/>
      <w:kern w:val="0"/>
      <w:sz w:val="24"/>
      <w:szCs w:val="24"/>
      <w:lang w:val="en-US"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230B1F"/>
    <w:pPr>
      <w:spacing w:before="100" w:beforeAutospacing="1" w:after="100" w:afterAutospacing="1"/>
    </w:pPr>
    <w:rPr>
      <w:rFonts w:ascii="Times New Roman" w:hAnsi="Times New Roman" w:eastAsia="Times New Roman" w:cs="Times New Roman"/>
      <w:sz w:val="24"/>
      <w:szCs w:val="24"/>
      <w:lang w:eastAsia="en-AU"/>
    </w:rPr>
  </w:style>
  <w:style w:type="paragraph" w:styleId="CabStandard" w:customStyle="1">
    <w:name w:val="CabStandard"/>
    <w:basedOn w:val="Normal"/>
    <w:rsid w:val="00641043"/>
    <w:pPr>
      <w:numPr>
        <w:numId w:val="3"/>
      </w:numPr>
      <w:tabs>
        <w:tab w:val="clear" w:pos="720"/>
      </w:tabs>
      <w:spacing w:after="240"/>
      <w:ind w:left="1440" w:hanging="360"/>
    </w:pPr>
    <w:rPr>
      <w:rFonts w:ascii="Times New Roman" w:hAnsi="Times New Roman" w:eastAsia="Times New Roman" w:cs="Times New Roman"/>
      <w:sz w:val="24"/>
      <w:szCs w:val="20"/>
      <w:lang w:val="en-GB" w:eastAsia="ja-JP"/>
    </w:rPr>
  </w:style>
  <w:style w:type="paragraph" w:styleId="Revision">
    <w:name w:val="Revision"/>
    <w:hidden/>
    <w:uiPriority w:val="99"/>
    <w:semiHidden/>
    <w:rsid w:val="00F85FAF"/>
    <w:pPr>
      <w:spacing w:after="0" w:line="240" w:lineRule="auto"/>
    </w:pPr>
    <w:rPr>
      <w:rFonts w:ascii="Arial" w:hAnsi="Arial" w:cs="Calibri"/>
      <w:kern w:val="0"/>
    </w:rPr>
  </w:style>
  <w:style w:type="character" w:styleId="CommentReference">
    <w:name w:val="annotation reference"/>
    <w:basedOn w:val="DefaultParagraphFont"/>
    <w:uiPriority w:val="99"/>
    <w:semiHidden/>
    <w:unhideWhenUsed/>
    <w:rsid w:val="00237D0E"/>
    <w:rPr>
      <w:sz w:val="16"/>
      <w:szCs w:val="16"/>
    </w:rPr>
  </w:style>
  <w:style w:type="paragraph" w:styleId="CommentText">
    <w:name w:val="annotation text"/>
    <w:basedOn w:val="Normal"/>
    <w:link w:val="CommentTextChar"/>
    <w:uiPriority w:val="99"/>
    <w:unhideWhenUsed/>
    <w:rsid w:val="00237D0E"/>
    <w:rPr>
      <w:sz w:val="20"/>
      <w:szCs w:val="20"/>
    </w:rPr>
  </w:style>
  <w:style w:type="character" w:styleId="CommentTextChar" w:customStyle="1">
    <w:name w:val="Comment Text Char"/>
    <w:basedOn w:val="DefaultParagraphFont"/>
    <w:link w:val="CommentText"/>
    <w:uiPriority w:val="99"/>
    <w:rsid w:val="00237D0E"/>
    <w:rPr>
      <w:rFonts w:ascii="Arial" w:hAnsi="Arial" w:cs="Calibri"/>
      <w:kern w:val="0"/>
      <w:sz w:val="20"/>
      <w:szCs w:val="20"/>
    </w:rPr>
  </w:style>
  <w:style w:type="paragraph" w:styleId="CommentSubject">
    <w:name w:val="annotation subject"/>
    <w:basedOn w:val="CommentText"/>
    <w:next w:val="CommentText"/>
    <w:link w:val="CommentSubjectChar"/>
    <w:uiPriority w:val="99"/>
    <w:semiHidden/>
    <w:unhideWhenUsed/>
    <w:rsid w:val="00237D0E"/>
    <w:rPr>
      <w:b/>
      <w:bCs/>
    </w:rPr>
  </w:style>
  <w:style w:type="character" w:styleId="CommentSubjectChar" w:customStyle="1">
    <w:name w:val="Comment Subject Char"/>
    <w:basedOn w:val="CommentTextChar"/>
    <w:link w:val="CommentSubject"/>
    <w:uiPriority w:val="99"/>
    <w:semiHidden/>
    <w:rsid w:val="00237D0E"/>
    <w:rPr>
      <w:rFonts w:ascii="Arial" w:hAnsi="Arial" w:cs="Calibri"/>
      <w:b/>
      <w:bCs/>
      <w:kern w:val="0"/>
      <w:sz w:val="20"/>
      <w:szCs w:val="20"/>
    </w:rPr>
  </w:style>
  <w:style w:type="paragraph" w:styleId="pf0" w:customStyle="1">
    <w:name w:val="pf0"/>
    <w:basedOn w:val="Normal"/>
    <w:rsid w:val="00A77030"/>
    <w:pPr>
      <w:spacing w:before="100" w:beforeAutospacing="1" w:after="100" w:afterAutospacing="1"/>
    </w:pPr>
    <w:rPr>
      <w:rFonts w:ascii="Times New Roman" w:hAnsi="Times New Roman" w:eastAsia="Times New Roman" w:cs="Times New Roman"/>
      <w:sz w:val="24"/>
      <w:szCs w:val="24"/>
      <w:lang w:eastAsia="en-AU"/>
    </w:rPr>
  </w:style>
  <w:style w:type="character" w:styleId="cf01" w:customStyle="1">
    <w:name w:val="cf01"/>
    <w:basedOn w:val="DefaultParagraphFont"/>
    <w:rsid w:val="00A77030"/>
    <w:rPr>
      <w:rFonts w:hint="default" w:ascii="Segoe UI" w:hAnsi="Segoe UI" w:cs="Segoe UI"/>
      <w:b/>
      <w:bCs/>
      <w:sz w:val="18"/>
      <w:szCs w:val="18"/>
      <w:shd w:val="clear" w:color="auto" w:fill="FFFFFF"/>
    </w:rPr>
  </w:style>
  <w:style w:type="character" w:styleId="cf11" w:customStyle="1">
    <w:name w:val="cf11"/>
    <w:basedOn w:val="DefaultParagraphFont"/>
    <w:rsid w:val="00A77030"/>
    <w:rPr>
      <w:rFonts w:hint="default" w:ascii="Segoe UI" w:hAnsi="Segoe UI" w:cs="Segoe UI"/>
      <w:sz w:val="18"/>
      <w:szCs w:val="18"/>
      <w:shd w:val="clear" w:color="auto" w:fill="FFFFFF"/>
    </w:rPr>
  </w:style>
  <w:style w:type="character" w:styleId="findhit" w:customStyle="1">
    <w:name w:val="findhit"/>
    <w:basedOn w:val="DefaultParagraphFont"/>
    <w:rsid w:val="00A77030"/>
  </w:style>
  <w:style w:type="paragraph" w:styleId="FootnoteText">
    <w:name w:val="footnote text"/>
    <w:basedOn w:val="Normal"/>
    <w:link w:val="FootnoteTextChar"/>
    <w:uiPriority w:val="99"/>
    <w:semiHidden/>
    <w:unhideWhenUsed/>
    <w:rsid w:val="00EF6DBD"/>
    <w:rPr>
      <w:sz w:val="20"/>
      <w:szCs w:val="20"/>
    </w:rPr>
  </w:style>
  <w:style w:type="character" w:styleId="FootnoteTextChar" w:customStyle="1">
    <w:name w:val="Footnote Text Char"/>
    <w:basedOn w:val="DefaultParagraphFont"/>
    <w:link w:val="FootnoteText"/>
    <w:uiPriority w:val="99"/>
    <w:semiHidden/>
    <w:rsid w:val="00EF6DBD"/>
    <w:rPr>
      <w:rFonts w:ascii="Arial" w:hAnsi="Arial" w:cs="Calibri"/>
      <w:kern w:val="0"/>
      <w:sz w:val="20"/>
      <w:szCs w:val="20"/>
    </w:rPr>
  </w:style>
  <w:style w:type="character" w:styleId="FootnoteReference">
    <w:name w:val="footnote reference"/>
    <w:basedOn w:val="DefaultParagraphFont"/>
    <w:uiPriority w:val="99"/>
    <w:semiHidden/>
    <w:unhideWhenUsed/>
    <w:rsid w:val="00EF6DBD"/>
    <w:rPr>
      <w:vertAlign w:val="superscript"/>
    </w:rPr>
  </w:style>
  <w:style w:type="paragraph" w:styleId="xmsonormal" w:customStyle="1">
    <w:name w:val="x_msonormal"/>
    <w:basedOn w:val="Normal"/>
    <w:rsid w:val="00482D8D"/>
    <w:pPr>
      <w:spacing w:before="100" w:beforeAutospacing="1" w:after="100" w:afterAutospacing="1"/>
    </w:pPr>
    <w:rPr>
      <w:rFonts w:ascii="Times New Roman" w:hAnsi="Times New Roman" w:eastAsia="Times New Roman" w:cs="Times New Roman"/>
      <w:sz w:val="24"/>
      <w:szCs w:val="24"/>
      <w:lang w:eastAsia="en-AU"/>
      <w14:ligatures w14:val="none"/>
    </w:rPr>
  </w:style>
  <w:style w:type="character" w:styleId="Hyperlink">
    <w:name w:val="Hyperlink"/>
    <w:basedOn w:val="DefaultParagraphFont"/>
    <w:uiPriority w:val="99"/>
    <w:unhideWhenUsed/>
    <w:rsid w:val="3C4CA32C"/>
    <w:rPr>
      <w:color w:val="467886"/>
      <w:u w:val="single"/>
    </w:rPr>
  </w:style>
  <w:style w:type="paragraph" w:styleId="xxparagraph" w:customStyle="1">
    <w:name w:val="x_x_paragraph"/>
    <w:basedOn w:val="Normal"/>
    <w:rsid w:val="00EC50C5"/>
    <w:pPr>
      <w:spacing w:before="100" w:beforeAutospacing="1" w:after="100" w:afterAutospacing="1"/>
    </w:pPr>
    <w:rPr>
      <w:rFonts w:ascii="Times New Roman" w:hAnsi="Times New Roman" w:eastAsia="Times New Roman" w:cs="Times New Roman"/>
      <w:sz w:val="24"/>
      <w:szCs w:val="24"/>
      <w:lang w:eastAsia="en-AU"/>
      <w14:ligatures w14:val="none"/>
    </w:rPr>
  </w:style>
  <w:style w:type="character" w:styleId="xxnormaltextrun" w:customStyle="1">
    <w:name w:val="x_x_normaltextrun"/>
    <w:basedOn w:val="DefaultParagraphFont"/>
    <w:rsid w:val="00EC50C5"/>
  </w:style>
  <w:style w:type="character" w:styleId="xxeop" w:customStyle="1">
    <w:name w:val="x_x_eop"/>
    <w:basedOn w:val="DefaultParagraphFont"/>
    <w:rsid w:val="00EC50C5"/>
  </w:style>
  <w:style w:type="character" w:styleId="UnresolvedMention">
    <w:name w:val="Unresolved Mention"/>
    <w:basedOn w:val="DefaultParagraphFont"/>
    <w:uiPriority w:val="99"/>
    <w:semiHidden/>
    <w:unhideWhenUsed/>
    <w:rsid w:val="009457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5250">
      <w:bodyDiv w:val="1"/>
      <w:marLeft w:val="0"/>
      <w:marRight w:val="0"/>
      <w:marTop w:val="0"/>
      <w:marBottom w:val="0"/>
      <w:divBdr>
        <w:top w:val="none" w:sz="0" w:space="0" w:color="auto"/>
        <w:left w:val="none" w:sz="0" w:space="0" w:color="auto"/>
        <w:bottom w:val="none" w:sz="0" w:space="0" w:color="auto"/>
        <w:right w:val="none" w:sz="0" w:space="0" w:color="auto"/>
      </w:divBdr>
      <w:divsChild>
        <w:div w:id="416678641">
          <w:marLeft w:val="0"/>
          <w:marRight w:val="0"/>
          <w:marTop w:val="0"/>
          <w:marBottom w:val="0"/>
          <w:divBdr>
            <w:top w:val="none" w:sz="0" w:space="0" w:color="auto"/>
            <w:left w:val="none" w:sz="0" w:space="0" w:color="auto"/>
            <w:bottom w:val="none" w:sz="0" w:space="0" w:color="auto"/>
            <w:right w:val="none" w:sz="0" w:space="0" w:color="auto"/>
          </w:divBdr>
        </w:div>
        <w:div w:id="1252084304">
          <w:marLeft w:val="0"/>
          <w:marRight w:val="0"/>
          <w:marTop w:val="0"/>
          <w:marBottom w:val="0"/>
          <w:divBdr>
            <w:top w:val="none" w:sz="0" w:space="0" w:color="auto"/>
            <w:left w:val="none" w:sz="0" w:space="0" w:color="auto"/>
            <w:bottom w:val="none" w:sz="0" w:space="0" w:color="auto"/>
            <w:right w:val="none" w:sz="0" w:space="0" w:color="auto"/>
          </w:divBdr>
        </w:div>
        <w:div w:id="1766654122">
          <w:marLeft w:val="0"/>
          <w:marRight w:val="0"/>
          <w:marTop w:val="0"/>
          <w:marBottom w:val="0"/>
          <w:divBdr>
            <w:top w:val="none" w:sz="0" w:space="0" w:color="auto"/>
            <w:left w:val="none" w:sz="0" w:space="0" w:color="auto"/>
            <w:bottom w:val="none" w:sz="0" w:space="0" w:color="auto"/>
            <w:right w:val="none" w:sz="0" w:space="0" w:color="auto"/>
          </w:divBdr>
        </w:div>
        <w:div w:id="2069454018">
          <w:marLeft w:val="0"/>
          <w:marRight w:val="0"/>
          <w:marTop w:val="0"/>
          <w:marBottom w:val="0"/>
          <w:divBdr>
            <w:top w:val="none" w:sz="0" w:space="0" w:color="auto"/>
            <w:left w:val="none" w:sz="0" w:space="0" w:color="auto"/>
            <w:bottom w:val="none" w:sz="0" w:space="0" w:color="auto"/>
            <w:right w:val="none" w:sz="0" w:space="0" w:color="auto"/>
          </w:divBdr>
        </w:div>
      </w:divsChild>
    </w:div>
    <w:div w:id="70323024">
      <w:bodyDiv w:val="1"/>
      <w:marLeft w:val="0"/>
      <w:marRight w:val="0"/>
      <w:marTop w:val="0"/>
      <w:marBottom w:val="0"/>
      <w:divBdr>
        <w:top w:val="none" w:sz="0" w:space="0" w:color="auto"/>
        <w:left w:val="none" w:sz="0" w:space="0" w:color="auto"/>
        <w:bottom w:val="none" w:sz="0" w:space="0" w:color="auto"/>
        <w:right w:val="none" w:sz="0" w:space="0" w:color="auto"/>
      </w:divBdr>
      <w:divsChild>
        <w:div w:id="14887394">
          <w:marLeft w:val="0"/>
          <w:marRight w:val="0"/>
          <w:marTop w:val="0"/>
          <w:marBottom w:val="0"/>
          <w:divBdr>
            <w:top w:val="none" w:sz="0" w:space="0" w:color="auto"/>
            <w:left w:val="none" w:sz="0" w:space="0" w:color="auto"/>
            <w:bottom w:val="none" w:sz="0" w:space="0" w:color="auto"/>
            <w:right w:val="none" w:sz="0" w:space="0" w:color="auto"/>
          </w:divBdr>
        </w:div>
        <w:div w:id="75712411">
          <w:marLeft w:val="0"/>
          <w:marRight w:val="0"/>
          <w:marTop w:val="0"/>
          <w:marBottom w:val="0"/>
          <w:divBdr>
            <w:top w:val="none" w:sz="0" w:space="0" w:color="auto"/>
            <w:left w:val="none" w:sz="0" w:space="0" w:color="auto"/>
            <w:bottom w:val="none" w:sz="0" w:space="0" w:color="auto"/>
            <w:right w:val="none" w:sz="0" w:space="0" w:color="auto"/>
          </w:divBdr>
        </w:div>
        <w:div w:id="76245189">
          <w:marLeft w:val="0"/>
          <w:marRight w:val="0"/>
          <w:marTop w:val="0"/>
          <w:marBottom w:val="0"/>
          <w:divBdr>
            <w:top w:val="none" w:sz="0" w:space="0" w:color="auto"/>
            <w:left w:val="none" w:sz="0" w:space="0" w:color="auto"/>
            <w:bottom w:val="none" w:sz="0" w:space="0" w:color="auto"/>
            <w:right w:val="none" w:sz="0" w:space="0" w:color="auto"/>
          </w:divBdr>
        </w:div>
        <w:div w:id="180121385">
          <w:marLeft w:val="0"/>
          <w:marRight w:val="0"/>
          <w:marTop w:val="0"/>
          <w:marBottom w:val="0"/>
          <w:divBdr>
            <w:top w:val="none" w:sz="0" w:space="0" w:color="auto"/>
            <w:left w:val="none" w:sz="0" w:space="0" w:color="auto"/>
            <w:bottom w:val="none" w:sz="0" w:space="0" w:color="auto"/>
            <w:right w:val="none" w:sz="0" w:space="0" w:color="auto"/>
          </w:divBdr>
        </w:div>
        <w:div w:id="182596201">
          <w:marLeft w:val="0"/>
          <w:marRight w:val="0"/>
          <w:marTop w:val="0"/>
          <w:marBottom w:val="0"/>
          <w:divBdr>
            <w:top w:val="none" w:sz="0" w:space="0" w:color="auto"/>
            <w:left w:val="none" w:sz="0" w:space="0" w:color="auto"/>
            <w:bottom w:val="none" w:sz="0" w:space="0" w:color="auto"/>
            <w:right w:val="none" w:sz="0" w:space="0" w:color="auto"/>
          </w:divBdr>
        </w:div>
        <w:div w:id="258871551">
          <w:marLeft w:val="0"/>
          <w:marRight w:val="0"/>
          <w:marTop w:val="0"/>
          <w:marBottom w:val="0"/>
          <w:divBdr>
            <w:top w:val="none" w:sz="0" w:space="0" w:color="auto"/>
            <w:left w:val="none" w:sz="0" w:space="0" w:color="auto"/>
            <w:bottom w:val="none" w:sz="0" w:space="0" w:color="auto"/>
            <w:right w:val="none" w:sz="0" w:space="0" w:color="auto"/>
          </w:divBdr>
        </w:div>
        <w:div w:id="276328474">
          <w:marLeft w:val="0"/>
          <w:marRight w:val="0"/>
          <w:marTop w:val="0"/>
          <w:marBottom w:val="0"/>
          <w:divBdr>
            <w:top w:val="none" w:sz="0" w:space="0" w:color="auto"/>
            <w:left w:val="none" w:sz="0" w:space="0" w:color="auto"/>
            <w:bottom w:val="none" w:sz="0" w:space="0" w:color="auto"/>
            <w:right w:val="none" w:sz="0" w:space="0" w:color="auto"/>
          </w:divBdr>
        </w:div>
        <w:div w:id="277566568">
          <w:marLeft w:val="0"/>
          <w:marRight w:val="0"/>
          <w:marTop w:val="0"/>
          <w:marBottom w:val="0"/>
          <w:divBdr>
            <w:top w:val="none" w:sz="0" w:space="0" w:color="auto"/>
            <w:left w:val="none" w:sz="0" w:space="0" w:color="auto"/>
            <w:bottom w:val="none" w:sz="0" w:space="0" w:color="auto"/>
            <w:right w:val="none" w:sz="0" w:space="0" w:color="auto"/>
          </w:divBdr>
        </w:div>
        <w:div w:id="290592713">
          <w:marLeft w:val="0"/>
          <w:marRight w:val="0"/>
          <w:marTop w:val="0"/>
          <w:marBottom w:val="0"/>
          <w:divBdr>
            <w:top w:val="none" w:sz="0" w:space="0" w:color="auto"/>
            <w:left w:val="none" w:sz="0" w:space="0" w:color="auto"/>
            <w:bottom w:val="none" w:sz="0" w:space="0" w:color="auto"/>
            <w:right w:val="none" w:sz="0" w:space="0" w:color="auto"/>
          </w:divBdr>
        </w:div>
        <w:div w:id="334580377">
          <w:marLeft w:val="0"/>
          <w:marRight w:val="0"/>
          <w:marTop w:val="0"/>
          <w:marBottom w:val="0"/>
          <w:divBdr>
            <w:top w:val="none" w:sz="0" w:space="0" w:color="auto"/>
            <w:left w:val="none" w:sz="0" w:space="0" w:color="auto"/>
            <w:bottom w:val="none" w:sz="0" w:space="0" w:color="auto"/>
            <w:right w:val="none" w:sz="0" w:space="0" w:color="auto"/>
          </w:divBdr>
        </w:div>
        <w:div w:id="349375400">
          <w:marLeft w:val="0"/>
          <w:marRight w:val="0"/>
          <w:marTop w:val="0"/>
          <w:marBottom w:val="0"/>
          <w:divBdr>
            <w:top w:val="none" w:sz="0" w:space="0" w:color="auto"/>
            <w:left w:val="none" w:sz="0" w:space="0" w:color="auto"/>
            <w:bottom w:val="none" w:sz="0" w:space="0" w:color="auto"/>
            <w:right w:val="none" w:sz="0" w:space="0" w:color="auto"/>
          </w:divBdr>
        </w:div>
        <w:div w:id="350224678">
          <w:marLeft w:val="0"/>
          <w:marRight w:val="0"/>
          <w:marTop w:val="0"/>
          <w:marBottom w:val="0"/>
          <w:divBdr>
            <w:top w:val="none" w:sz="0" w:space="0" w:color="auto"/>
            <w:left w:val="none" w:sz="0" w:space="0" w:color="auto"/>
            <w:bottom w:val="none" w:sz="0" w:space="0" w:color="auto"/>
            <w:right w:val="none" w:sz="0" w:space="0" w:color="auto"/>
          </w:divBdr>
        </w:div>
        <w:div w:id="391538595">
          <w:marLeft w:val="0"/>
          <w:marRight w:val="0"/>
          <w:marTop w:val="0"/>
          <w:marBottom w:val="0"/>
          <w:divBdr>
            <w:top w:val="none" w:sz="0" w:space="0" w:color="auto"/>
            <w:left w:val="none" w:sz="0" w:space="0" w:color="auto"/>
            <w:bottom w:val="none" w:sz="0" w:space="0" w:color="auto"/>
            <w:right w:val="none" w:sz="0" w:space="0" w:color="auto"/>
          </w:divBdr>
        </w:div>
        <w:div w:id="411238826">
          <w:marLeft w:val="0"/>
          <w:marRight w:val="0"/>
          <w:marTop w:val="0"/>
          <w:marBottom w:val="0"/>
          <w:divBdr>
            <w:top w:val="none" w:sz="0" w:space="0" w:color="auto"/>
            <w:left w:val="none" w:sz="0" w:space="0" w:color="auto"/>
            <w:bottom w:val="none" w:sz="0" w:space="0" w:color="auto"/>
            <w:right w:val="none" w:sz="0" w:space="0" w:color="auto"/>
          </w:divBdr>
        </w:div>
        <w:div w:id="426733473">
          <w:marLeft w:val="0"/>
          <w:marRight w:val="0"/>
          <w:marTop w:val="0"/>
          <w:marBottom w:val="0"/>
          <w:divBdr>
            <w:top w:val="none" w:sz="0" w:space="0" w:color="auto"/>
            <w:left w:val="none" w:sz="0" w:space="0" w:color="auto"/>
            <w:bottom w:val="none" w:sz="0" w:space="0" w:color="auto"/>
            <w:right w:val="none" w:sz="0" w:space="0" w:color="auto"/>
          </w:divBdr>
        </w:div>
        <w:div w:id="467748876">
          <w:marLeft w:val="0"/>
          <w:marRight w:val="0"/>
          <w:marTop w:val="0"/>
          <w:marBottom w:val="0"/>
          <w:divBdr>
            <w:top w:val="none" w:sz="0" w:space="0" w:color="auto"/>
            <w:left w:val="none" w:sz="0" w:space="0" w:color="auto"/>
            <w:bottom w:val="none" w:sz="0" w:space="0" w:color="auto"/>
            <w:right w:val="none" w:sz="0" w:space="0" w:color="auto"/>
          </w:divBdr>
        </w:div>
        <w:div w:id="497505032">
          <w:marLeft w:val="0"/>
          <w:marRight w:val="0"/>
          <w:marTop w:val="0"/>
          <w:marBottom w:val="0"/>
          <w:divBdr>
            <w:top w:val="none" w:sz="0" w:space="0" w:color="auto"/>
            <w:left w:val="none" w:sz="0" w:space="0" w:color="auto"/>
            <w:bottom w:val="none" w:sz="0" w:space="0" w:color="auto"/>
            <w:right w:val="none" w:sz="0" w:space="0" w:color="auto"/>
          </w:divBdr>
        </w:div>
        <w:div w:id="565384595">
          <w:marLeft w:val="0"/>
          <w:marRight w:val="0"/>
          <w:marTop w:val="0"/>
          <w:marBottom w:val="0"/>
          <w:divBdr>
            <w:top w:val="none" w:sz="0" w:space="0" w:color="auto"/>
            <w:left w:val="none" w:sz="0" w:space="0" w:color="auto"/>
            <w:bottom w:val="none" w:sz="0" w:space="0" w:color="auto"/>
            <w:right w:val="none" w:sz="0" w:space="0" w:color="auto"/>
          </w:divBdr>
        </w:div>
        <w:div w:id="579144193">
          <w:marLeft w:val="0"/>
          <w:marRight w:val="0"/>
          <w:marTop w:val="0"/>
          <w:marBottom w:val="0"/>
          <w:divBdr>
            <w:top w:val="none" w:sz="0" w:space="0" w:color="auto"/>
            <w:left w:val="none" w:sz="0" w:space="0" w:color="auto"/>
            <w:bottom w:val="none" w:sz="0" w:space="0" w:color="auto"/>
            <w:right w:val="none" w:sz="0" w:space="0" w:color="auto"/>
          </w:divBdr>
        </w:div>
        <w:div w:id="742531959">
          <w:marLeft w:val="0"/>
          <w:marRight w:val="0"/>
          <w:marTop w:val="0"/>
          <w:marBottom w:val="0"/>
          <w:divBdr>
            <w:top w:val="none" w:sz="0" w:space="0" w:color="auto"/>
            <w:left w:val="none" w:sz="0" w:space="0" w:color="auto"/>
            <w:bottom w:val="none" w:sz="0" w:space="0" w:color="auto"/>
            <w:right w:val="none" w:sz="0" w:space="0" w:color="auto"/>
          </w:divBdr>
        </w:div>
        <w:div w:id="754591399">
          <w:marLeft w:val="0"/>
          <w:marRight w:val="0"/>
          <w:marTop w:val="0"/>
          <w:marBottom w:val="0"/>
          <w:divBdr>
            <w:top w:val="none" w:sz="0" w:space="0" w:color="auto"/>
            <w:left w:val="none" w:sz="0" w:space="0" w:color="auto"/>
            <w:bottom w:val="none" w:sz="0" w:space="0" w:color="auto"/>
            <w:right w:val="none" w:sz="0" w:space="0" w:color="auto"/>
          </w:divBdr>
        </w:div>
        <w:div w:id="797801272">
          <w:marLeft w:val="0"/>
          <w:marRight w:val="0"/>
          <w:marTop w:val="0"/>
          <w:marBottom w:val="0"/>
          <w:divBdr>
            <w:top w:val="none" w:sz="0" w:space="0" w:color="auto"/>
            <w:left w:val="none" w:sz="0" w:space="0" w:color="auto"/>
            <w:bottom w:val="none" w:sz="0" w:space="0" w:color="auto"/>
            <w:right w:val="none" w:sz="0" w:space="0" w:color="auto"/>
          </w:divBdr>
        </w:div>
        <w:div w:id="799105778">
          <w:marLeft w:val="0"/>
          <w:marRight w:val="0"/>
          <w:marTop w:val="0"/>
          <w:marBottom w:val="0"/>
          <w:divBdr>
            <w:top w:val="none" w:sz="0" w:space="0" w:color="auto"/>
            <w:left w:val="none" w:sz="0" w:space="0" w:color="auto"/>
            <w:bottom w:val="none" w:sz="0" w:space="0" w:color="auto"/>
            <w:right w:val="none" w:sz="0" w:space="0" w:color="auto"/>
          </w:divBdr>
        </w:div>
        <w:div w:id="1064983561">
          <w:marLeft w:val="0"/>
          <w:marRight w:val="0"/>
          <w:marTop w:val="0"/>
          <w:marBottom w:val="0"/>
          <w:divBdr>
            <w:top w:val="none" w:sz="0" w:space="0" w:color="auto"/>
            <w:left w:val="none" w:sz="0" w:space="0" w:color="auto"/>
            <w:bottom w:val="none" w:sz="0" w:space="0" w:color="auto"/>
            <w:right w:val="none" w:sz="0" w:space="0" w:color="auto"/>
          </w:divBdr>
        </w:div>
        <w:div w:id="1101534243">
          <w:marLeft w:val="0"/>
          <w:marRight w:val="0"/>
          <w:marTop w:val="0"/>
          <w:marBottom w:val="0"/>
          <w:divBdr>
            <w:top w:val="none" w:sz="0" w:space="0" w:color="auto"/>
            <w:left w:val="none" w:sz="0" w:space="0" w:color="auto"/>
            <w:bottom w:val="none" w:sz="0" w:space="0" w:color="auto"/>
            <w:right w:val="none" w:sz="0" w:space="0" w:color="auto"/>
          </w:divBdr>
        </w:div>
        <w:div w:id="1142429027">
          <w:marLeft w:val="0"/>
          <w:marRight w:val="0"/>
          <w:marTop w:val="0"/>
          <w:marBottom w:val="0"/>
          <w:divBdr>
            <w:top w:val="none" w:sz="0" w:space="0" w:color="auto"/>
            <w:left w:val="none" w:sz="0" w:space="0" w:color="auto"/>
            <w:bottom w:val="none" w:sz="0" w:space="0" w:color="auto"/>
            <w:right w:val="none" w:sz="0" w:space="0" w:color="auto"/>
          </w:divBdr>
        </w:div>
        <w:div w:id="1149591721">
          <w:marLeft w:val="0"/>
          <w:marRight w:val="0"/>
          <w:marTop w:val="0"/>
          <w:marBottom w:val="0"/>
          <w:divBdr>
            <w:top w:val="none" w:sz="0" w:space="0" w:color="auto"/>
            <w:left w:val="none" w:sz="0" w:space="0" w:color="auto"/>
            <w:bottom w:val="none" w:sz="0" w:space="0" w:color="auto"/>
            <w:right w:val="none" w:sz="0" w:space="0" w:color="auto"/>
          </w:divBdr>
        </w:div>
        <w:div w:id="1216425994">
          <w:marLeft w:val="0"/>
          <w:marRight w:val="0"/>
          <w:marTop w:val="0"/>
          <w:marBottom w:val="0"/>
          <w:divBdr>
            <w:top w:val="none" w:sz="0" w:space="0" w:color="auto"/>
            <w:left w:val="none" w:sz="0" w:space="0" w:color="auto"/>
            <w:bottom w:val="none" w:sz="0" w:space="0" w:color="auto"/>
            <w:right w:val="none" w:sz="0" w:space="0" w:color="auto"/>
          </w:divBdr>
        </w:div>
        <w:div w:id="1441333754">
          <w:marLeft w:val="0"/>
          <w:marRight w:val="0"/>
          <w:marTop w:val="0"/>
          <w:marBottom w:val="0"/>
          <w:divBdr>
            <w:top w:val="none" w:sz="0" w:space="0" w:color="auto"/>
            <w:left w:val="none" w:sz="0" w:space="0" w:color="auto"/>
            <w:bottom w:val="none" w:sz="0" w:space="0" w:color="auto"/>
            <w:right w:val="none" w:sz="0" w:space="0" w:color="auto"/>
          </w:divBdr>
        </w:div>
        <w:div w:id="1477920083">
          <w:marLeft w:val="0"/>
          <w:marRight w:val="0"/>
          <w:marTop w:val="0"/>
          <w:marBottom w:val="0"/>
          <w:divBdr>
            <w:top w:val="none" w:sz="0" w:space="0" w:color="auto"/>
            <w:left w:val="none" w:sz="0" w:space="0" w:color="auto"/>
            <w:bottom w:val="none" w:sz="0" w:space="0" w:color="auto"/>
            <w:right w:val="none" w:sz="0" w:space="0" w:color="auto"/>
          </w:divBdr>
        </w:div>
        <w:div w:id="1483541822">
          <w:marLeft w:val="0"/>
          <w:marRight w:val="0"/>
          <w:marTop w:val="0"/>
          <w:marBottom w:val="0"/>
          <w:divBdr>
            <w:top w:val="none" w:sz="0" w:space="0" w:color="auto"/>
            <w:left w:val="none" w:sz="0" w:space="0" w:color="auto"/>
            <w:bottom w:val="none" w:sz="0" w:space="0" w:color="auto"/>
            <w:right w:val="none" w:sz="0" w:space="0" w:color="auto"/>
          </w:divBdr>
        </w:div>
        <w:div w:id="1549338709">
          <w:marLeft w:val="0"/>
          <w:marRight w:val="0"/>
          <w:marTop w:val="0"/>
          <w:marBottom w:val="0"/>
          <w:divBdr>
            <w:top w:val="none" w:sz="0" w:space="0" w:color="auto"/>
            <w:left w:val="none" w:sz="0" w:space="0" w:color="auto"/>
            <w:bottom w:val="none" w:sz="0" w:space="0" w:color="auto"/>
            <w:right w:val="none" w:sz="0" w:space="0" w:color="auto"/>
          </w:divBdr>
        </w:div>
        <w:div w:id="1667636059">
          <w:marLeft w:val="0"/>
          <w:marRight w:val="0"/>
          <w:marTop w:val="0"/>
          <w:marBottom w:val="0"/>
          <w:divBdr>
            <w:top w:val="none" w:sz="0" w:space="0" w:color="auto"/>
            <w:left w:val="none" w:sz="0" w:space="0" w:color="auto"/>
            <w:bottom w:val="none" w:sz="0" w:space="0" w:color="auto"/>
            <w:right w:val="none" w:sz="0" w:space="0" w:color="auto"/>
          </w:divBdr>
        </w:div>
        <w:div w:id="1701198247">
          <w:marLeft w:val="0"/>
          <w:marRight w:val="0"/>
          <w:marTop w:val="0"/>
          <w:marBottom w:val="0"/>
          <w:divBdr>
            <w:top w:val="none" w:sz="0" w:space="0" w:color="auto"/>
            <w:left w:val="none" w:sz="0" w:space="0" w:color="auto"/>
            <w:bottom w:val="none" w:sz="0" w:space="0" w:color="auto"/>
            <w:right w:val="none" w:sz="0" w:space="0" w:color="auto"/>
          </w:divBdr>
        </w:div>
        <w:div w:id="1723599409">
          <w:marLeft w:val="0"/>
          <w:marRight w:val="0"/>
          <w:marTop w:val="0"/>
          <w:marBottom w:val="0"/>
          <w:divBdr>
            <w:top w:val="none" w:sz="0" w:space="0" w:color="auto"/>
            <w:left w:val="none" w:sz="0" w:space="0" w:color="auto"/>
            <w:bottom w:val="none" w:sz="0" w:space="0" w:color="auto"/>
            <w:right w:val="none" w:sz="0" w:space="0" w:color="auto"/>
          </w:divBdr>
        </w:div>
        <w:div w:id="1747460536">
          <w:marLeft w:val="0"/>
          <w:marRight w:val="0"/>
          <w:marTop w:val="0"/>
          <w:marBottom w:val="0"/>
          <w:divBdr>
            <w:top w:val="none" w:sz="0" w:space="0" w:color="auto"/>
            <w:left w:val="none" w:sz="0" w:space="0" w:color="auto"/>
            <w:bottom w:val="none" w:sz="0" w:space="0" w:color="auto"/>
            <w:right w:val="none" w:sz="0" w:space="0" w:color="auto"/>
          </w:divBdr>
        </w:div>
        <w:div w:id="1755130623">
          <w:marLeft w:val="0"/>
          <w:marRight w:val="0"/>
          <w:marTop w:val="0"/>
          <w:marBottom w:val="0"/>
          <w:divBdr>
            <w:top w:val="none" w:sz="0" w:space="0" w:color="auto"/>
            <w:left w:val="none" w:sz="0" w:space="0" w:color="auto"/>
            <w:bottom w:val="none" w:sz="0" w:space="0" w:color="auto"/>
            <w:right w:val="none" w:sz="0" w:space="0" w:color="auto"/>
          </w:divBdr>
        </w:div>
        <w:div w:id="1803310392">
          <w:marLeft w:val="0"/>
          <w:marRight w:val="0"/>
          <w:marTop w:val="0"/>
          <w:marBottom w:val="0"/>
          <w:divBdr>
            <w:top w:val="none" w:sz="0" w:space="0" w:color="auto"/>
            <w:left w:val="none" w:sz="0" w:space="0" w:color="auto"/>
            <w:bottom w:val="none" w:sz="0" w:space="0" w:color="auto"/>
            <w:right w:val="none" w:sz="0" w:space="0" w:color="auto"/>
          </w:divBdr>
        </w:div>
        <w:div w:id="1838958640">
          <w:marLeft w:val="0"/>
          <w:marRight w:val="0"/>
          <w:marTop w:val="0"/>
          <w:marBottom w:val="0"/>
          <w:divBdr>
            <w:top w:val="none" w:sz="0" w:space="0" w:color="auto"/>
            <w:left w:val="none" w:sz="0" w:space="0" w:color="auto"/>
            <w:bottom w:val="none" w:sz="0" w:space="0" w:color="auto"/>
            <w:right w:val="none" w:sz="0" w:space="0" w:color="auto"/>
          </w:divBdr>
        </w:div>
        <w:div w:id="1886477924">
          <w:marLeft w:val="0"/>
          <w:marRight w:val="0"/>
          <w:marTop w:val="0"/>
          <w:marBottom w:val="0"/>
          <w:divBdr>
            <w:top w:val="none" w:sz="0" w:space="0" w:color="auto"/>
            <w:left w:val="none" w:sz="0" w:space="0" w:color="auto"/>
            <w:bottom w:val="none" w:sz="0" w:space="0" w:color="auto"/>
            <w:right w:val="none" w:sz="0" w:space="0" w:color="auto"/>
          </w:divBdr>
        </w:div>
        <w:div w:id="1926766561">
          <w:marLeft w:val="0"/>
          <w:marRight w:val="0"/>
          <w:marTop w:val="0"/>
          <w:marBottom w:val="0"/>
          <w:divBdr>
            <w:top w:val="none" w:sz="0" w:space="0" w:color="auto"/>
            <w:left w:val="none" w:sz="0" w:space="0" w:color="auto"/>
            <w:bottom w:val="none" w:sz="0" w:space="0" w:color="auto"/>
            <w:right w:val="none" w:sz="0" w:space="0" w:color="auto"/>
          </w:divBdr>
        </w:div>
        <w:div w:id="1929999874">
          <w:marLeft w:val="0"/>
          <w:marRight w:val="0"/>
          <w:marTop w:val="0"/>
          <w:marBottom w:val="0"/>
          <w:divBdr>
            <w:top w:val="none" w:sz="0" w:space="0" w:color="auto"/>
            <w:left w:val="none" w:sz="0" w:space="0" w:color="auto"/>
            <w:bottom w:val="none" w:sz="0" w:space="0" w:color="auto"/>
            <w:right w:val="none" w:sz="0" w:space="0" w:color="auto"/>
          </w:divBdr>
        </w:div>
        <w:div w:id="1954706954">
          <w:marLeft w:val="0"/>
          <w:marRight w:val="0"/>
          <w:marTop w:val="0"/>
          <w:marBottom w:val="0"/>
          <w:divBdr>
            <w:top w:val="none" w:sz="0" w:space="0" w:color="auto"/>
            <w:left w:val="none" w:sz="0" w:space="0" w:color="auto"/>
            <w:bottom w:val="none" w:sz="0" w:space="0" w:color="auto"/>
            <w:right w:val="none" w:sz="0" w:space="0" w:color="auto"/>
          </w:divBdr>
        </w:div>
        <w:div w:id="2107311238">
          <w:marLeft w:val="0"/>
          <w:marRight w:val="0"/>
          <w:marTop w:val="0"/>
          <w:marBottom w:val="0"/>
          <w:divBdr>
            <w:top w:val="none" w:sz="0" w:space="0" w:color="auto"/>
            <w:left w:val="none" w:sz="0" w:space="0" w:color="auto"/>
            <w:bottom w:val="none" w:sz="0" w:space="0" w:color="auto"/>
            <w:right w:val="none" w:sz="0" w:space="0" w:color="auto"/>
          </w:divBdr>
        </w:div>
        <w:div w:id="2130539605">
          <w:marLeft w:val="0"/>
          <w:marRight w:val="0"/>
          <w:marTop w:val="0"/>
          <w:marBottom w:val="0"/>
          <w:divBdr>
            <w:top w:val="none" w:sz="0" w:space="0" w:color="auto"/>
            <w:left w:val="none" w:sz="0" w:space="0" w:color="auto"/>
            <w:bottom w:val="none" w:sz="0" w:space="0" w:color="auto"/>
            <w:right w:val="none" w:sz="0" w:space="0" w:color="auto"/>
          </w:divBdr>
        </w:div>
        <w:div w:id="2134398249">
          <w:marLeft w:val="0"/>
          <w:marRight w:val="0"/>
          <w:marTop w:val="0"/>
          <w:marBottom w:val="0"/>
          <w:divBdr>
            <w:top w:val="none" w:sz="0" w:space="0" w:color="auto"/>
            <w:left w:val="none" w:sz="0" w:space="0" w:color="auto"/>
            <w:bottom w:val="none" w:sz="0" w:space="0" w:color="auto"/>
            <w:right w:val="none" w:sz="0" w:space="0" w:color="auto"/>
          </w:divBdr>
        </w:div>
        <w:div w:id="2136631355">
          <w:marLeft w:val="0"/>
          <w:marRight w:val="0"/>
          <w:marTop w:val="0"/>
          <w:marBottom w:val="0"/>
          <w:divBdr>
            <w:top w:val="none" w:sz="0" w:space="0" w:color="auto"/>
            <w:left w:val="none" w:sz="0" w:space="0" w:color="auto"/>
            <w:bottom w:val="none" w:sz="0" w:space="0" w:color="auto"/>
            <w:right w:val="none" w:sz="0" w:space="0" w:color="auto"/>
          </w:divBdr>
        </w:div>
      </w:divsChild>
    </w:div>
    <w:div w:id="104465737">
      <w:bodyDiv w:val="1"/>
      <w:marLeft w:val="0"/>
      <w:marRight w:val="0"/>
      <w:marTop w:val="0"/>
      <w:marBottom w:val="0"/>
      <w:divBdr>
        <w:top w:val="none" w:sz="0" w:space="0" w:color="auto"/>
        <w:left w:val="none" w:sz="0" w:space="0" w:color="auto"/>
        <w:bottom w:val="none" w:sz="0" w:space="0" w:color="auto"/>
        <w:right w:val="none" w:sz="0" w:space="0" w:color="auto"/>
      </w:divBdr>
      <w:divsChild>
        <w:div w:id="108939730">
          <w:marLeft w:val="0"/>
          <w:marRight w:val="0"/>
          <w:marTop w:val="0"/>
          <w:marBottom w:val="0"/>
          <w:divBdr>
            <w:top w:val="none" w:sz="0" w:space="0" w:color="auto"/>
            <w:left w:val="none" w:sz="0" w:space="0" w:color="auto"/>
            <w:bottom w:val="none" w:sz="0" w:space="0" w:color="auto"/>
            <w:right w:val="none" w:sz="0" w:space="0" w:color="auto"/>
          </w:divBdr>
        </w:div>
        <w:div w:id="133066353">
          <w:marLeft w:val="0"/>
          <w:marRight w:val="0"/>
          <w:marTop w:val="0"/>
          <w:marBottom w:val="0"/>
          <w:divBdr>
            <w:top w:val="none" w:sz="0" w:space="0" w:color="auto"/>
            <w:left w:val="none" w:sz="0" w:space="0" w:color="auto"/>
            <w:bottom w:val="none" w:sz="0" w:space="0" w:color="auto"/>
            <w:right w:val="none" w:sz="0" w:space="0" w:color="auto"/>
          </w:divBdr>
        </w:div>
        <w:div w:id="259292769">
          <w:marLeft w:val="0"/>
          <w:marRight w:val="0"/>
          <w:marTop w:val="0"/>
          <w:marBottom w:val="0"/>
          <w:divBdr>
            <w:top w:val="none" w:sz="0" w:space="0" w:color="auto"/>
            <w:left w:val="none" w:sz="0" w:space="0" w:color="auto"/>
            <w:bottom w:val="none" w:sz="0" w:space="0" w:color="auto"/>
            <w:right w:val="none" w:sz="0" w:space="0" w:color="auto"/>
          </w:divBdr>
        </w:div>
        <w:div w:id="439420059">
          <w:marLeft w:val="0"/>
          <w:marRight w:val="0"/>
          <w:marTop w:val="0"/>
          <w:marBottom w:val="0"/>
          <w:divBdr>
            <w:top w:val="none" w:sz="0" w:space="0" w:color="auto"/>
            <w:left w:val="none" w:sz="0" w:space="0" w:color="auto"/>
            <w:bottom w:val="none" w:sz="0" w:space="0" w:color="auto"/>
            <w:right w:val="none" w:sz="0" w:space="0" w:color="auto"/>
          </w:divBdr>
        </w:div>
        <w:div w:id="468062099">
          <w:marLeft w:val="0"/>
          <w:marRight w:val="0"/>
          <w:marTop w:val="0"/>
          <w:marBottom w:val="0"/>
          <w:divBdr>
            <w:top w:val="none" w:sz="0" w:space="0" w:color="auto"/>
            <w:left w:val="none" w:sz="0" w:space="0" w:color="auto"/>
            <w:bottom w:val="none" w:sz="0" w:space="0" w:color="auto"/>
            <w:right w:val="none" w:sz="0" w:space="0" w:color="auto"/>
          </w:divBdr>
        </w:div>
        <w:div w:id="583879188">
          <w:marLeft w:val="0"/>
          <w:marRight w:val="0"/>
          <w:marTop w:val="0"/>
          <w:marBottom w:val="0"/>
          <w:divBdr>
            <w:top w:val="none" w:sz="0" w:space="0" w:color="auto"/>
            <w:left w:val="none" w:sz="0" w:space="0" w:color="auto"/>
            <w:bottom w:val="none" w:sz="0" w:space="0" w:color="auto"/>
            <w:right w:val="none" w:sz="0" w:space="0" w:color="auto"/>
          </w:divBdr>
        </w:div>
        <w:div w:id="598412611">
          <w:marLeft w:val="0"/>
          <w:marRight w:val="0"/>
          <w:marTop w:val="0"/>
          <w:marBottom w:val="0"/>
          <w:divBdr>
            <w:top w:val="none" w:sz="0" w:space="0" w:color="auto"/>
            <w:left w:val="none" w:sz="0" w:space="0" w:color="auto"/>
            <w:bottom w:val="none" w:sz="0" w:space="0" w:color="auto"/>
            <w:right w:val="none" w:sz="0" w:space="0" w:color="auto"/>
          </w:divBdr>
        </w:div>
        <w:div w:id="810974601">
          <w:marLeft w:val="0"/>
          <w:marRight w:val="0"/>
          <w:marTop w:val="0"/>
          <w:marBottom w:val="0"/>
          <w:divBdr>
            <w:top w:val="none" w:sz="0" w:space="0" w:color="auto"/>
            <w:left w:val="none" w:sz="0" w:space="0" w:color="auto"/>
            <w:bottom w:val="none" w:sz="0" w:space="0" w:color="auto"/>
            <w:right w:val="none" w:sz="0" w:space="0" w:color="auto"/>
          </w:divBdr>
        </w:div>
        <w:div w:id="926767454">
          <w:marLeft w:val="0"/>
          <w:marRight w:val="0"/>
          <w:marTop w:val="0"/>
          <w:marBottom w:val="0"/>
          <w:divBdr>
            <w:top w:val="none" w:sz="0" w:space="0" w:color="auto"/>
            <w:left w:val="none" w:sz="0" w:space="0" w:color="auto"/>
            <w:bottom w:val="none" w:sz="0" w:space="0" w:color="auto"/>
            <w:right w:val="none" w:sz="0" w:space="0" w:color="auto"/>
          </w:divBdr>
        </w:div>
        <w:div w:id="1290280629">
          <w:marLeft w:val="0"/>
          <w:marRight w:val="0"/>
          <w:marTop w:val="0"/>
          <w:marBottom w:val="0"/>
          <w:divBdr>
            <w:top w:val="none" w:sz="0" w:space="0" w:color="auto"/>
            <w:left w:val="none" w:sz="0" w:space="0" w:color="auto"/>
            <w:bottom w:val="none" w:sz="0" w:space="0" w:color="auto"/>
            <w:right w:val="none" w:sz="0" w:space="0" w:color="auto"/>
          </w:divBdr>
        </w:div>
        <w:div w:id="1299649755">
          <w:marLeft w:val="0"/>
          <w:marRight w:val="0"/>
          <w:marTop w:val="0"/>
          <w:marBottom w:val="0"/>
          <w:divBdr>
            <w:top w:val="none" w:sz="0" w:space="0" w:color="auto"/>
            <w:left w:val="none" w:sz="0" w:space="0" w:color="auto"/>
            <w:bottom w:val="none" w:sz="0" w:space="0" w:color="auto"/>
            <w:right w:val="none" w:sz="0" w:space="0" w:color="auto"/>
          </w:divBdr>
        </w:div>
        <w:div w:id="1342583570">
          <w:marLeft w:val="0"/>
          <w:marRight w:val="0"/>
          <w:marTop w:val="0"/>
          <w:marBottom w:val="0"/>
          <w:divBdr>
            <w:top w:val="none" w:sz="0" w:space="0" w:color="auto"/>
            <w:left w:val="none" w:sz="0" w:space="0" w:color="auto"/>
            <w:bottom w:val="none" w:sz="0" w:space="0" w:color="auto"/>
            <w:right w:val="none" w:sz="0" w:space="0" w:color="auto"/>
          </w:divBdr>
        </w:div>
        <w:div w:id="1466587089">
          <w:marLeft w:val="0"/>
          <w:marRight w:val="0"/>
          <w:marTop w:val="0"/>
          <w:marBottom w:val="0"/>
          <w:divBdr>
            <w:top w:val="none" w:sz="0" w:space="0" w:color="auto"/>
            <w:left w:val="none" w:sz="0" w:space="0" w:color="auto"/>
            <w:bottom w:val="none" w:sz="0" w:space="0" w:color="auto"/>
            <w:right w:val="none" w:sz="0" w:space="0" w:color="auto"/>
          </w:divBdr>
        </w:div>
        <w:div w:id="1507787529">
          <w:marLeft w:val="0"/>
          <w:marRight w:val="0"/>
          <w:marTop w:val="0"/>
          <w:marBottom w:val="0"/>
          <w:divBdr>
            <w:top w:val="none" w:sz="0" w:space="0" w:color="auto"/>
            <w:left w:val="none" w:sz="0" w:space="0" w:color="auto"/>
            <w:bottom w:val="none" w:sz="0" w:space="0" w:color="auto"/>
            <w:right w:val="none" w:sz="0" w:space="0" w:color="auto"/>
          </w:divBdr>
        </w:div>
        <w:div w:id="1836413315">
          <w:marLeft w:val="0"/>
          <w:marRight w:val="0"/>
          <w:marTop w:val="0"/>
          <w:marBottom w:val="0"/>
          <w:divBdr>
            <w:top w:val="none" w:sz="0" w:space="0" w:color="auto"/>
            <w:left w:val="none" w:sz="0" w:space="0" w:color="auto"/>
            <w:bottom w:val="none" w:sz="0" w:space="0" w:color="auto"/>
            <w:right w:val="none" w:sz="0" w:space="0" w:color="auto"/>
          </w:divBdr>
        </w:div>
        <w:div w:id="2076659186">
          <w:marLeft w:val="0"/>
          <w:marRight w:val="0"/>
          <w:marTop w:val="0"/>
          <w:marBottom w:val="0"/>
          <w:divBdr>
            <w:top w:val="none" w:sz="0" w:space="0" w:color="auto"/>
            <w:left w:val="none" w:sz="0" w:space="0" w:color="auto"/>
            <w:bottom w:val="none" w:sz="0" w:space="0" w:color="auto"/>
            <w:right w:val="none" w:sz="0" w:space="0" w:color="auto"/>
          </w:divBdr>
        </w:div>
      </w:divsChild>
    </w:div>
    <w:div w:id="111443048">
      <w:bodyDiv w:val="1"/>
      <w:marLeft w:val="0"/>
      <w:marRight w:val="0"/>
      <w:marTop w:val="0"/>
      <w:marBottom w:val="0"/>
      <w:divBdr>
        <w:top w:val="none" w:sz="0" w:space="0" w:color="auto"/>
        <w:left w:val="none" w:sz="0" w:space="0" w:color="auto"/>
        <w:bottom w:val="none" w:sz="0" w:space="0" w:color="auto"/>
        <w:right w:val="none" w:sz="0" w:space="0" w:color="auto"/>
      </w:divBdr>
      <w:divsChild>
        <w:div w:id="221017346">
          <w:marLeft w:val="0"/>
          <w:marRight w:val="0"/>
          <w:marTop w:val="0"/>
          <w:marBottom w:val="0"/>
          <w:divBdr>
            <w:top w:val="none" w:sz="0" w:space="0" w:color="auto"/>
            <w:left w:val="none" w:sz="0" w:space="0" w:color="auto"/>
            <w:bottom w:val="none" w:sz="0" w:space="0" w:color="auto"/>
            <w:right w:val="none" w:sz="0" w:space="0" w:color="auto"/>
          </w:divBdr>
        </w:div>
        <w:div w:id="918952084">
          <w:marLeft w:val="0"/>
          <w:marRight w:val="0"/>
          <w:marTop w:val="0"/>
          <w:marBottom w:val="0"/>
          <w:divBdr>
            <w:top w:val="none" w:sz="0" w:space="0" w:color="auto"/>
            <w:left w:val="none" w:sz="0" w:space="0" w:color="auto"/>
            <w:bottom w:val="none" w:sz="0" w:space="0" w:color="auto"/>
            <w:right w:val="none" w:sz="0" w:space="0" w:color="auto"/>
          </w:divBdr>
        </w:div>
        <w:div w:id="970014357">
          <w:marLeft w:val="0"/>
          <w:marRight w:val="0"/>
          <w:marTop w:val="0"/>
          <w:marBottom w:val="0"/>
          <w:divBdr>
            <w:top w:val="none" w:sz="0" w:space="0" w:color="auto"/>
            <w:left w:val="none" w:sz="0" w:space="0" w:color="auto"/>
            <w:bottom w:val="none" w:sz="0" w:space="0" w:color="auto"/>
            <w:right w:val="none" w:sz="0" w:space="0" w:color="auto"/>
          </w:divBdr>
        </w:div>
        <w:div w:id="1056047859">
          <w:marLeft w:val="0"/>
          <w:marRight w:val="0"/>
          <w:marTop w:val="0"/>
          <w:marBottom w:val="0"/>
          <w:divBdr>
            <w:top w:val="none" w:sz="0" w:space="0" w:color="auto"/>
            <w:left w:val="none" w:sz="0" w:space="0" w:color="auto"/>
            <w:bottom w:val="none" w:sz="0" w:space="0" w:color="auto"/>
            <w:right w:val="none" w:sz="0" w:space="0" w:color="auto"/>
          </w:divBdr>
        </w:div>
        <w:div w:id="1564293959">
          <w:marLeft w:val="0"/>
          <w:marRight w:val="0"/>
          <w:marTop w:val="0"/>
          <w:marBottom w:val="0"/>
          <w:divBdr>
            <w:top w:val="none" w:sz="0" w:space="0" w:color="auto"/>
            <w:left w:val="none" w:sz="0" w:space="0" w:color="auto"/>
            <w:bottom w:val="none" w:sz="0" w:space="0" w:color="auto"/>
            <w:right w:val="none" w:sz="0" w:space="0" w:color="auto"/>
          </w:divBdr>
        </w:div>
        <w:div w:id="1883786427">
          <w:marLeft w:val="0"/>
          <w:marRight w:val="0"/>
          <w:marTop w:val="0"/>
          <w:marBottom w:val="0"/>
          <w:divBdr>
            <w:top w:val="none" w:sz="0" w:space="0" w:color="auto"/>
            <w:left w:val="none" w:sz="0" w:space="0" w:color="auto"/>
            <w:bottom w:val="none" w:sz="0" w:space="0" w:color="auto"/>
            <w:right w:val="none" w:sz="0" w:space="0" w:color="auto"/>
          </w:divBdr>
        </w:div>
        <w:div w:id="1888645174">
          <w:marLeft w:val="0"/>
          <w:marRight w:val="0"/>
          <w:marTop w:val="0"/>
          <w:marBottom w:val="0"/>
          <w:divBdr>
            <w:top w:val="none" w:sz="0" w:space="0" w:color="auto"/>
            <w:left w:val="none" w:sz="0" w:space="0" w:color="auto"/>
            <w:bottom w:val="none" w:sz="0" w:space="0" w:color="auto"/>
            <w:right w:val="none" w:sz="0" w:space="0" w:color="auto"/>
          </w:divBdr>
        </w:div>
        <w:div w:id="1937009053">
          <w:marLeft w:val="0"/>
          <w:marRight w:val="0"/>
          <w:marTop w:val="0"/>
          <w:marBottom w:val="0"/>
          <w:divBdr>
            <w:top w:val="none" w:sz="0" w:space="0" w:color="auto"/>
            <w:left w:val="none" w:sz="0" w:space="0" w:color="auto"/>
            <w:bottom w:val="none" w:sz="0" w:space="0" w:color="auto"/>
            <w:right w:val="none" w:sz="0" w:space="0" w:color="auto"/>
          </w:divBdr>
        </w:div>
        <w:div w:id="2080050911">
          <w:marLeft w:val="0"/>
          <w:marRight w:val="0"/>
          <w:marTop w:val="0"/>
          <w:marBottom w:val="0"/>
          <w:divBdr>
            <w:top w:val="none" w:sz="0" w:space="0" w:color="auto"/>
            <w:left w:val="none" w:sz="0" w:space="0" w:color="auto"/>
            <w:bottom w:val="none" w:sz="0" w:space="0" w:color="auto"/>
            <w:right w:val="none" w:sz="0" w:space="0" w:color="auto"/>
          </w:divBdr>
        </w:div>
      </w:divsChild>
    </w:div>
    <w:div w:id="159084433">
      <w:bodyDiv w:val="1"/>
      <w:marLeft w:val="0"/>
      <w:marRight w:val="0"/>
      <w:marTop w:val="0"/>
      <w:marBottom w:val="0"/>
      <w:divBdr>
        <w:top w:val="none" w:sz="0" w:space="0" w:color="auto"/>
        <w:left w:val="none" w:sz="0" w:space="0" w:color="auto"/>
        <w:bottom w:val="none" w:sz="0" w:space="0" w:color="auto"/>
        <w:right w:val="none" w:sz="0" w:space="0" w:color="auto"/>
      </w:divBdr>
    </w:div>
    <w:div w:id="184682913">
      <w:bodyDiv w:val="1"/>
      <w:marLeft w:val="0"/>
      <w:marRight w:val="0"/>
      <w:marTop w:val="0"/>
      <w:marBottom w:val="0"/>
      <w:divBdr>
        <w:top w:val="none" w:sz="0" w:space="0" w:color="auto"/>
        <w:left w:val="none" w:sz="0" w:space="0" w:color="auto"/>
        <w:bottom w:val="none" w:sz="0" w:space="0" w:color="auto"/>
        <w:right w:val="none" w:sz="0" w:space="0" w:color="auto"/>
      </w:divBdr>
      <w:divsChild>
        <w:div w:id="3748862">
          <w:marLeft w:val="0"/>
          <w:marRight w:val="0"/>
          <w:marTop w:val="0"/>
          <w:marBottom w:val="0"/>
          <w:divBdr>
            <w:top w:val="none" w:sz="0" w:space="0" w:color="auto"/>
            <w:left w:val="none" w:sz="0" w:space="0" w:color="auto"/>
            <w:bottom w:val="none" w:sz="0" w:space="0" w:color="auto"/>
            <w:right w:val="none" w:sz="0" w:space="0" w:color="auto"/>
          </w:divBdr>
        </w:div>
        <w:div w:id="74595830">
          <w:marLeft w:val="0"/>
          <w:marRight w:val="0"/>
          <w:marTop w:val="0"/>
          <w:marBottom w:val="0"/>
          <w:divBdr>
            <w:top w:val="none" w:sz="0" w:space="0" w:color="auto"/>
            <w:left w:val="none" w:sz="0" w:space="0" w:color="auto"/>
            <w:bottom w:val="none" w:sz="0" w:space="0" w:color="auto"/>
            <w:right w:val="none" w:sz="0" w:space="0" w:color="auto"/>
          </w:divBdr>
        </w:div>
        <w:div w:id="320699290">
          <w:marLeft w:val="0"/>
          <w:marRight w:val="0"/>
          <w:marTop w:val="0"/>
          <w:marBottom w:val="0"/>
          <w:divBdr>
            <w:top w:val="none" w:sz="0" w:space="0" w:color="auto"/>
            <w:left w:val="none" w:sz="0" w:space="0" w:color="auto"/>
            <w:bottom w:val="none" w:sz="0" w:space="0" w:color="auto"/>
            <w:right w:val="none" w:sz="0" w:space="0" w:color="auto"/>
          </w:divBdr>
        </w:div>
        <w:div w:id="323439999">
          <w:marLeft w:val="0"/>
          <w:marRight w:val="0"/>
          <w:marTop w:val="0"/>
          <w:marBottom w:val="0"/>
          <w:divBdr>
            <w:top w:val="none" w:sz="0" w:space="0" w:color="auto"/>
            <w:left w:val="none" w:sz="0" w:space="0" w:color="auto"/>
            <w:bottom w:val="none" w:sz="0" w:space="0" w:color="auto"/>
            <w:right w:val="none" w:sz="0" w:space="0" w:color="auto"/>
          </w:divBdr>
        </w:div>
        <w:div w:id="342785564">
          <w:marLeft w:val="0"/>
          <w:marRight w:val="0"/>
          <w:marTop w:val="0"/>
          <w:marBottom w:val="0"/>
          <w:divBdr>
            <w:top w:val="none" w:sz="0" w:space="0" w:color="auto"/>
            <w:left w:val="none" w:sz="0" w:space="0" w:color="auto"/>
            <w:bottom w:val="none" w:sz="0" w:space="0" w:color="auto"/>
            <w:right w:val="none" w:sz="0" w:space="0" w:color="auto"/>
          </w:divBdr>
        </w:div>
        <w:div w:id="415790734">
          <w:marLeft w:val="0"/>
          <w:marRight w:val="0"/>
          <w:marTop w:val="0"/>
          <w:marBottom w:val="0"/>
          <w:divBdr>
            <w:top w:val="none" w:sz="0" w:space="0" w:color="auto"/>
            <w:left w:val="none" w:sz="0" w:space="0" w:color="auto"/>
            <w:bottom w:val="none" w:sz="0" w:space="0" w:color="auto"/>
            <w:right w:val="none" w:sz="0" w:space="0" w:color="auto"/>
          </w:divBdr>
        </w:div>
        <w:div w:id="584458212">
          <w:marLeft w:val="0"/>
          <w:marRight w:val="0"/>
          <w:marTop w:val="0"/>
          <w:marBottom w:val="0"/>
          <w:divBdr>
            <w:top w:val="none" w:sz="0" w:space="0" w:color="auto"/>
            <w:left w:val="none" w:sz="0" w:space="0" w:color="auto"/>
            <w:bottom w:val="none" w:sz="0" w:space="0" w:color="auto"/>
            <w:right w:val="none" w:sz="0" w:space="0" w:color="auto"/>
          </w:divBdr>
        </w:div>
        <w:div w:id="631179876">
          <w:marLeft w:val="0"/>
          <w:marRight w:val="0"/>
          <w:marTop w:val="0"/>
          <w:marBottom w:val="0"/>
          <w:divBdr>
            <w:top w:val="none" w:sz="0" w:space="0" w:color="auto"/>
            <w:left w:val="none" w:sz="0" w:space="0" w:color="auto"/>
            <w:bottom w:val="none" w:sz="0" w:space="0" w:color="auto"/>
            <w:right w:val="none" w:sz="0" w:space="0" w:color="auto"/>
          </w:divBdr>
        </w:div>
        <w:div w:id="668875938">
          <w:marLeft w:val="0"/>
          <w:marRight w:val="0"/>
          <w:marTop w:val="0"/>
          <w:marBottom w:val="0"/>
          <w:divBdr>
            <w:top w:val="none" w:sz="0" w:space="0" w:color="auto"/>
            <w:left w:val="none" w:sz="0" w:space="0" w:color="auto"/>
            <w:bottom w:val="none" w:sz="0" w:space="0" w:color="auto"/>
            <w:right w:val="none" w:sz="0" w:space="0" w:color="auto"/>
          </w:divBdr>
        </w:div>
        <w:div w:id="691801636">
          <w:marLeft w:val="0"/>
          <w:marRight w:val="0"/>
          <w:marTop w:val="0"/>
          <w:marBottom w:val="0"/>
          <w:divBdr>
            <w:top w:val="none" w:sz="0" w:space="0" w:color="auto"/>
            <w:left w:val="none" w:sz="0" w:space="0" w:color="auto"/>
            <w:bottom w:val="none" w:sz="0" w:space="0" w:color="auto"/>
            <w:right w:val="none" w:sz="0" w:space="0" w:color="auto"/>
          </w:divBdr>
        </w:div>
        <w:div w:id="785075526">
          <w:marLeft w:val="0"/>
          <w:marRight w:val="0"/>
          <w:marTop w:val="0"/>
          <w:marBottom w:val="0"/>
          <w:divBdr>
            <w:top w:val="none" w:sz="0" w:space="0" w:color="auto"/>
            <w:left w:val="none" w:sz="0" w:space="0" w:color="auto"/>
            <w:bottom w:val="none" w:sz="0" w:space="0" w:color="auto"/>
            <w:right w:val="none" w:sz="0" w:space="0" w:color="auto"/>
          </w:divBdr>
        </w:div>
        <w:div w:id="814032665">
          <w:marLeft w:val="0"/>
          <w:marRight w:val="0"/>
          <w:marTop w:val="0"/>
          <w:marBottom w:val="0"/>
          <w:divBdr>
            <w:top w:val="none" w:sz="0" w:space="0" w:color="auto"/>
            <w:left w:val="none" w:sz="0" w:space="0" w:color="auto"/>
            <w:bottom w:val="none" w:sz="0" w:space="0" w:color="auto"/>
            <w:right w:val="none" w:sz="0" w:space="0" w:color="auto"/>
          </w:divBdr>
        </w:div>
        <w:div w:id="829515825">
          <w:marLeft w:val="0"/>
          <w:marRight w:val="0"/>
          <w:marTop w:val="0"/>
          <w:marBottom w:val="0"/>
          <w:divBdr>
            <w:top w:val="none" w:sz="0" w:space="0" w:color="auto"/>
            <w:left w:val="none" w:sz="0" w:space="0" w:color="auto"/>
            <w:bottom w:val="none" w:sz="0" w:space="0" w:color="auto"/>
            <w:right w:val="none" w:sz="0" w:space="0" w:color="auto"/>
          </w:divBdr>
        </w:div>
        <w:div w:id="977340793">
          <w:marLeft w:val="0"/>
          <w:marRight w:val="0"/>
          <w:marTop w:val="0"/>
          <w:marBottom w:val="0"/>
          <w:divBdr>
            <w:top w:val="none" w:sz="0" w:space="0" w:color="auto"/>
            <w:left w:val="none" w:sz="0" w:space="0" w:color="auto"/>
            <w:bottom w:val="none" w:sz="0" w:space="0" w:color="auto"/>
            <w:right w:val="none" w:sz="0" w:space="0" w:color="auto"/>
          </w:divBdr>
        </w:div>
        <w:div w:id="1026715248">
          <w:marLeft w:val="0"/>
          <w:marRight w:val="0"/>
          <w:marTop w:val="0"/>
          <w:marBottom w:val="0"/>
          <w:divBdr>
            <w:top w:val="none" w:sz="0" w:space="0" w:color="auto"/>
            <w:left w:val="none" w:sz="0" w:space="0" w:color="auto"/>
            <w:bottom w:val="none" w:sz="0" w:space="0" w:color="auto"/>
            <w:right w:val="none" w:sz="0" w:space="0" w:color="auto"/>
          </w:divBdr>
        </w:div>
        <w:div w:id="1089693898">
          <w:marLeft w:val="0"/>
          <w:marRight w:val="0"/>
          <w:marTop w:val="0"/>
          <w:marBottom w:val="0"/>
          <w:divBdr>
            <w:top w:val="none" w:sz="0" w:space="0" w:color="auto"/>
            <w:left w:val="none" w:sz="0" w:space="0" w:color="auto"/>
            <w:bottom w:val="none" w:sz="0" w:space="0" w:color="auto"/>
            <w:right w:val="none" w:sz="0" w:space="0" w:color="auto"/>
          </w:divBdr>
        </w:div>
        <w:div w:id="1090275053">
          <w:marLeft w:val="0"/>
          <w:marRight w:val="0"/>
          <w:marTop w:val="0"/>
          <w:marBottom w:val="0"/>
          <w:divBdr>
            <w:top w:val="none" w:sz="0" w:space="0" w:color="auto"/>
            <w:left w:val="none" w:sz="0" w:space="0" w:color="auto"/>
            <w:bottom w:val="none" w:sz="0" w:space="0" w:color="auto"/>
            <w:right w:val="none" w:sz="0" w:space="0" w:color="auto"/>
          </w:divBdr>
        </w:div>
        <w:div w:id="1146357091">
          <w:marLeft w:val="0"/>
          <w:marRight w:val="0"/>
          <w:marTop w:val="0"/>
          <w:marBottom w:val="0"/>
          <w:divBdr>
            <w:top w:val="none" w:sz="0" w:space="0" w:color="auto"/>
            <w:left w:val="none" w:sz="0" w:space="0" w:color="auto"/>
            <w:bottom w:val="none" w:sz="0" w:space="0" w:color="auto"/>
            <w:right w:val="none" w:sz="0" w:space="0" w:color="auto"/>
          </w:divBdr>
        </w:div>
        <w:div w:id="1154688651">
          <w:marLeft w:val="0"/>
          <w:marRight w:val="0"/>
          <w:marTop w:val="0"/>
          <w:marBottom w:val="0"/>
          <w:divBdr>
            <w:top w:val="none" w:sz="0" w:space="0" w:color="auto"/>
            <w:left w:val="none" w:sz="0" w:space="0" w:color="auto"/>
            <w:bottom w:val="none" w:sz="0" w:space="0" w:color="auto"/>
            <w:right w:val="none" w:sz="0" w:space="0" w:color="auto"/>
          </w:divBdr>
        </w:div>
        <w:div w:id="1200970296">
          <w:marLeft w:val="0"/>
          <w:marRight w:val="0"/>
          <w:marTop w:val="0"/>
          <w:marBottom w:val="0"/>
          <w:divBdr>
            <w:top w:val="none" w:sz="0" w:space="0" w:color="auto"/>
            <w:left w:val="none" w:sz="0" w:space="0" w:color="auto"/>
            <w:bottom w:val="none" w:sz="0" w:space="0" w:color="auto"/>
            <w:right w:val="none" w:sz="0" w:space="0" w:color="auto"/>
          </w:divBdr>
        </w:div>
        <w:div w:id="1435325691">
          <w:marLeft w:val="0"/>
          <w:marRight w:val="0"/>
          <w:marTop w:val="0"/>
          <w:marBottom w:val="0"/>
          <w:divBdr>
            <w:top w:val="none" w:sz="0" w:space="0" w:color="auto"/>
            <w:left w:val="none" w:sz="0" w:space="0" w:color="auto"/>
            <w:bottom w:val="none" w:sz="0" w:space="0" w:color="auto"/>
            <w:right w:val="none" w:sz="0" w:space="0" w:color="auto"/>
          </w:divBdr>
        </w:div>
        <w:div w:id="1492140910">
          <w:marLeft w:val="0"/>
          <w:marRight w:val="0"/>
          <w:marTop w:val="0"/>
          <w:marBottom w:val="0"/>
          <w:divBdr>
            <w:top w:val="none" w:sz="0" w:space="0" w:color="auto"/>
            <w:left w:val="none" w:sz="0" w:space="0" w:color="auto"/>
            <w:bottom w:val="none" w:sz="0" w:space="0" w:color="auto"/>
            <w:right w:val="none" w:sz="0" w:space="0" w:color="auto"/>
          </w:divBdr>
        </w:div>
        <w:div w:id="1522280289">
          <w:marLeft w:val="0"/>
          <w:marRight w:val="0"/>
          <w:marTop w:val="0"/>
          <w:marBottom w:val="0"/>
          <w:divBdr>
            <w:top w:val="none" w:sz="0" w:space="0" w:color="auto"/>
            <w:left w:val="none" w:sz="0" w:space="0" w:color="auto"/>
            <w:bottom w:val="none" w:sz="0" w:space="0" w:color="auto"/>
            <w:right w:val="none" w:sz="0" w:space="0" w:color="auto"/>
          </w:divBdr>
        </w:div>
        <w:div w:id="1644775186">
          <w:marLeft w:val="0"/>
          <w:marRight w:val="0"/>
          <w:marTop w:val="0"/>
          <w:marBottom w:val="0"/>
          <w:divBdr>
            <w:top w:val="none" w:sz="0" w:space="0" w:color="auto"/>
            <w:left w:val="none" w:sz="0" w:space="0" w:color="auto"/>
            <w:bottom w:val="none" w:sz="0" w:space="0" w:color="auto"/>
            <w:right w:val="none" w:sz="0" w:space="0" w:color="auto"/>
          </w:divBdr>
        </w:div>
        <w:div w:id="1686513159">
          <w:marLeft w:val="0"/>
          <w:marRight w:val="0"/>
          <w:marTop w:val="0"/>
          <w:marBottom w:val="0"/>
          <w:divBdr>
            <w:top w:val="none" w:sz="0" w:space="0" w:color="auto"/>
            <w:left w:val="none" w:sz="0" w:space="0" w:color="auto"/>
            <w:bottom w:val="none" w:sz="0" w:space="0" w:color="auto"/>
            <w:right w:val="none" w:sz="0" w:space="0" w:color="auto"/>
          </w:divBdr>
        </w:div>
        <w:div w:id="1745373719">
          <w:marLeft w:val="0"/>
          <w:marRight w:val="0"/>
          <w:marTop w:val="0"/>
          <w:marBottom w:val="0"/>
          <w:divBdr>
            <w:top w:val="none" w:sz="0" w:space="0" w:color="auto"/>
            <w:left w:val="none" w:sz="0" w:space="0" w:color="auto"/>
            <w:bottom w:val="none" w:sz="0" w:space="0" w:color="auto"/>
            <w:right w:val="none" w:sz="0" w:space="0" w:color="auto"/>
          </w:divBdr>
        </w:div>
        <w:div w:id="1825776542">
          <w:marLeft w:val="0"/>
          <w:marRight w:val="0"/>
          <w:marTop w:val="0"/>
          <w:marBottom w:val="0"/>
          <w:divBdr>
            <w:top w:val="none" w:sz="0" w:space="0" w:color="auto"/>
            <w:left w:val="none" w:sz="0" w:space="0" w:color="auto"/>
            <w:bottom w:val="none" w:sz="0" w:space="0" w:color="auto"/>
            <w:right w:val="none" w:sz="0" w:space="0" w:color="auto"/>
          </w:divBdr>
        </w:div>
        <w:div w:id="1845389483">
          <w:marLeft w:val="0"/>
          <w:marRight w:val="0"/>
          <w:marTop w:val="0"/>
          <w:marBottom w:val="0"/>
          <w:divBdr>
            <w:top w:val="none" w:sz="0" w:space="0" w:color="auto"/>
            <w:left w:val="none" w:sz="0" w:space="0" w:color="auto"/>
            <w:bottom w:val="none" w:sz="0" w:space="0" w:color="auto"/>
            <w:right w:val="none" w:sz="0" w:space="0" w:color="auto"/>
          </w:divBdr>
        </w:div>
        <w:div w:id="1868445846">
          <w:marLeft w:val="0"/>
          <w:marRight w:val="0"/>
          <w:marTop w:val="0"/>
          <w:marBottom w:val="0"/>
          <w:divBdr>
            <w:top w:val="none" w:sz="0" w:space="0" w:color="auto"/>
            <w:left w:val="none" w:sz="0" w:space="0" w:color="auto"/>
            <w:bottom w:val="none" w:sz="0" w:space="0" w:color="auto"/>
            <w:right w:val="none" w:sz="0" w:space="0" w:color="auto"/>
          </w:divBdr>
        </w:div>
        <w:div w:id="2016956327">
          <w:marLeft w:val="0"/>
          <w:marRight w:val="0"/>
          <w:marTop w:val="0"/>
          <w:marBottom w:val="0"/>
          <w:divBdr>
            <w:top w:val="none" w:sz="0" w:space="0" w:color="auto"/>
            <w:left w:val="none" w:sz="0" w:space="0" w:color="auto"/>
            <w:bottom w:val="none" w:sz="0" w:space="0" w:color="auto"/>
            <w:right w:val="none" w:sz="0" w:space="0" w:color="auto"/>
          </w:divBdr>
        </w:div>
        <w:div w:id="2094741671">
          <w:marLeft w:val="0"/>
          <w:marRight w:val="0"/>
          <w:marTop w:val="0"/>
          <w:marBottom w:val="0"/>
          <w:divBdr>
            <w:top w:val="none" w:sz="0" w:space="0" w:color="auto"/>
            <w:left w:val="none" w:sz="0" w:space="0" w:color="auto"/>
            <w:bottom w:val="none" w:sz="0" w:space="0" w:color="auto"/>
            <w:right w:val="none" w:sz="0" w:space="0" w:color="auto"/>
          </w:divBdr>
        </w:div>
        <w:div w:id="2117864428">
          <w:marLeft w:val="0"/>
          <w:marRight w:val="0"/>
          <w:marTop w:val="0"/>
          <w:marBottom w:val="0"/>
          <w:divBdr>
            <w:top w:val="none" w:sz="0" w:space="0" w:color="auto"/>
            <w:left w:val="none" w:sz="0" w:space="0" w:color="auto"/>
            <w:bottom w:val="none" w:sz="0" w:space="0" w:color="auto"/>
            <w:right w:val="none" w:sz="0" w:space="0" w:color="auto"/>
          </w:divBdr>
        </w:div>
        <w:div w:id="2141267569">
          <w:marLeft w:val="0"/>
          <w:marRight w:val="0"/>
          <w:marTop w:val="0"/>
          <w:marBottom w:val="0"/>
          <w:divBdr>
            <w:top w:val="none" w:sz="0" w:space="0" w:color="auto"/>
            <w:left w:val="none" w:sz="0" w:space="0" w:color="auto"/>
            <w:bottom w:val="none" w:sz="0" w:space="0" w:color="auto"/>
            <w:right w:val="none" w:sz="0" w:space="0" w:color="auto"/>
          </w:divBdr>
        </w:div>
      </w:divsChild>
    </w:div>
    <w:div w:id="320044593">
      <w:bodyDiv w:val="1"/>
      <w:marLeft w:val="0"/>
      <w:marRight w:val="0"/>
      <w:marTop w:val="0"/>
      <w:marBottom w:val="0"/>
      <w:divBdr>
        <w:top w:val="none" w:sz="0" w:space="0" w:color="auto"/>
        <w:left w:val="none" w:sz="0" w:space="0" w:color="auto"/>
        <w:bottom w:val="none" w:sz="0" w:space="0" w:color="auto"/>
        <w:right w:val="none" w:sz="0" w:space="0" w:color="auto"/>
      </w:divBdr>
      <w:divsChild>
        <w:div w:id="974140530">
          <w:marLeft w:val="0"/>
          <w:marRight w:val="0"/>
          <w:marTop w:val="0"/>
          <w:marBottom w:val="0"/>
          <w:divBdr>
            <w:top w:val="none" w:sz="0" w:space="0" w:color="auto"/>
            <w:left w:val="none" w:sz="0" w:space="0" w:color="auto"/>
            <w:bottom w:val="none" w:sz="0" w:space="0" w:color="auto"/>
            <w:right w:val="none" w:sz="0" w:space="0" w:color="auto"/>
          </w:divBdr>
        </w:div>
        <w:div w:id="1090849631">
          <w:marLeft w:val="0"/>
          <w:marRight w:val="0"/>
          <w:marTop w:val="0"/>
          <w:marBottom w:val="0"/>
          <w:divBdr>
            <w:top w:val="none" w:sz="0" w:space="0" w:color="auto"/>
            <w:left w:val="none" w:sz="0" w:space="0" w:color="auto"/>
            <w:bottom w:val="none" w:sz="0" w:space="0" w:color="auto"/>
            <w:right w:val="none" w:sz="0" w:space="0" w:color="auto"/>
          </w:divBdr>
        </w:div>
        <w:div w:id="1335453281">
          <w:marLeft w:val="0"/>
          <w:marRight w:val="0"/>
          <w:marTop w:val="0"/>
          <w:marBottom w:val="0"/>
          <w:divBdr>
            <w:top w:val="none" w:sz="0" w:space="0" w:color="auto"/>
            <w:left w:val="none" w:sz="0" w:space="0" w:color="auto"/>
            <w:bottom w:val="none" w:sz="0" w:space="0" w:color="auto"/>
            <w:right w:val="none" w:sz="0" w:space="0" w:color="auto"/>
          </w:divBdr>
        </w:div>
      </w:divsChild>
    </w:div>
    <w:div w:id="354699138">
      <w:bodyDiv w:val="1"/>
      <w:marLeft w:val="0"/>
      <w:marRight w:val="0"/>
      <w:marTop w:val="0"/>
      <w:marBottom w:val="0"/>
      <w:divBdr>
        <w:top w:val="none" w:sz="0" w:space="0" w:color="auto"/>
        <w:left w:val="none" w:sz="0" w:space="0" w:color="auto"/>
        <w:bottom w:val="none" w:sz="0" w:space="0" w:color="auto"/>
        <w:right w:val="none" w:sz="0" w:space="0" w:color="auto"/>
      </w:divBdr>
      <w:divsChild>
        <w:div w:id="240603567">
          <w:marLeft w:val="0"/>
          <w:marRight w:val="0"/>
          <w:marTop w:val="0"/>
          <w:marBottom w:val="0"/>
          <w:divBdr>
            <w:top w:val="none" w:sz="0" w:space="0" w:color="auto"/>
            <w:left w:val="none" w:sz="0" w:space="0" w:color="auto"/>
            <w:bottom w:val="none" w:sz="0" w:space="0" w:color="auto"/>
            <w:right w:val="none" w:sz="0" w:space="0" w:color="auto"/>
          </w:divBdr>
        </w:div>
        <w:div w:id="254169555">
          <w:marLeft w:val="0"/>
          <w:marRight w:val="0"/>
          <w:marTop w:val="0"/>
          <w:marBottom w:val="0"/>
          <w:divBdr>
            <w:top w:val="none" w:sz="0" w:space="0" w:color="auto"/>
            <w:left w:val="none" w:sz="0" w:space="0" w:color="auto"/>
            <w:bottom w:val="none" w:sz="0" w:space="0" w:color="auto"/>
            <w:right w:val="none" w:sz="0" w:space="0" w:color="auto"/>
          </w:divBdr>
        </w:div>
        <w:div w:id="514807851">
          <w:marLeft w:val="0"/>
          <w:marRight w:val="0"/>
          <w:marTop w:val="0"/>
          <w:marBottom w:val="0"/>
          <w:divBdr>
            <w:top w:val="none" w:sz="0" w:space="0" w:color="auto"/>
            <w:left w:val="none" w:sz="0" w:space="0" w:color="auto"/>
            <w:bottom w:val="none" w:sz="0" w:space="0" w:color="auto"/>
            <w:right w:val="none" w:sz="0" w:space="0" w:color="auto"/>
          </w:divBdr>
        </w:div>
        <w:div w:id="685594636">
          <w:marLeft w:val="0"/>
          <w:marRight w:val="0"/>
          <w:marTop w:val="0"/>
          <w:marBottom w:val="0"/>
          <w:divBdr>
            <w:top w:val="none" w:sz="0" w:space="0" w:color="auto"/>
            <w:left w:val="none" w:sz="0" w:space="0" w:color="auto"/>
            <w:bottom w:val="none" w:sz="0" w:space="0" w:color="auto"/>
            <w:right w:val="none" w:sz="0" w:space="0" w:color="auto"/>
          </w:divBdr>
        </w:div>
        <w:div w:id="1093548576">
          <w:marLeft w:val="0"/>
          <w:marRight w:val="0"/>
          <w:marTop w:val="0"/>
          <w:marBottom w:val="0"/>
          <w:divBdr>
            <w:top w:val="none" w:sz="0" w:space="0" w:color="auto"/>
            <w:left w:val="none" w:sz="0" w:space="0" w:color="auto"/>
            <w:bottom w:val="none" w:sz="0" w:space="0" w:color="auto"/>
            <w:right w:val="none" w:sz="0" w:space="0" w:color="auto"/>
          </w:divBdr>
        </w:div>
        <w:div w:id="1671715283">
          <w:marLeft w:val="0"/>
          <w:marRight w:val="0"/>
          <w:marTop w:val="0"/>
          <w:marBottom w:val="0"/>
          <w:divBdr>
            <w:top w:val="none" w:sz="0" w:space="0" w:color="auto"/>
            <w:left w:val="none" w:sz="0" w:space="0" w:color="auto"/>
            <w:bottom w:val="none" w:sz="0" w:space="0" w:color="auto"/>
            <w:right w:val="none" w:sz="0" w:space="0" w:color="auto"/>
          </w:divBdr>
        </w:div>
        <w:div w:id="2060089563">
          <w:marLeft w:val="0"/>
          <w:marRight w:val="0"/>
          <w:marTop w:val="0"/>
          <w:marBottom w:val="0"/>
          <w:divBdr>
            <w:top w:val="none" w:sz="0" w:space="0" w:color="auto"/>
            <w:left w:val="none" w:sz="0" w:space="0" w:color="auto"/>
            <w:bottom w:val="none" w:sz="0" w:space="0" w:color="auto"/>
            <w:right w:val="none" w:sz="0" w:space="0" w:color="auto"/>
          </w:divBdr>
        </w:div>
      </w:divsChild>
    </w:div>
    <w:div w:id="357052143">
      <w:bodyDiv w:val="1"/>
      <w:marLeft w:val="0"/>
      <w:marRight w:val="0"/>
      <w:marTop w:val="0"/>
      <w:marBottom w:val="0"/>
      <w:divBdr>
        <w:top w:val="none" w:sz="0" w:space="0" w:color="auto"/>
        <w:left w:val="none" w:sz="0" w:space="0" w:color="auto"/>
        <w:bottom w:val="none" w:sz="0" w:space="0" w:color="auto"/>
        <w:right w:val="none" w:sz="0" w:space="0" w:color="auto"/>
      </w:divBdr>
    </w:div>
    <w:div w:id="360864093">
      <w:bodyDiv w:val="1"/>
      <w:marLeft w:val="0"/>
      <w:marRight w:val="0"/>
      <w:marTop w:val="0"/>
      <w:marBottom w:val="0"/>
      <w:divBdr>
        <w:top w:val="none" w:sz="0" w:space="0" w:color="auto"/>
        <w:left w:val="none" w:sz="0" w:space="0" w:color="auto"/>
        <w:bottom w:val="none" w:sz="0" w:space="0" w:color="auto"/>
        <w:right w:val="none" w:sz="0" w:space="0" w:color="auto"/>
      </w:divBdr>
      <w:divsChild>
        <w:div w:id="107314978">
          <w:marLeft w:val="0"/>
          <w:marRight w:val="0"/>
          <w:marTop w:val="0"/>
          <w:marBottom w:val="0"/>
          <w:divBdr>
            <w:top w:val="none" w:sz="0" w:space="0" w:color="auto"/>
            <w:left w:val="none" w:sz="0" w:space="0" w:color="auto"/>
            <w:bottom w:val="none" w:sz="0" w:space="0" w:color="auto"/>
            <w:right w:val="none" w:sz="0" w:space="0" w:color="auto"/>
          </w:divBdr>
        </w:div>
        <w:div w:id="344863918">
          <w:marLeft w:val="0"/>
          <w:marRight w:val="0"/>
          <w:marTop w:val="0"/>
          <w:marBottom w:val="0"/>
          <w:divBdr>
            <w:top w:val="none" w:sz="0" w:space="0" w:color="auto"/>
            <w:left w:val="none" w:sz="0" w:space="0" w:color="auto"/>
            <w:bottom w:val="none" w:sz="0" w:space="0" w:color="auto"/>
            <w:right w:val="none" w:sz="0" w:space="0" w:color="auto"/>
          </w:divBdr>
        </w:div>
        <w:div w:id="646202740">
          <w:marLeft w:val="0"/>
          <w:marRight w:val="0"/>
          <w:marTop w:val="0"/>
          <w:marBottom w:val="0"/>
          <w:divBdr>
            <w:top w:val="none" w:sz="0" w:space="0" w:color="auto"/>
            <w:left w:val="none" w:sz="0" w:space="0" w:color="auto"/>
            <w:bottom w:val="none" w:sz="0" w:space="0" w:color="auto"/>
            <w:right w:val="none" w:sz="0" w:space="0" w:color="auto"/>
          </w:divBdr>
        </w:div>
        <w:div w:id="1023557009">
          <w:marLeft w:val="0"/>
          <w:marRight w:val="0"/>
          <w:marTop w:val="0"/>
          <w:marBottom w:val="0"/>
          <w:divBdr>
            <w:top w:val="none" w:sz="0" w:space="0" w:color="auto"/>
            <w:left w:val="none" w:sz="0" w:space="0" w:color="auto"/>
            <w:bottom w:val="none" w:sz="0" w:space="0" w:color="auto"/>
            <w:right w:val="none" w:sz="0" w:space="0" w:color="auto"/>
          </w:divBdr>
        </w:div>
        <w:div w:id="1923567331">
          <w:marLeft w:val="0"/>
          <w:marRight w:val="0"/>
          <w:marTop w:val="0"/>
          <w:marBottom w:val="0"/>
          <w:divBdr>
            <w:top w:val="none" w:sz="0" w:space="0" w:color="auto"/>
            <w:left w:val="none" w:sz="0" w:space="0" w:color="auto"/>
            <w:bottom w:val="none" w:sz="0" w:space="0" w:color="auto"/>
            <w:right w:val="none" w:sz="0" w:space="0" w:color="auto"/>
          </w:divBdr>
        </w:div>
        <w:div w:id="2015179317">
          <w:marLeft w:val="0"/>
          <w:marRight w:val="0"/>
          <w:marTop w:val="0"/>
          <w:marBottom w:val="0"/>
          <w:divBdr>
            <w:top w:val="none" w:sz="0" w:space="0" w:color="auto"/>
            <w:left w:val="none" w:sz="0" w:space="0" w:color="auto"/>
            <w:bottom w:val="none" w:sz="0" w:space="0" w:color="auto"/>
            <w:right w:val="none" w:sz="0" w:space="0" w:color="auto"/>
          </w:divBdr>
        </w:div>
      </w:divsChild>
    </w:div>
    <w:div w:id="385422728">
      <w:bodyDiv w:val="1"/>
      <w:marLeft w:val="0"/>
      <w:marRight w:val="0"/>
      <w:marTop w:val="0"/>
      <w:marBottom w:val="0"/>
      <w:divBdr>
        <w:top w:val="none" w:sz="0" w:space="0" w:color="auto"/>
        <w:left w:val="none" w:sz="0" w:space="0" w:color="auto"/>
        <w:bottom w:val="none" w:sz="0" w:space="0" w:color="auto"/>
        <w:right w:val="none" w:sz="0" w:space="0" w:color="auto"/>
      </w:divBdr>
      <w:divsChild>
        <w:div w:id="210852426">
          <w:marLeft w:val="0"/>
          <w:marRight w:val="0"/>
          <w:marTop w:val="0"/>
          <w:marBottom w:val="0"/>
          <w:divBdr>
            <w:top w:val="none" w:sz="0" w:space="0" w:color="auto"/>
            <w:left w:val="none" w:sz="0" w:space="0" w:color="auto"/>
            <w:bottom w:val="none" w:sz="0" w:space="0" w:color="auto"/>
            <w:right w:val="none" w:sz="0" w:space="0" w:color="auto"/>
          </w:divBdr>
        </w:div>
        <w:div w:id="230429935">
          <w:marLeft w:val="0"/>
          <w:marRight w:val="0"/>
          <w:marTop w:val="0"/>
          <w:marBottom w:val="0"/>
          <w:divBdr>
            <w:top w:val="none" w:sz="0" w:space="0" w:color="auto"/>
            <w:left w:val="none" w:sz="0" w:space="0" w:color="auto"/>
            <w:bottom w:val="none" w:sz="0" w:space="0" w:color="auto"/>
            <w:right w:val="none" w:sz="0" w:space="0" w:color="auto"/>
          </w:divBdr>
        </w:div>
        <w:div w:id="271909171">
          <w:marLeft w:val="0"/>
          <w:marRight w:val="0"/>
          <w:marTop w:val="0"/>
          <w:marBottom w:val="0"/>
          <w:divBdr>
            <w:top w:val="none" w:sz="0" w:space="0" w:color="auto"/>
            <w:left w:val="none" w:sz="0" w:space="0" w:color="auto"/>
            <w:bottom w:val="none" w:sz="0" w:space="0" w:color="auto"/>
            <w:right w:val="none" w:sz="0" w:space="0" w:color="auto"/>
          </w:divBdr>
        </w:div>
        <w:div w:id="385301989">
          <w:marLeft w:val="0"/>
          <w:marRight w:val="0"/>
          <w:marTop w:val="0"/>
          <w:marBottom w:val="0"/>
          <w:divBdr>
            <w:top w:val="none" w:sz="0" w:space="0" w:color="auto"/>
            <w:left w:val="none" w:sz="0" w:space="0" w:color="auto"/>
            <w:bottom w:val="none" w:sz="0" w:space="0" w:color="auto"/>
            <w:right w:val="none" w:sz="0" w:space="0" w:color="auto"/>
          </w:divBdr>
        </w:div>
        <w:div w:id="1687946527">
          <w:marLeft w:val="0"/>
          <w:marRight w:val="0"/>
          <w:marTop w:val="0"/>
          <w:marBottom w:val="0"/>
          <w:divBdr>
            <w:top w:val="none" w:sz="0" w:space="0" w:color="auto"/>
            <w:left w:val="none" w:sz="0" w:space="0" w:color="auto"/>
            <w:bottom w:val="none" w:sz="0" w:space="0" w:color="auto"/>
            <w:right w:val="none" w:sz="0" w:space="0" w:color="auto"/>
          </w:divBdr>
        </w:div>
        <w:div w:id="1826899403">
          <w:marLeft w:val="0"/>
          <w:marRight w:val="0"/>
          <w:marTop w:val="0"/>
          <w:marBottom w:val="0"/>
          <w:divBdr>
            <w:top w:val="none" w:sz="0" w:space="0" w:color="auto"/>
            <w:left w:val="none" w:sz="0" w:space="0" w:color="auto"/>
            <w:bottom w:val="none" w:sz="0" w:space="0" w:color="auto"/>
            <w:right w:val="none" w:sz="0" w:space="0" w:color="auto"/>
          </w:divBdr>
        </w:div>
      </w:divsChild>
    </w:div>
    <w:div w:id="404376718">
      <w:bodyDiv w:val="1"/>
      <w:marLeft w:val="0"/>
      <w:marRight w:val="0"/>
      <w:marTop w:val="0"/>
      <w:marBottom w:val="0"/>
      <w:divBdr>
        <w:top w:val="none" w:sz="0" w:space="0" w:color="auto"/>
        <w:left w:val="none" w:sz="0" w:space="0" w:color="auto"/>
        <w:bottom w:val="none" w:sz="0" w:space="0" w:color="auto"/>
        <w:right w:val="none" w:sz="0" w:space="0" w:color="auto"/>
      </w:divBdr>
      <w:divsChild>
        <w:div w:id="37169104">
          <w:marLeft w:val="0"/>
          <w:marRight w:val="0"/>
          <w:marTop w:val="0"/>
          <w:marBottom w:val="0"/>
          <w:divBdr>
            <w:top w:val="none" w:sz="0" w:space="0" w:color="auto"/>
            <w:left w:val="none" w:sz="0" w:space="0" w:color="auto"/>
            <w:bottom w:val="none" w:sz="0" w:space="0" w:color="auto"/>
            <w:right w:val="none" w:sz="0" w:space="0" w:color="auto"/>
          </w:divBdr>
        </w:div>
        <w:div w:id="58795015">
          <w:marLeft w:val="0"/>
          <w:marRight w:val="0"/>
          <w:marTop w:val="0"/>
          <w:marBottom w:val="0"/>
          <w:divBdr>
            <w:top w:val="none" w:sz="0" w:space="0" w:color="auto"/>
            <w:left w:val="none" w:sz="0" w:space="0" w:color="auto"/>
            <w:bottom w:val="none" w:sz="0" w:space="0" w:color="auto"/>
            <w:right w:val="none" w:sz="0" w:space="0" w:color="auto"/>
          </w:divBdr>
        </w:div>
        <w:div w:id="226231969">
          <w:marLeft w:val="0"/>
          <w:marRight w:val="0"/>
          <w:marTop w:val="0"/>
          <w:marBottom w:val="0"/>
          <w:divBdr>
            <w:top w:val="none" w:sz="0" w:space="0" w:color="auto"/>
            <w:left w:val="none" w:sz="0" w:space="0" w:color="auto"/>
            <w:bottom w:val="none" w:sz="0" w:space="0" w:color="auto"/>
            <w:right w:val="none" w:sz="0" w:space="0" w:color="auto"/>
          </w:divBdr>
        </w:div>
        <w:div w:id="889417298">
          <w:marLeft w:val="0"/>
          <w:marRight w:val="0"/>
          <w:marTop w:val="0"/>
          <w:marBottom w:val="0"/>
          <w:divBdr>
            <w:top w:val="none" w:sz="0" w:space="0" w:color="auto"/>
            <w:left w:val="none" w:sz="0" w:space="0" w:color="auto"/>
            <w:bottom w:val="none" w:sz="0" w:space="0" w:color="auto"/>
            <w:right w:val="none" w:sz="0" w:space="0" w:color="auto"/>
          </w:divBdr>
        </w:div>
        <w:div w:id="1032417535">
          <w:marLeft w:val="0"/>
          <w:marRight w:val="0"/>
          <w:marTop w:val="0"/>
          <w:marBottom w:val="0"/>
          <w:divBdr>
            <w:top w:val="none" w:sz="0" w:space="0" w:color="auto"/>
            <w:left w:val="none" w:sz="0" w:space="0" w:color="auto"/>
            <w:bottom w:val="none" w:sz="0" w:space="0" w:color="auto"/>
            <w:right w:val="none" w:sz="0" w:space="0" w:color="auto"/>
          </w:divBdr>
        </w:div>
        <w:div w:id="1096093018">
          <w:marLeft w:val="0"/>
          <w:marRight w:val="0"/>
          <w:marTop w:val="0"/>
          <w:marBottom w:val="0"/>
          <w:divBdr>
            <w:top w:val="none" w:sz="0" w:space="0" w:color="auto"/>
            <w:left w:val="none" w:sz="0" w:space="0" w:color="auto"/>
            <w:bottom w:val="none" w:sz="0" w:space="0" w:color="auto"/>
            <w:right w:val="none" w:sz="0" w:space="0" w:color="auto"/>
          </w:divBdr>
        </w:div>
        <w:div w:id="1247614027">
          <w:marLeft w:val="0"/>
          <w:marRight w:val="0"/>
          <w:marTop w:val="0"/>
          <w:marBottom w:val="0"/>
          <w:divBdr>
            <w:top w:val="none" w:sz="0" w:space="0" w:color="auto"/>
            <w:left w:val="none" w:sz="0" w:space="0" w:color="auto"/>
            <w:bottom w:val="none" w:sz="0" w:space="0" w:color="auto"/>
            <w:right w:val="none" w:sz="0" w:space="0" w:color="auto"/>
          </w:divBdr>
        </w:div>
        <w:div w:id="1380088162">
          <w:marLeft w:val="0"/>
          <w:marRight w:val="0"/>
          <w:marTop w:val="0"/>
          <w:marBottom w:val="0"/>
          <w:divBdr>
            <w:top w:val="none" w:sz="0" w:space="0" w:color="auto"/>
            <w:left w:val="none" w:sz="0" w:space="0" w:color="auto"/>
            <w:bottom w:val="none" w:sz="0" w:space="0" w:color="auto"/>
            <w:right w:val="none" w:sz="0" w:space="0" w:color="auto"/>
          </w:divBdr>
        </w:div>
        <w:div w:id="1466465941">
          <w:marLeft w:val="0"/>
          <w:marRight w:val="0"/>
          <w:marTop w:val="0"/>
          <w:marBottom w:val="0"/>
          <w:divBdr>
            <w:top w:val="none" w:sz="0" w:space="0" w:color="auto"/>
            <w:left w:val="none" w:sz="0" w:space="0" w:color="auto"/>
            <w:bottom w:val="none" w:sz="0" w:space="0" w:color="auto"/>
            <w:right w:val="none" w:sz="0" w:space="0" w:color="auto"/>
          </w:divBdr>
        </w:div>
        <w:div w:id="1612319464">
          <w:marLeft w:val="0"/>
          <w:marRight w:val="0"/>
          <w:marTop w:val="0"/>
          <w:marBottom w:val="0"/>
          <w:divBdr>
            <w:top w:val="none" w:sz="0" w:space="0" w:color="auto"/>
            <w:left w:val="none" w:sz="0" w:space="0" w:color="auto"/>
            <w:bottom w:val="none" w:sz="0" w:space="0" w:color="auto"/>
            <w:right w:val="none" w:sz="0" w:space="0" w:color="auto"/>
          </w:divBdr>
        </w:div>
        <w:div w:id="1662346507">
          <w:marLeft w:val="0"/>
          <w:marRight w:val="0"/>
          <w:marTop w:val="0"/>
          <w:marBottom w:val="0"/>
          <w:divBdr>
            <w:top w:val="none" w:sz="0" w:space="0" w:color="auto"/>
            <w:left w:val="none" w:sz="0" w:space="0" w:color="auto"/>
            <w:bottom w:val="none" w:sz="0" w:space="0" w:color="auto"/>
            <w:right w:val="none" w:sz="0" w:space="0" w:color="auto"/>
          </w:divBdr>
        </w:div>
        <w:div w:id="2023891039">
          <w:marLeft w:val="0"/>
          <w:marRight w:val="0"/>
          <w:marTop w:val="0"/>
          <w:marBottom w:val="0"/>
          <w:divBdr>
            <w:top w:val="none" w:sz="0" w:space="0" w:color="auto"/>
            <w:left w:val="none" w:sz="0" w:space="0" w:color="auto"/>
            <w:bottom w:val="none" w:sz="0" w:space="0" w:color="auto"/>
            <w:right w:val="none" w:sz="0" w:space="0" w:color="auto"/>
          </w:divBdr>
        </w:div>
      </w:divsChild>
    </w:div>
    <w:div w:id="479156856">
      <w:bodyDiv w:val="1"/>
      <w:marLeft w:val="0"/>
      <w:marRight w:val="0"/>
      <w:marTop w:val="0"/>
      <w:marBottom w:val="0"/>
      <w:divBdr>
        <w:top w:val="none" w:sz="0" w:space="0" w:color="auto"/>
        <w:left w:val="none" w:sz="0" w:space="0" w:color="auto"/>
        <w:bottom w:val="none" w:sz="0" w:space="0" w:color="auto"/>
        <w:right w:val="none" w:sz="0" w:space="0" w:color="auto"/>
      </w:divBdr>
      <w:divsChild>
        <w:div w:id="230652752">
          <w:marLeft w:val="0"/>
          <w:marRight w:val="0"/>
          <w:marTop w:val="0"/>
          <w:marBottom w:val="0"/>
          <w:divBdr>
            <w:top w:val="none" w:sz="0" w:space="0" w:color="auto"/>
            <w:left w:val="none" w:sz="0" w:space="0" w:color="auto"/>
            <w:bottom w:val="none" w:sz="0" w:space="0" w:color="auto"/>
            <w:right w:val="none" w:sz="0" w:space="0" w:color="auto"/>
          </w:divBdr>
        </w:div>
        <w:div w:id="274405300">
          <w:marLeft w:val="0"/>
          <w:marRight w:val="0"/>
          <w:marTop w:val="0"/>
          <w:marBottom w:val="0"/>
          <w:divBdr>
            <w:top w:val="none" w:sz="0" w:space="0" w:color="auto"/>
            <w:left w:val="none" w:sz="0" w:space="0" w:color="auto"/>
            <w:bottom w:val="none" w:sz="0" w:space="0" w:color="auto"/>
            <w:right w:val="none" w:sz="0" w:space="0" w:color="auto"/>
          </w:divBdr>
        </w:div>
        <w:div w:id="494343783">
          <w:marLeft w:val="0"/>
          <w:marRight w:val="0"/>
          <w:marTop w:val="0"/>
          <w:marBottom w:val="0"/>
          <w:divBdr>
            <w:top w:val="none" w:sz="0" w:space="0" w:color="auto"/>
            <w:left w:val="none" w:sz="0" w:space="0" w:color="auto"/>
            <w:bottom w:val="none" w:sz="0" w:space="0" w:color="auto"/>
            <w:right w:val="none" w:sz="0" w:space="0" w:color="auto"/>
          </w:divBdr>
        </w:div>
        <w:div w:id="527571191">
          <w:marLeft w:val="0"/>
          <w:marRight w:val="0"/>
          <w:marTop w:val="0"/>
          <w:marBottom w:val="0"/>
          <w:divBdr>
            <w:top w:val="none" w:sz="0" w:space="0" w:color="auto"/>
            <w:left w:val="none" w:sz="0" w:space="0" w:color="auto"/>
            <w:bottom w:val="none" w:sz="0" w:space="0" w:color="auto"/>
            <w:right w:val="none" w:sz="0" w:space="0" w:color="auto"/>
          </w:divBdr>
        </w:div>
        <w:div w:id="986323037">
          <w:marLeft w:val="0"/>
          <w:marRight w:val="0"/>
          <w:marTop w:val="0"/>
          <w:marBottom w:val="0"/>
          <w:divBdr>
            <w:top w:val="none" w:sz="0" w:space="0" w:color="auto"/>
            <w:left w:val="none" w:sz="0" w:space="0" w:color="auto"/>
            <w:bottom w:val="none" w:sz="0" w:space="0" w:color="auto"/>
            <w:right w:val="none" w:sz="0" w:space="0" w:color="auto"/>
          </w:divBdr>
        </w:div>
        <w:div w:id="1107195838">
          <w:marLeft w:val="0"/>
          <w:marRight w:val="0"/>
          <w:marTop w:val="0"/>
          <w:marBottom w:val="0"/>
          <w:divBdr>
            <w:top w:val="none" w:sz="0" w:space="0" w:color="auto"/>
            <w:left w:val="none" w:sz="0" w:space="0" w:color="auto"/>
            <w:bottom w:val="none" w:sz="0" w:space="0" w:color="auto"/>
            <w:right w:val="none" w:sz="0" w:space="0" w:color="auto"/>
          </w:divBdr>
        </w:div>
        <w:div w:id="1114246795">
          <w:marLeft w:val="0"/>
          <w:marRight w:val="0"/>
          <w:marTop w:val="0"/>
          <w:marBottom w:val="0"/>
          <w:divBdr>
            <w:top w:val="none" w:sz="0" w:space="0" w:color="auto"/>
            <w:left w:val="none" w:sz="0" w:space="0" w:color="auto"/>
            <w:bottom w:val="none" w:sz="0" w:space="0" w:color="auto"/>
            <w:right w:val="none" w:sz="0" w:space="0" w:color="auto"/>
          </w:divBdr>
        </w:div>
        <w:div w:id="1128547594">
          <w:marLeft w:val="0"/>
          <w:marRight w:val="0"/>
          <w:marTop w:val="0"/>
          <w:marBottom w:val="0"/>
          <w:divBdr>
            <w:top w:val="none" w:sz="0" w:space="0" w:color="auto"/>
            <w:left w:val="none" w:sz="0" w:space="0" w:color="auto"/>
            <w:bottom w:val="none" w:sz="0" w:space="0" w:color="auto"/>
            <w:right w:val="none" w:sz="0" w:space="0" w:color="auto"/>
          </w:divBdr>
        </w:div>
        <w:div w:id="1439565045">
          <w:marLeft w:val="0"/>
          <w:marRight w:val="0"/>
          <w:marTop w:val="0"/>
          <w:marBottom w:val="0"/>
          <w:divBdr>
            <w:top w:val="none" w:sz="0" w:space="0" w:color="auto"/>
            <w:left w:val="none" w:sz="0" w:space="0" w:color="auto"/>
            <w:bottom w:val="none" w:sz="0" w:space="0" w:color="auto"/>
            <w:right w:val="none" w:sz="0" w:space="0" w:color="auto"/>
          </w:divBdr>
        </w:div>
        <w:div w:id="1462067297">
          <w:marLeft w:val="0"/>
          <w:marRight w:val="0"/>
          <w:marTop w:val="0"/>
          <w:marBottom w:val="0"/>
          <w:divBdr>
            <w:top w:val="none" w:sz="0" w:space="0" w:color="auto"/>
            <w:left w:val="none" w:sz="0" w:space="0" w:color="auto"/>
            <w:bottom w:val="none" w:sz="0" w:space="0" w:color="auto"/>
            <w:right w:val="none" w:sz="0" w:space="0" w:color="auto"/>
          </w:divBdr>
        </w:div>
        <w:div w:id="1577664223">
          <w:marLeft w:val="0"/>
          <w:marRight w:val="0"/>
          <w:marTop w:val="0"/>
          <w:marBottom w:val="0"/>
          <w:divBdr>
            <w:top w:val="none" w:sz="0" w:space="0" w:color="auto"/>
            <w:left w:val="none" w:sz="0" w:space="0" w:color="auto"/>
            <w:bottom w:val="none" w:sz="0" w:space="0" w:color="auto"/>
            <w:right w:val="none" w:sz="0" w:space="0" w:color="auto"/>
          </w:divBdr>
        </w:div>
        <w:div w:id="1636334178">
          <w:marLeft w:val="0"/>
          <w:marRight w:val="0"/>
          <w:marTop w:val="0"/>
          <w:marBottom w:val="0"/>
          <w:divBdr>
            <w:top w:val="none" w:sz="0" w:space="0" w:color="auto"/>
            <w:left w:val="none" w:sz="0" w:space="0" w:color="auto"/>
            <w:bottom w:val="none" w:sz="0" w:space="0" w:color="auto"/>
            <w:right w:val="none" w:sz="0" w:space="0" w:color="auto"/>
          </w:divBdr>
        </w:div>
        <w:div w:id="1918317033">
          <w:marLeft w:val="0"/>
          <w:marRight w:val="0"/>
          <w:marTop w:val="0"/>
          <w:marBottom w:val="0"/>
          <w:divBdr>
            <w:top w:val="none" w:sz="0" w:space="0" w:color="auto"/>
            <w:left w:val="none" w:sz="0" w:space="0" w:color="auto"/>
            <w:bottom w:val="none" w:sz="0" w:space="0" w:color="auto"/>
            <w:right w:val="none" w:sz="0" w:space="0" w:color="auto"/>
          </w:divBdr>
        </w:div>
        <w:div w:id="2027057289">
          <w:marLeft w:val="0"/>
          <w:marRight w:val="0"/>
          <w:marTop w:val="0"/>
          <w:marBottom w:val="0"/>
          <w:divBdr>
            <w:top w:val="none" w:sz="0" w:space="0" w:color="auto"/>
            <w:left w:val="none" w:sz="0" w:space="0" w:color="auto"/>
            <w:bottom w:val="none" w:sz="0" w:space="0" w:color="auto"/>
            <w:right w:val="none" w:sz="0" w:space="0" w:color="auto"/>
          </w:divBdr>
        </w:div>
        <w:div w:id="2115634170">
          <w:marLeft w:val="0"/>
          <w:marRight w:val="0"/>
          <w:marTop w:val="0"/>
          <w:marBottom w:val="0"/>
          <w:divBdr>
            <w:top w:val="none" w:sz="0" w:space="0" w:color="auto"/>
            <w:left w:val="none" w:sz="0" w:space="0" w:color="auto"/>
            <w:bottom w:val="none" w:sz="0" w:space="0" w:color="auto"/>
            <w:right w:val="none" w:sz="0" w:space="0" w:color="auto"/>
          </w:divBdr>
        </w:div>
      </w:divsChild>
    </w:div>
    <w:div w:id="493568122">
      <w:bodyDiv w:val="1"/>
      <w:marLeft w:val="0"/>
      <w:marRight w:val="0"/>
      <w:marTop w:val="0"/>
      <w:marBottom w:val="0"/>
      <w:divBdr>
        <w:top w:val="none" w:sz="0" w:space="0" w:color="auto"/>
        <w:left w:val="none" w:sz="0" w:space="0" w:color="auto"/>
        <w:bottom w:val="none" w:sz="0" w:space="0" w:color="auto"/>
        <w:right w:val="none" w:sz="0" w:space="0" w:color="auto"/>
      </w:divBdr>
      <w:divsChild>
        <w:div w:id="15431703">
          <w:marLeft w:val="0"/>
          <w:marRight w:val="0"/>
          <w:marTop w:val="0"/>
          <w:marBottom w:val="0"/>
          <w:divBdr>
            <w:top w:val="none" w:sz="0" w:space="0" w:color="auto"/>
            <w:left w:val="none" w:sz="0" w:space="0" w:color="auto"/>
            <w:bottom w:val="none" w:sz="0" w:space="0" w:color="auto"/>
            <w:right w:val="none" w:sz="0" w:space="0" w:color="auto"/>
          </w:divBdr>
        </w:div>
        <w:div w:id="109713923">
          <w:marLeft w:val="0"/>
          <w:marRight w:val="0"/>
          <w:marTop w:val="0"/>
          <w:marBottom w:val="0"/>
          <w:divBdr>
            <w:top w:val="none" w:sz="0" w:space="0" w:color="auto"/>
            <w:left w:val="none" w:sz="0" w:space="0" w:color="auto"/>
            <w:bottom w:val="none" w:sz="0" w:space="0" w:color="auto"/>
            <w:right w:val="none" w:sz="0" w:space="0" w:color="auto"/>
          </w:divBdr>
        </w:div>
        <w:div w:id="115373468">
          <w:marLeft w:val="0"/>
          <w:marRight w:val="0"/>
          <w:marTop w:val="0"/>
          <w:marBottom w:val="0"/>
          <w:divBdr>
            <w:top w:val="none" w:sz="0" w:space="0" w:color="auto"/>
            <w:left w:val="none" w:sz="0" w:space="0" w:color="auto"/>
            <w:bottom w:val="none" w:sz="0" w:space="0" w:color="auto"/>
            <w:right w:val="none" w:sz="0" w:space="0" w:color="auto"/>
          </w:divBdr>
        </w:div>
        <w:div w:id="181893975">
          <w:marLeft w:val="0"/>
          <w:marRight w:val="0"/>
          <w:marTop w:val="0"/>
          <w:marBottom w:val="0"/>
          <w:divBdr>
            <w:top w:val="none" w:sz="0" w:space="0" w:color="auto"/>
            <w:left w:val="none" w:sz="0" w:space="0" w:color="auto"/>
            <w:bottom w:val="none" w:sz="0" w:space="0" w:color="auto"/>
            <w:right w:val="none" w:sz="0" w:space="0" w:color="auto"/>
          </w:divBdr>
        </w:div>
        <w:div w:id="244463568">
          <w:marLeft w:val="0"/>
          <w:marRight w:val="0"/>
          <w:marTop w:val="0"/>
          <w:marBottom w:val="0"/>
          <w:divBdr>
            <w:top w:val="none" w:sz="0" w:space="0" w:color="auto"/>
            <w:left w:val="none" w:sz="0" w:space="0" w:color="auto"/>
            <w:bottom w:val="none" w:sz="0" w:space="0" w:color="auto"/>
            <w:right w:val="none" w:sz="0" w:space="0" w:color="auto"/>
          </w:divBdr>
        </w:div>
        <w:div w:id="424107098">
          <w:marLeft w:val="0"/>
          <w:marRight w:val="0"/>
          <w:marTop w:val="0"/>
          <w:marBottom w:val="0"/>
          <w:divBdr>
            <w:top w:val="none" w:sz="0" w:space="0" w:color="auto"/>
            <w:left w:val="none" w:sz="0" w:space="0" w:color="auto"/>
            <w:bottom w:val="none" w:sz="0" w:space="0" w:color="auto"/>
            <w:right w:val="none" w:sz="0" w:space="0" w:color="auto"/>
          </w:divBdr>
        </w:div>
        <w:div w:id="472597514">
          <w:marLeft w:val="0"/>
          <w:marRight w:val="0"/>
          <w:marTop w:val="0"/>
          <w:marBottom w:val="0"/>
          <w:divBdr>
            <w:top w:val="none" w:sz="0" w:space="0" w:color="auto"/>
            <w:left w:val="none" w:sz="0" w:space="0" w:color="auto"/>
            <w:bottom w:val="none" w:sz="0" w:space="0" w:color="auto"/>
            <w:right w:val="none" w:sz="0" w:space="0" w:color="auto"/>
          </w:divBdr>
        </w:div>
        <w:div w:id="606162372">
          <w:marLeft w:val="0"/>
          <w:marRight w:val="0"/>
          <w:marTop w:val="0"/>
          <w:marBottom w:val="0"/>
          <w:divBdr>
            <w:top w:val="none" w:sz="0" w:space="0" w:color="auto"/>
            <w:left w:val="none" w:sz="0" w:space="0" w:color="auto"/>
            <w:bottom w:val="none" w:sz="0" w:space="0" w:color="auto"/>
            <w:right w:val="none" w:sz="0" w:space="0" w:color="auto"/>
          </w:divBdr>
        </w:div>
        <w:div w:id="639388294">
          <w:marLeft w:val="0"/>
          <w:marRight w:val="0"/>
          <w:marTop w:val="0"/>
          <w:marBottom w:val="0"/>
          <w:divBdr>
            <w:top w:val="none" w:sz="0" w:space="0" w:color="auto"/>
            <w:left w:val="none" w:sz="0" w:space="0" w:color="auto"/>
            <w:bottom w:val="none" w:sz="0" w:space="0" w:color="auto"/>
            <w:right w:val="none" w:sz="0" w:space="0" w:color="auto"/>
          </w:divBdr>
        </w:div>
        <w:div w:id="709189408">
          <w:marLeft w:val="0"/>
          <w:marRight w:val="0"/>
          <w:marTop w:val="0"/>
          <w:marBottom w:val="0"/>
          <w:divBdr>
            <w:top w:val="none" w:sz="0" w:space="0" w:color="auto"/>
            <w:left w:val="none" w:sz="0" w:space="0" w:color="auto"/>
            <w:bottom w:val="none" w:sz="0" w:space="0" w:color="auto"/>
            <w:right w:val="none" w:sz="0" w:space="0" w:color="auto"/>
          </w:divBdr>
        </w:div>
        <w:div w:id="895816989">
          <w:marLeft w:val="0"/>
          <w:marRight w:val="0"/>
          <w:marTop w:val="0"/>
          <w:marBottom w:val="0"/>
          <w:divBdr>
            <w:top w:val="none" w:sz="0" w:space="0" w:color="auto"/>
            <w:left w:val="none" w:sz="0" w:space="0" w:color="auto"/>
            <w:bottom w:val="none" w:sz="0" w:space="0" w:color="auto"/>
            <w:right w:val="none" w:sz="0" w:space="0" w:color="auto"/>
          </w:divBdr>
        </w:div>
        <w:div w:id="1052268059">
          <w:marLeft w:val="0"/>
          <w:marRight w:val="0"/>
          <w:marTop w:val="0"/>
          <w:marBottom w:val="0"/>
          <w:divBdr>
            <w:top w:val="none" w:sz="0" w:space="0" w:color="auto"/>
            <w:left w:val="none" w:sz="0" w:space="0" w:color="auto"/>
            <w:bottom w:val="none" w:sz="0" w:space="0" w:color="auto"/>
            <w:right w:val="none" w:sz="0" w:space="0" w:color="auto"/>
          </w:divBdr>
        </w:div>
        <w:div w:id="1093622915">
          <w:marLeft w:val="0"/>
          <w:marRight w:val="0"/>
          <w:marTop w:val="0"/>
          <w:marBottom w:val="0"/>
          <w:divBdr>
            <w:top w:val="none" w:sz="0" w:space="0" w:color="auto"/>
            <w:left w:val="none" w:sz="0" w:space="0" w:color="auto"/>
            <w:bottom w:val="none" w:sz="0" w:space="0" w:color="auto"/>
            <w:right w:val="none" w:sz="0" w:space="0" w:color="auto"/>
          </w:divBdr>
        </w:div>
        <w:div w:id="1151553904">
          <w:marLeft w:val="0"/>
          <w:marRight w:val="0"/>
          <w:marTop w:val="0"/>
          <w:marBottom w:val="0"/>
          <w:divBdr>
            <w:top w:val="none" w:sz="0" w:space="0" w:color="auto"/>
            <w:left w:val="none" w:sz="0" w:space="0" w:color="auto"/>
            <w:bottom w:val="none" w:sz="0" w:space="0" w:color="auto"/>
            <w:right w:val="none" w:sz="0" w:space="0" w:color="auto"/>
          </w:divBdr>
        </w:div>
        <w:div w:id="1193764531">
          <w:marLeft w:val="0"/>
          <w:marRight w:val="0"/>
          <w:marTop w:val="0"/>
          <w:marBottom w:val="0"/>
          <w:divBdr>
            <w:top w:val="none" w:sz="0" w:space="0" w:color="auto"/>
            <w:left w:val="none" w:sz="0" w:space="0" w:color="auto"/>
            <w:bottom w:val="none" w:sz="0" w:space="0" w:color="auto"/>
            <w:right w:val="none" w:sz="0" w:space="0" w:color="auto"/>
          </w:divBdr>
        </w:div>
        <w:div w:id="1202942232">
          <w:marLeft w:val="0"/>
          <w:marRight w:val="0"/>
          <w:marTop w:val="0"/>
          <w:marBottom w:val="0"/>
          <w:divBdr>
            <w:top w:val="none" w:sz="0" w:space="0" w:color="auto"/>
            <w:left w:val="none" w:sz="0" w:space="0" w:color="auto"/>
            <w:bottom w:val="none" w:sz="0" w:space="0" w:color="auto"/>
            <w:right w:val="none" w:sz="0" w:space="0" w:color="auto"/>
          </w:divBdr>
        </w:div>
        <w:div w:id="1232892270">
          <w:marLeft w:val="0"/>
          <w:marRight w:val="0"/>
          <w:marTop w:val="0"/>
          <w:marBottom w:val="0"/>
          <w:divBdr>
            <w:top w:val="none" w:sz="0" w:space="0" w:color="auto"/>
            <w:left w:val="none" w:sz="0" w:space="0" w:color="auto"/>
            <w:bottom w:val="none" w:sz="0" w:space="0" w:color="auto"/>
            <w:right w:val="none" w:sz="0" w:space="0" w:color="auto"/>
          </w:divBdr>
        </w:div>
        <w:div w:id="1321734982">
          <w:marLeft w:val="0"/>
          <w:marRight w:val="0"/>
          <w:marTop w:val="0"/>
          <w:marBottom w:val="0"/>
          <w:divBdr>
            <w:top w:val="none" w:sz="0" w:space="0" w:color="auto"/>
            <w:left w:val="none" w:sz="0" w:space="0" w:color="auto"/>
            <w:bottom w:val="none" w:sz="0" w:space="0" w:color="auto"/>
            <w:right w:val="none" w:sz="0" w:space="0" w:color="auto"/>
          </w:divBdr>
        </w:div>
        <w:div w:id="1365787976">
          <w:marLeft w:val="0"/>
          <w:marRight w:val="0"/>
          <w:marTop w:val="0"/>
          <w:marBottom w:val="0"/>
          <w:divBdr>
            <w:top w:val="none" w:sz="0" w:space="0" w:color="auto"/>
            <w:left w:val="none" w:sz="0" w:space="0" w:color="auto"/>
            <w:bottom w:val="none" w:sz="0" w:space="0" w:color="auto"/>
            <w:right w:val="none" w:sz="0" w:space="0" w:color="auto"/>
          </w:divBdr>
        </w:div>
        <w:div w:id="1448115001">
          <w:marLeft w:val="0"/>
          <w:marRight w:val="0"/>
          <w:marTop w:val="0"/>
          <w:marBottom w:val="0"/>
          <w:divBdr>
            <w:top w:val="none" w:sz="0" w:space="0" w:color="auto"/>
            <w:left w:val="none" w:sz="0" w:space="0" w:color="auto"/>
            <w:bottom w:val="none" w:sz="0" w:space="0" w:color="auto"/>
            <w:right w:val="none" w:sz="0" w:space="0" w:color="auto"/>
          </w:divBdr>
        </w:div>
        <w:div w:id="1452675663">
          <w:marLeft w:val="0"/>
          <w:marRight w:val="0"/>
          <w:marTop w:val="0"/>
          <w:marBottom w:val="0"/>
          <w:divBdr>
            <w:top w:val="none" w:sz="0" w:space="0" w:color="auto"/>
            <w:left w:val="none" w:sz="0" w:space="0" w:color="auto"/>
            <w:bottom w:val="none" w:sz="0" w:space="0" w:color="auto"/>
            <w:right w:val="none" w:sz="0" w:space="0" w:color="auto"/>
          </w:divBdr>
        </w:div>
        <w:div w:id="1455097381">
          <w:marLeft w:val="0"/>
          <w:marRight w:val="0"/>
          <w:marTop w:val="0"/>
          <w:marBottom w:val="0"/>
          <w:divBdr>
            <w:top w:val="none" w:sz="0" w:space="0" w:color="auto"/>
            <w:left w:val="none" w:sz="0" w:space="0" w:color="auto"/>
            <w:bottom w:val="none" w:sz="0" w:space="0" w:color="auto"/>
            <w:right w:val="none" w:sz="0" w:space="0" w:color="auto"/>
          </w:divBdr>
        </w:div>
        <w:div w:id="1468930974">
          <w:marLeft w:val="0"/>
          <w:marRight w:val="0"/>
          <w:marTop w:val="0"/>
          <w:marBottom w:val="0"/>
          <w:divBdr>
            <w:top w:val="none" w:sz="0" w:space="0" w:color="auto"/>
            <w:left w:val="none" w:sz="0" w:space="0" w:color="auto"/>
            <w:bottom w:val="none" w:sz="0" w:space="0" w:color="auto"/>
            <w:right w:val="none" w:sz="0" w:space="0" w:color="auto"/>
          </w:divBdr>
        </w:div>
        <w:div w:id="1478301389">
          <w:marLeft w:val="0"/>
          <w:marRight w:val="0"/>
          <w:marTop w:val="0"/>
          <w:marBottom w:val="0"/>
          <w:divBdr>
            <w:top w:val="none" w:sz="0" w:space="0" w:color="auto"/>
            <w:left w:val="none" w:sz="0" w:space="0" w:color="auto"/>
            <w:bottom w:val="none" w:sz="0" w:space="0" w:color="auto"/>
            <w:right w:val="none" w:sz="0" w:space="0" w:color="auto"/>
          </w:divBdr>
        </w:div>
        <w:div w:id="1519198357">
          <w:marLeft w:val="0"/>
          <w:marRight w:val="0"/>
          <w:marTop w:val="0"/>
          <w:marBottom w:val="0"/>
          <w:divBdr>
            <w:top w:val="none" w:sz="0" w:space="0" w:color="auto"/>
            <w:left w:val="none" w:sz="0" w:space="0" w:color="auto"/>
            <w:bottom w:val="none" w:sz="0" w:space="0" w:color="auto"/>
            <w:right w:val="none" w:sz="0" w:space="0" w:color="auto"/>
          </w:divBdr>
        </w:div>
        <w:div w:id="1568489022">
          <w:marLeft w:val="0"/>
          <w:marRight w:val="0"/>
          <w:marTop w:val="0"/>
          <w:marBottom w:val="0"/>
          <w:divBdr>
            <w:top w:val="none" w:sz="0" w:space="0" w:color="auto"/>
            <w:left w:val="none" w:sz="0" w:space="0" w:color="auto"/>
            <w:bottom w:val="none" w:sz="0" w:space="0" w:color="auto"/>
            <w:right w:val="none" w:sz="0" w:space="0" w:color="auto"/>
          </w:divBdr>
        </w:div>
        <w:div w:id="1645696252">
          <w:marLeft w:val="0"/>
          <w:marRight w:val="0"/>
          <w:marTop w:val="0"/>
          <w:marBottom w:val="0"/>
          <w:divBdr>
            <w:top w:val="none" w:sz="0" w:space="0" w:color="auto"/>
            <w:left w:val="none" w:sz="0" w:space="0" w:color="auto"/>
            <w:bottom w:val="none" w:sz="0" w:space="0" w:color="auto"/>
            <w:right w:val="none" w:sz="0" w:space="0" w:color="auto"/>
          </w:divBdr>
        </w:div>
        <w:div w:id="1672023697">
          <w:marLeft w:val="0"/>
          <w:marRight w:val="0"/>
          <w:marTop w:val="0"/>
          <w:marBottom w:val="0"/>
          <w:divBdr>
            <w:top w:val="none" w:sz="0" w:space="0" w:color="auto"/>
            <w:left w:val="none" w:sz="0" w:space="0" w:color="auto"/>
            <w:bottom w:val="none" w:sz="0" w:space="0" w:color="auto"/>
            <w:right w:val="none" w:sz="0" w:space="0" w:color="auto"/>
          </w:divBdr>
        </w:div>
        <w:div w:id="1719162224">
          <w:marLeft w:val="0"/>
          <w:marRight w:val="0"/>
          <w:marTop w:val="0"/>
          <w:marBottom w:val="0"/>
          <w:divBdr>
            <w:top w:val="none" w:sz="0" w:space="0" w:color="auto"/>
            <w:left w:val="none" w:sz="0" w:space="0" w:color="auto"/>
            <w:bottom w:val="none" w:sz="0" w:space="0" w:color="auto"/>
            <w:right w:val="none" w:sz="0" w:space="0" w:color="auto"/>
          </w:divBdr>
        </w:div>
        <w:div w:id="1762486713">
          <w:marLeft w:val="0"/>
          <w:marRight w:val="0"/>
          <w:marTop w:val="0"/>
          <w:marBottom w:val="0"/>
          <w:divBdr>
            <w:top w:val="none" w:sz="0" w:space="0" w:color="auto"/>
            <w:left w:val="none" w:sz="0" w:space="0" w:color="auto"/>
            <w:bottom w:val="none" w:sz="0" w:space="0" w:color="auto"/>
            <w:right w:val="none" w:sz="0" w:space="0" w:color="auto"/>
          </w:divBdr>
        </w:div>
        <w:div w:id="1835220343">
          <w:marLeft w:val="0"/>
          <w:marRight w:val="0"/>
          <w:marTop w:val="0"/>
          <w:marBottom w:val="0"/>
          <w:divBdr>
            <w:top w:val="none" w:sz="0" w:space="0" w:color="auto"/>
            <w:left w:val="none" w:sz="0" w:space="0" w:color="auto"/>
            <w:bottom w:val="none" w:sz="0" w:space="0" w:color="auto"/>
            <w:right w:val="none" w:sz="0" w:space="0" w:color="auto"/>
          </w:divBdr>
        </w:div>
        <w:div w:id="1874727496">
          <w:marLeft w:val="0"/>
          <w:marRight w:val="0"/>
          <w:marTop w:val="0"/>
          <w:marBottom w:val="0"/>
          <w:divBdr>
            <w:top w:val="none" w:sz="0" w:space="0" w:color="auto"/>
            <w:left w:val="none" w:sz="0" w:space="0" w:color="auto"/>
            <w:bottom w:val="none" w:sz="0" w:space="0" w:color="auto"/>
            <w:right w:val="none" w:sz="0" w:space="0" w:color="auto"/>
          </w:divBdr>
        </w:div>
        <w:div w:id="1945572913">
          <w:marLeft w:val="0"/>
          <w:marRight w:val="0"/>
          <w:marTop w:val="0"/>
          <w:marBottom w:val="0"/>
          <w:divBdr>
            <w:top w:val="none" w:sz="0" w:space="0" w:color="auto"/>
            <w:left w:val="none" w:sz="0" w:space="0" w:color="auto"/>
            <w:bottom w:val="none" w:sz="0" w:space="0" w:color="auto"/>
            <w:right w:val="none" w:sz="0" w:space="0" w:color="auto"/>
          </w:divBdr>
        </w:div>
        <w:div w:id="1985969940">
          <w:marLeft w:val="0"/>
          <w:marRight w:val="0"/>
          <w:marTop w:val="0"/>
          <w:marBottom w:val="0"/>
          <w:divBdr>
            <w:top w:val="none" w:sz="0" w:space="0" w:color="auto"/>
            <w:left w:val="none" w:sz="0" w:space="0" w:color="auto"/>
            <w:bottom w:val="none" w:sz="0" w:space="0" w:color="auto"/>
            <w:right w:val="none" w:sz="0" w:space="0" w:color="auto"/>
          </w:divBdr>
        </w:div>
        <w:div w:id="2007979386">
          <w:marLeft w:val="0"/>
          <w:marRight w:val="0"/>
          <w:marTop w:val="0"/>
          <w:marBottom w:val="0"/>
          <w:divBdr>
            <w:top w:val="none" w:sz="0" w:space="0" w:color="auto"/>
            <w:left w:val="none" w:sz="0" w:space="0" w:color="auto"/>
            <w:bottom w:val="none" w:sz="0" w:space="0" w:color="auto"/>
            <w:right w:val="none" w:sz="0" w:space="0" w:color="auto"/>
          </w:divBdr>
        </w:div>
        <w:div w:id="2043747617">
          <w:marLeft w:val="0"/>
          <w:marRight w:val="0"/>
          <w:marTop w:val="0"/>
          <w:marBottom w:val="0"/>
          <w:divBdr>
            <w:top w:val="none" w:sz="0" w:space="0" w:color="auto"/>
            <w:left w:val="none" w:sz="0" w:space="0" w:color="auto"/>
            <w:bottom w:val="none" w:sz="0" w:space="0" w:color="auto"/>
            <w:right w:val="none" w:sz="0" w:space="0" w:color="auto"/>
          </w:divBdr>
        </w:div>
        <w:div w:id="2081170616">
          <w:marLeft w:val="0"/>
          <w:marRight w:val="0"/>
          <w:marTop w:val="0"/>
          <w:marBottom w:val="0"/>
          <w:divBdr>
            <w:top w:val="none" w:sz="0" w:space="0" w:color="auto"/>
            <w:left w:val="none" w:sz="0" w:space="0" w:color="auto"/>
            <w:bottom w:val="none" w:sz="0" w:space="0" w:color="auto"/>
            <w:right w:val="none" w:sz="0" w:space="0" w:color="auto"/>
          </w:divBdr>
        </w:div>
        <w:div w:id="2082175942">
          <w:marLeft w:val="0"/>
          <w:marRight w:val="0"/>
          <w:marTop w:val="0"/>
          <w:marBottom w:val="0"/>
          <w:divBdr>
            <w:top w:val="none" w:sz="0" w:space="0" w:color="auto"/>
            <w:left w:val="none" w:sz="0" w:space="0" w:color="auto"/>
            <w:bottom w:val="none" w:sz="0" w:space="0" w:color="auto"/>
            <w:right w:val="none" w:sz="0" w:space="0" w:color="auto"/>
          </w:divBdr>
        </w:div>
        <w:div w:id="2107310574">
          <w:marLeft w:val="0"/>
          <w:marRight w:val="0"/>
          <w:marTop w:val="0"/>
          <w:marBottom w:val="0"/>
          <w:divBdr>
            <w:top w:val="none" w:sz="0" w:space="0" w:color="auto"/>
            <w:left w:val="none" w:sz="0" w:space="0" w:color="auto"/>
            <w:bottom w:val="none" w:sz="0" w:space="0" w:color="auto"/>
            <w:right w:val="none" w:sz="0" w:space="0" w:color="auto"/>
          </w:divBdr>
        </w:div>
      </w:divsChild>
    </w:div>
    <w:div w:id="562106328">
      <w:bodyDiv w:val="1"/>
      <w:marLeft w:val="0"/>
      <w:marRight w:val="0"/>
      <w:marTop w:val="0"/>
      <w:marBottom w:val="0"/>
      <w:divBdr>
        <w:top w:val="none" w:sz="0" w:space="0" w:color="auto"/>
        <w:left w:val="none" w:sz="0" w:space="0" w:color="auto"/>
        <w:bottom w:val="none" w:sz="0" w:space="0" w:color="auto"/>
        <w:right w:val="none" w:sz="0" w:space="0" w:color="auto"/>
      </w:divBdr>
      <w:divsChild>
        <w:div w:id="450129739">
          <w:marLeft w:val="0"/>
          <w:marRight w:val="0"/>
          <w:marTop w:val="0"/>
          <w:marBottom w:val="0"/>
          <w:divBdr>
            <w:top w:val="none" w:sz="0" w:space="0" w:color="auto"/>
            <w:left w:val="none" w:sz="0" w:space="0" w:color="auto"/>
            <w:bottom w:val="none" w:sz="0" w:space="0" w:color="auto"/>
            <w:right w:val="none" w:sz="0" w:space="0" w:color="auto"/>
          </w:divBdr>
        </w:div>
        <w:div w:id="644745440">
          <w:marLeft w:val="0"/>
          <w:marRight w:val="0"/>
          <w:marTop w:val="0"/>
          <w:marBottom w:val="0"/>
          <w:divBdr>
            <w:top w:val="none" w:sz="0" w:space="0" w:color="auto"/>
            <w:left w:val="none" w:sz="0" w:space="0" w:color="auto"/>
            <w:bottom w:val="none" w:sz="0" w:space="0" w:color="auto"/>
            <w:right w:val="none" w:sz="0" w:space="0" w:color="auto"/>
          </w:divBdr>
        </w:div>
        <w:div w:id="1435860321">
          <w:marLeft w:val="0"/>
          <w:marRight w:val="0"/>
          <w:marTop w:val="0"/>
          <w:marBottom w:val="0"/>
          <w:divBdr>
            <w:top w:val="none" w:sz="0" w:space="0" w:color="auto"/>
            <w:left w:val="none" w:sz="0" w:space="0" w:color="auto"/>
            <w:bottom w:val="none" w:sz="0" w:space="0" w:color="auto"/>
            <w:right w:val="none" w:sz="0" w:space="0" w:color="auto"/>
          </w:divBdr>
        </w:div>
        <w:div w:id="1572959332">
          <w:marLeft w:val="0"/>
          <w:marRight w:val="0"/>
          <w:marTop w:val="0"/>
          <w:marBottom w:val="0"/>
          <w:divBdr>
            <w:top w:val="none" w:sz="0" w:space="0" w:color="auto"/>
            <w:left w:val="none" w:sz="0" w:space="0" w:color="auto"/>
            <w:bottom w:val="none" w:sz="0" w:space="0" w:color="auto"/>
            <w:right w:val="none" w:sz="0" w:space="0" w:color="auto"/>
          </w:divBdr>
        </w:div>
        <w:div w:id="1610353188">
          <w:marLeft w:val="0"/>
          <w:marRight w:val="0"/>
          <w:marTop w:val="0"/>
          <w:marBottom w:val="0"/>
          <w:divBdr>
            <w:top w:val="none" w:sz="0" w:space="0" w:color="auto"/>
            <w:left w:val="none" w:sz="0" w:space="0" w:color="auto"/>
            <w:bottom w:val="none" w:sz="0" w:space="0" w:color="auto"/>
            <w:right w:val="none" w:sz="0" w:space="0" w:color="auto"/>
          </w:divBdr>
        </w:div>
        <w:div w:id="1985038040">
          <w:marLeft w:val="0"/>
          <w:marRight w:val="0"/>
          <w:marTop w:val="0"/>
          <w:marBottom w:val="0"/>
          <w:divBdr>
            <w:top w:val="none" w:sz="0" w:space="0" w:color="auto"/>
            <w:left w:val="none" w:sz="0" w:space="0" w:color="auto"/>
            <w:bottom w:val="none" w:sz="0" w:space="0" w:color="auto"/>
            <w:right w:val="none" w:sz="0" w:space="0" w:color="auto"/>
          </w:divBdr>
        </w:div>
      </w:divsChild>
    </w:div>
    <w:div w:id="573854555">
      <w:bodyDiv w:val="1"/>
      <w:marLeft w:val="0"/>
      <w:marRight w:val="0"/>
      <w:marTop w:val="0"/>
      <w:marBottom w:val="0"/>
      <w:divBdr>
        <w:top w:val="none" w:sz="0" w:space="0" w:color="auto"/>
        <w:left w:val="none" w:sz="0" w:space="0" w:color="auto"/>
        <w:bottom w:val="none" w:sz="0" w:space="0" w:color="auto"/>
        <w:right w:val="none" w:sz="0" w:space="0" w:color="auto"/>
      </w:divBdr>
      <w:divsChild>
        <w:div w:id="494033364">
          <w:marLeft w:val="0"/>
          <w:marRight w:val="0"/>
          <w:marTop w:val="0"/>
          <w:marBottom w:val="0"/>
          <w:divBdr>
            <w:top w:val="none" w:sz="0" w:space="0" w:color="auto"/>
            <w:left w:val="none" w:sz="0" w:space="0" w:color="auto"/>
            <w:bottom w:val="none" w:sz="0" w:space="0" w:color="auto"/>
            <w:right w:val="none" w:sz="0" w:space="0" w:color="auto"/>
          </w:divBdr>
        </w:div>
        <w:div w:id="494535320">
          <w:marLeft w:val="0"/>
          <w:marRight w:val="0"/>
          <w:marTop w:val="0"/>
          <w:marBottom w:val="0"/>
          <w:divBdr>
            <w:top w:val="none" w:sz="0" w:space="0" w:color="auto"/>
            <w:left w:val="none" w:sz="0" w:space="0" w:color="auto"/>
            <w:bottom w:val="none" w:sz="0" w:space="0" w:color="auto"/>
            <w:right w:val="none" w:sz="0" w:space="0" w:color="auto"/>
          </w:divBdr>
        </w:div>
        <w:div w:id="556286882">
          <w:marLeft w:val="0"/>
          <w:marRight w:val="0"/>
          <w:marTop w:val="0"/>
          <w:marBottom w:val="0"/>
          <w:divBdr>
            <w:top w:val="none" w:sz="0" w:space="0" w:color="auto"/>
            <w:left w:val="none" w:sz="0" w:space="0" w:color="auto"/>
            <w:bottom w:val="none" w:sz="0" w:space="0" w:color="auto"/>
            <w:right w:val="none" w:sz="0" w:space="0" w:color="auto"/>
          </w:divBdr>
        </w:div>
        <w:div w:id="630357619">
          <w:marLeft w:val="0"/>
          <w:marRight w:val="0"/>
          <w:marTop w:val="0"/>
          <w:marBottom w:val="0"/>
          <w:divBdr>
            <w:top w:val="none" w:sz="0" w:space="0" w:color="auto"/>
            <w:left w:val="none" w:sz="0" w:space="0" w:color="auto"/>
            <w:bottom w:val="none" w:sz="0" w:space="0" w:color="auto"/>
            <w:right w:val="none" w:sz="0" w:space="0" w:color="auto"/>
          </w:divBdr>
        </w:div>
        <w:div w:id="767848725">
          <w:marLeft w:val="0"/>
          <w:marRight w:val="0"/>
          <w:marTop w:val="0"/>
          <w:marBottom w:val="0"/>
          <w:divBdr>
            <w:top w:val="none" w:sz="0" w:space="0" w:color="auto"/>
            <w:left w:val="none" w:sz="0" w:space="0" w:color="auto"/>
            <w:bottom w:val="none" w:sz="0" w:space="0" w:color="auto"/>
            <w:right w:val="none" w:sz="0" w:space="0" w:color="auto"/>
          </w:divBdr>
        </w:div>
        <w:div w:id="1056047202">
          <w:marLeft w:val="0"/>
          <w:marRight w:val="0"/>
          <w:marTop w:val="0"/>
          <w:marBottom w:val="0"/>
          <w:divBdr>
            <w:top w:val="none" w:sz="0" w:space="0" w:color="auto"/>
            <w:left w:val="none" w:sz="0" w:space="0" w:color="auto"/>
            <w:bottom w:val="none" w:sz="0" w:space="0" w:color="auto"/>
            <w:right w:val="none" w:sz="0" w:space="0" w:color="auto"/>
          </w:divBdr>
        </w:div>
        <w:div w:id="1070931142">
          <w:marLeft w:val="0"/>
          <w:marRight w:val="0"/>
          <w:marTop w:val="0"/>
          <w:marBottom w:val="0"/>
          <w:divBdr>
            <w:top w:val="none" w:sz="0" w:space="0" w:color="auto"/>
            <w:left w:val="none" w:sz="0" w:space="0" w:color="auto"/>
            <w:bottom w:val="none" w:sz="0" w:space="0" w:color="auto"/>
            <w:right w:val="none" w:sz="0" w:space="0" w:color="auto"/>
          </w:divBdr>
        </w:div>
        <w:div w:id="1075931684">
          <w:marLeft w:val="0"/>
          <w:marRight w:val="0"/>
          <w:marTop w:val="0"/>
          <w:marBottom w:val="0"/>
          <w:divBdr>
            <w:top w:val="none" w:sz="0" w:space="0" w:color="auto"/>
            <w:left w:val="none" w:sz="0" w:space="0" w:color="auto"/>
            <w:bottom w:val="none" w:sz="0" w:space="0" w:color="auto"/>
            <w:right w:val="none" w:sz="0" w:space="0" w:color="auto"/>
          </w:divBdr>
        </w:div>
        <w:div w:id="1181236769">
          <w:marLeft w:val="0"/>
          <w:marRight w:val="0"/>
          <w:marTop w:val="0"/>
          <w:marBottom w:val="0"/>
          <w:divBdr>
            <w:top w:val="none" w:sz="0" w:space="0" w:color="auto"/>
            <w:left w:val="none" w:sz="0" w:space="0" w:color="auto"/>
            <w:bottom w:val="none" w:sz="0" w:space="0" w:color="auto"/>
            <w:right w:val="none" w:sz="0" w:space="0" w:color="auto"/>
          </w:divBdr>
        </w:div>
        <w:div w:id="1203713182">
          <w:marLeft w:val="0"/>
          <w:marRight w:val="0"/>
          <w:marTop w:val="0"/>
          <w:marBottom w:val="0"/>
          <w:divBdr>
            <w:top w:val="none" w:sz="0" w:space="0" w:color="auto"/>
            <w:left w:val="none" w:sz="0" w:space="0" w:color="auto"/>
            <w:bottom w:val="none" w:sz="0" w:space="0" w:color="auto"/>
            <w:right w:val="none" w:sz="0" w:space="0" w:color="auto"/>
          </w:divBdr>
        </w:div>
        <w:div w:id="1225944596">
          <w:marLeft w:val="0"/>
          <w:marRight w:val="0"/>
          <w:marTop w:val="0"/>
          <w:marBottom w:val="0"/>
          <w:divBdr>
            <w:top w:val="none" w:sz="0" w:space="0" w:color="auto"/>
            <w:left w:val="none" w:sz="0" w:space="0" w:color="auto"/>
            <w:bottom w:val="none" w:sz="0" w:space="0" w:color="auto"/>
            <w:right w:val="none" w:sz="0" w:space="0" w:color="auto"/>
          </w:divBdr>
        </w:div>
        <w:div w:id="1243566274">
          <w:marLeft w:val="0"/>
          <w:marRight w:val="0"/>
          <w:marTop w:val="0"/>
          <w:marBottom w:val="0"/>
          <w:divBdr>
            <w:top w:val="none" w:sz="0" w:space="0" w:color="auto"/>
            <w:left w:val="none" w:sz="0" w:space="0" w:color="auto"/>
            <w:bottom w:val="none" w:sz="0" w:space="0" w:color="auto"/>
            <w:right w:val="none" w:sz="0" w:space="0" w:color="auto"/>
          </w:divBdr>
        </w:div>
        <w:div w:id="1451321356">
          <w:marLeft w:val="0"/>
          <w:marRight w:val="0"/>
          <w:marTop w:val="0"/>
          <w:marBottom w:val="0"/>
          <w:divBdr>
            <w:top w:val="none" w:sz="0" w:space="0" w:color="auto"/>
            <w:left w:val="none" w:sz="0" w:space="0" w:color="auto"/>
            <w:bottom w:val="none" w:sz="0" w:space="0" w:color="auto"/>
            <w:right w:val="none" w:sz="0" w:space="0" w:color="auto"/>
          </w:divBdr>
        </w:div>
        <w:div w:id="1887134202">
          <w:marLeft w:val="0"/>
          <w:marRight w:val="0"/>
          <w:marTop w:val="0"/>
          <w:marBottom w:val="0"/>
          <w:divBdr>
            <w:top w:val="none" w:sz="0" w:space="0" w:color="auto"/>
            <w:left w:val="none" w:sz="0" w:space="0" w:color="auto"/>
            <w:bottom w:val="none" w:sz="0" w:space="0" w:color="auto"/>
            <w:right w:val="none" w:sz="0" w:space="0" w:color="auto"/>
          </w:divBdr>
        </w:div>
        <w:div w:id="2004778502">
          <w:marLeft w:val="0"/>
          <w:marRight w:val="0"/>
          <w:marTop w:val="0"/>
          <w:marBottom w:val="0"/>
          <w:divBdr>
            <w:top w:val="none" w:sz="0" w:space="0" w:color="auto"/>
            <w:left w:val="none" w:sz="0" w:space="0" w:color="auto"/>
            <w:bottom w:val="none" w:sz="0" w:space="0" w:color="auto"/>
            <w:right w:val="none" w:sz="0" w:space="0" w:color="auto"/>
          </w:divBdr>
        </w:div>
      </w:divsChild>
    </w:div>
    <w:div w:id="592125400">
      <w:bodyDiv w:val="1"/>
      <w:marLeft w:val="0"/>
      <w:marRight w:val="0"/>
      <w:marTop w:val="0"/>
      <w:marBottom w:val="0"/>
      <w:divBdr>
        <w:top w:val="none" w:sz="0" w:space="0" w:color="auto"/>
        <w:left w:val="none" w:sz="0" w:space="0" w:color="auto"/>
        <w:bottom w:val="none" w:sz="0" w:space="0" w:color="auto"/>
        <w:right w:val="none" w:sz="0" w:space="0" w:color="auto"/>
      </w:divBdr>
    </w:div>
    <w:div w:id="605161045">
      <w:bodyDiv w:val="1"/>
      <w:marLeft w:val="0"/>
      <w:marRight w:val="0"/>
      <w:marTop w:val="0"/>
      <w:marBottom w:val="0"/>
      <w:divBdr>
        <w:top w:val="none" w:sz="0" w:space="0" w:color="auto"/>
        <w:left w:val="none" w:sz="0" w:space="0" w:color="auto"/>
        <w:bottom w:val="none" w:sz="0" w:space="0" w:color="auto"/>
        <w:right w:val="none" w:sz="0" w:space="0" w:color="auto"/>
      </w:divBdr>
      <w:divsChild>
        <w:div w:id="314602268">
          <w:marLeft w:val="0"/>
          <w:marRight w:val="0"/>
          <w:marTop w:val="0"/>
          <w:marBottom w:val="0"/>
          <w:divBdr>
            <w:top w:val="none" w:sz="0" w:space="0" w:color="auto"/>
            <w:left w:val="none" w:sz="0" w:space="0" w:color="auto"/>
            <w:bottom w:val="none" w:sz="0" w:space="0" w:color="auto"/>
            <w:right w:val="none" w:sz="0" w:space="0" w:color="auto"/>
          </w:divBdr>
        </w:div>
        <w:div w:id="1201286758">
          <w:marLeft w:val="0"/>
          <w:marRight w:val="0"/>
          <w:marTop w:val="0"/>
          <w:marBottom w:val="0"/>
          <w:divBdr>
            <w:top w:val="none" w:sz="0" w:space="0" w:color="auto"/>
            <w:left w:val="none" w:sz="0" w:space="0" w:color="auto"/>
            <w:bottom w:val="none" w:sz="0" w:space="0" w:color="auto"/>
            <w:right w:val="none" w:sz="0" w:space="0" w:color="auto"/>
          </w:divBdr>
        </w:div>
        <w:div w:id="1271157868">
          <w:marLeft w:val="0"/>
          <w:marRight w:val="0"/>
          <w:marTop w:val="0"/>
          <w:marBottom w:val="0"/>
          <w:divBdr>
            <w:top w:val="none" w:sz="0" w:space="0" w:color="auto"/>
            <w:left w:val="none" w:sz="0" w:space="0" w:color="auto"/>
            <w:bottom w:val="none" w:sz="0" w:space="0" w:color="auto"/>
            <w:right w:val="none" w:sz="0" w:space="0" w:color="auto"/>
          </w:divBdr>
        </w:div>
      </w:divsChild>
    </w:div>
    <w:div w:id="616107962">
      <w:bodyDiv w:val="1"/>
      <w:marLeft w:val="0"/>
      <w:marRight w:val="0"/>
      <w:marTop w:val="0"/>
      <w:marBottom w:val="0"/>
      <w:divBdr>
        <w:top w:val="none" w:sz="0" w:space="0" w:color="auto"/>
        <w:left w:val="none" w:sz="0" w:space="0" w:color="auto"/>
        <w:bottom w:val="none" w:sz="0" w:space="0" w:color="auto"/>
        <w:right w:val="none" w:sz="0" w:space="0" w:color="auto"/>
      </w:divBdr>
      <w:divsChild>
        <w:div w:id="67310285">
          <w:marLeft w:val="0"/>
          <w:marRight w:val="0"/>
          <w:marTop w:val="0"/>
          <w:marBottom w:val="0"/>
          <w:divBdr>
            <w:top w:val="none" w:sz="0" w:space="0" w:color="auto"/>
            <w:left w:val="none" w:sz="0" w:space="0" w:color="auto"/>
            <w:bottom w:val="none" w:sz="0" w:space="0" w:color="auto"/>
            <w:right w:val="none" w:sz="0" w:space="0" w:color="auto"/>
          </w:divBdr>
        </w:div>
        <w:div w:id="533620942">
          <w:marLeft w:val="0"/>
          <w:marRight w:val="0"/>
          <w:marTop w:val="0"/>
          <w:marBottom w:val="0"/>
          <w:divBdr>
            <w:top w:val="none" w:sz="0" w:space="0" w:color="auto"/>
            <w:left w:val="none" w:sz="0" w:space="0" w:color="auto"/>
            <w:bottom w:val="none" w:sz="0" w:space="0" w:color="auto"/>
            <w:right w:val="none" w:sz="0" w:space="0" w:color="auto"/>
          </w:divBdr>
        </w:div>
        <w:div w:id="906113671">
          <w:marLeft w:val="0"/>
          <w:marRight w:val="0"/>
          <w:marTop w:val="0"/>
          <w:marBottom w:val="0"/>
          <w:divBdr>
            <w:top w:val="none" w:sz="0" w:space="0" w:color="auto"/>
            <w:left w:val="none" w:sz="0" w:space="0" w:color="auto"/>
            <w:bottom w:val="none" w:sz="0" w:space="0" w:color="auto"/>
            <w:right w:val="none" w:sz="0" w:space="0" w:color="auto"/>
          </w:divBdr>
        </w:div>
        <w:div w:id="1128206339">
          <w:marLeft w:val="0"/>
          <w:marRight w:val="0"/>
          <w:marTop w:val="0"/>
          <w:marBottom w:val="0"/>
          <w:divBdr>
            <w:top w:val="none" w:sz="0" w:space="0" w:color="auto"/>
            <w:left w:val="none" w:sz="0" w:space="0" w:color="auto"/>
            <w:bottom w:val="none" w:sz="0" w:space="0" w:color="auto"/>
            <w:right w:val="none" w:sz="0" w:space="0" w:color="auto"/>
          </w:divBdr>
        </w:div>
        <w:div w:id="1325549354">
          <w:marLeft w:val="0"/>
          <w:marRight w:val="0"/>
          <w:marTop w:val="0"/>
          <w:marBottom w:val="0"/>
          <w:divBdr>
            <w:top w:val="none" w:sz="0" w:space="0" w:color="auto"/>
            <w:left w:val="none" w:sz="0" w:space="0" w:color="auto"/>
            <w:bottom w:val="none" w:sz="0" w:space="0" w:color="auto"/>
            <w:right w:val="none" w:sz="0" w:space="0" w:color="auto"/>
          </w:divBdr>
        </w:div>
        <w:div w:id="1405879994">
          <w:marLeft w:val="0"/>
          <w:marRight w:val="0"/>
          <w:marTop w:val="0"/>
          <w:marBottom w:val="0"/>
          <w:divBdr>
            <w:top w:val="none" w:sz="0" w:space="0" w:color="auto"/>
            <w:left w:val="none" w:sz="0" w:space="0" w:color="auto"/>
            <w:bottom w:val="none" w:sz="0" w:space="0" w:color="auto"/>
            <w:right w:val="none" w:sz="0" w:space="0" w:color="auto"/>
          </w:divBdr>
        </w:div>
      </w:divsChild>
    </w:div>
    <w:div w:id="713818127">
      <w:bodyDiv w:val="1"/>
      <w:marLeft w:val="0"/>
      <w:marRight w:val="0"/>
      <w:marTop w:val="0"/>
      <w:marBottom w:val="0"/>
      <w:divBdr>
        <w:top w:val="none" w:sz="0" w:space="0" w:color="auto"/>
        <w:left w:val="none" w:sz="0" w:space="0" w:color="auto"/>
        <w:bottom w:val="none" w:sz="0" w:space="0" w:color="auto"/>
        <w:right w:val="none" w:sz="0" w:space="0" w:color="auto"/>
      </w:divBdr>
      <w:divsChild>
        <w:div w:id="509837143">
          <w:marLeft w:val="0"/>
          <w:marRight w:val="0"/>
          <w:marTop w:val="0"/>
          <w:marBottom w:val="0"/>
          <w:divBdr>
            <w:top w:val="none" w:sz="0" w:space="0" w:color="auto"/>
            <w:left w:val="none" w:sz="0" w:space="0" w:color="auto"/>
            <w:bottom w:val="none" w:sz="0" w:space="0" w:color="auto"/>
            <w:right w:val="none" w:sz="0" w:space="0" w:color="auto"/>
          </w:divBdr>
        </w:div>
        <w:div w:id="691688642">
          <w:marLeft w:val="0"/>
          <w:marRight w:val="0"/>
          <w:marTop w:val="0"/>
          <w:marBottom w:val="0"/>
          <w:divBdr>
            <w:top w:val="none" w:sz="0" w:space="0" w:color="auto"/>
            <w:left w:val="none" w:sz="0" w:space="0" w:color="auto"/>
            <w:bottom w:val="none" w:sz="0" w:space="0" w:color="auto"/>
            <w:right w:val="none" w:sz="0" w:space="0" w:color="auto"/>
          </w:divBdr>
        </w:div>
        <w:div w:id="777220528">
          <w:marLeft w:val="0"/>
          <w:marRight w:val="0"/>
          <w:marTop w:val="0"/>
          <w:marBottom w:val="0"/>
          <w:divBdr>
            <w:top w:val="none" w:sz="0" w:space="0" w:color="auto"/>
            <w:left w:val="none" w:sz="0" w:space="0" w:color="auto"/>
            <w:bottom w:val="none" w:sz="0" w:space="0" w:color="auto"/>
            <w:right w:val="none" w:sz="0" w:space="0" w:color="auto"/>
          </w:divBdr>
        </w:div>
        <w:div w:id="1245337166">
          <w:marLeft w:val="0"/>
          <w:marRight w:val="0"/>
          <w:marTop w:val="0"/>
          <w:marBottom w:val="0"/>
          <w:divBdr>
            <w:top w:val="none" w:sz="0" w:space="0" w:color="auto"/>
            <w:left w:val="none" w:sz="0" w:space="0" w:color="auto"/>
            <w:bottom w:val="none" w:sz="0" w:space="0" w:color="auto"/>
            <w:right w:val="none" w:sz="0" w:space="0" w:color="auto"/>
          </w:divBdr>
        </w:div>
        <w:div w:id="2128349643">
          <w:marLeft w:val="0"/>
          <w:marRight w:val="0"/>
          <w:marTop w:val="0"/>
          <w:marBottom w:val="0"/>
          <w:divBdr>
            <w:top w:val="none" w:sz="0" w:space="0" w:color="auto"/>
            <w:left w:val="none" w:sz="0" w:space="0" w:color="auto"/>
            <w:bottom w:val="none" w:sz="0" w:space="0" w:color="auto"/>
            <w:right w:val="none" w:sz="0" w:space="0" w:color="auto"/>
          </w:divBdr>
        </w:div>
      </w:divsChild>
    </w:div>
    <w:div w:id="730884525">
      <w:bodyDiv w:val="1"/>
      <w:marLeft w:val="0"/>
      <w:marRight w:val="0"/>
      <w:marTop w:val="0"/>
      <w:marBottom w:val="0"/>
      <w:divBdr>
        <w:top w:val="none" w:sz="0" w:space="0" w:color="auto"/>
        <w:left w:val="none" w:sz="0" w:space="0" w:color="auto"/>
        <w:bottom w:val="none" w:sz="0" w:space="0" w:color="auto"/>
        <w:right w:val="none" w:sz="0" w:space="0" w:color="auto"/>
      </w:divBdr>
    </w:div>
    <w:div w:id="756751731">
      <w:bodyDiv w:val="1"/>
      <w:marLeft w:val="0"/>
      <w:marRight w:val="0"/>
      <w:marTop w:val="0"/>
      <w:marBottom w:val="0"/>
      <w:divBdr>
        <w:top w:val="none" w:sz="0" w:space="0" w:color="auto"/>
        <w:left w:val="none" w:sz="0" w:space="0" w:color="auto"/>
        <w:bottom w:val="none" w:sz="0" w:space="0" w:color="auto"/>
        <w:right w:val="none" w:sz="0" w:space="0" w:color="auto"/>
      </w:divBdr>
      <w:divsChild>
        <w:div w:id="116998208">
          <w:marLeft w:val="0"/>
          <w:marRight w:val="0"/>
          <w:marTop w:val="0"/>
          <w:marBottom w:val="0"/>
          <w:divBdr>
            <w:top w:val="none" w:sz="0" w:space="0" w:color="auto"/>
            <w:left w:val="none" w:sz="0" w:space="0" w:color="auto"/>
            <w:bottom w:val="none" w:sz="0" w:space="0" w:color="auto"/>
            <w:right w:val="none" w:sz="0" w:space="0" w:color="auto"/>
          </w:divBdr>
        </w:div>
        <w:div w:id="138235741">
          <w:marLeft w:val="0"/>
          <w:marRight w:val="0"/>
          <w:marTop w:val="0"/>
          <w:marBottom w:val="0"/>
          <w:divBdr>
            <w:top w:val="none" w:sz="0" w:space="0" w:color="auto"/>
            <w:left w:val="none" w:sz="0" w:space="0" w:color="auto"/>
            <w:bottom w:val="none" w:sz="0" w:space="0" w:color="auto"/>
            <w:right w:val="none" w:sz="0" w:space="0" w:color="auto"/>
          </w:divBdr>
        </w:div>
        <w:div w:id="593585889">
          <w:marLeft w:val="0"/>
          <w:marRight w:val="0"/>
          <w:marTop w:val="0"/>
          <w:marBottom w:val="0"/>
          <w:divBdr>
            <w:top w:val="none" w:sz="0" w:space="0" w:color="auto"/>
            <w:left w:val="none" w:sz="0" w:space="0" w:color="auto"/>
            <w:bottom w:val="none" w:sz="0" w:space="0" w:color="auto"/>
            <w:right w:val="none" w:sz="0" w:space="0" w:color="auto"/>
          </w:divBdr>
        </w:div>
        <w:div w:id="827475089">
          <w:marLeft w:val="0"/>
          <w:marRight w:val="0"/>
          <w:marTop w:val="0"/>
          <w:marBottom w:val="0"/>
          <w:divBdr>
            <w:top w:val="none" w:sz="0" w:space="0" w:color="auto"/>
            <w:left w:val="none" w:sz="0" w:space="0" w:color="auto"/>
            <w:bottom w:val="none" w:sz="0" w:space="0" w:color="auto"/>
            <w:right w:val="none" w:sz="0" w:space="0" w:color="auto"/>
          </w:divBdr>
        </w:div>
        <w:div w:id="920337263">
          <w:marLeft w:val="0"/>
          <w:marRight w:val="0"/>
          <w:marTop w:val="0"/>
          <w:marBottom w:val="0"/>
          <w:divBdr>
            <w:top w:val="none" w:sz="0" w:space="0" w:color="auto"/>
            <w:left w:val="none" w:sz="0" w:space="0" w:color="auto"/>
            <w:bottom w:val="none" w:sz="0" w:space="0" w:color="auto"/>
            <w:right w:val="none" w:sz="0" w:space="0" w:color="auto"/>
          </w:divBdr>
        </w:div>
        <w:div w:id="946890416">
          <w:marLeft w:val="0"/>
          <w:marRight w:val="0"/>
          <w:marTop w:val="0"/>
          <w:marBottom w:val="0"/>
          <w:divBdr>
            <w:top w:val="none" w:sz="0" w:space="0" w:color="auto"/>
            <w:left w:val="none" w:sz="0" w:space="0" w:color="auto"/>
            <w:bottom w:val="none" w:sz="0" w:space="0" w:color="auto"/>
            <w:right w:val="none" w:sz="0" w:space="0" w:color="auto"/>
          </w:divBdr>
        </w:div>
        <w:div w:id="1094784570">
          <w:marLeft w:val="0"/>
          <w:marRight w:val="0"/>
          <w:marTop w:val="0"/>
          <w:marBottom w:val="0"/>
          <w:divBdr>
            <w:top w:val="none" w:sz="0" w:space="0" w:color="auto"/>
            <w:left w:val="none" w:sz="0" w:space="0" w:color="auto"/>
            <w:bottom w:val="none" w:sz="0" w:space="0" w:color="auto"/>
            <w:right w:val="none" w:sz="0" w:space="0" w:color="auto"/>
          </w:divBdr>
        </w:div>
        <w:div w:id="1165319381">
          <w:marLeft w:val="0"/>
          <w:marRight w:val="0"/>
          <w:marTop w:val="0"/>
          <w:marBottom w:val="0"/>
          <w:divBdr>
            <w:top w:val="none" w:sz="0" w:space="0" w:color="auto"/>
            <w:left w:val="none" w:sz="0" w:space="0" w:color="auto"/>
            <w:bottom w:val="none" w:sz="0" w:space="0" w:color="auto"/>
            <w:right w:val="none" w:sz="0" w:space="0" w:color="auto"/>
          </w:divBdr>
        </w:div>
        <w:div w:id="1275408182">
          <w:marLeft w:val="0"/>
          <w:marRight w:val="0"/>
          <w:marTop w:val="0"/>
          <w:marBottom w:val="0"/>
          <w:divBdr>
            <w:top w:val="none" w:sz="0" w:space="0" w:color="auto"/>
            <w:left w:val="none" w:sz="0" w:space="0" w:color="auto"/>
            <w:bottom w:val="none" w:sz="0" w:space="0" w:color="auto"/>
            <w:right w:val="none" w:sz="0" w:space="0" w:color="auto"/>
          </w:divBdr>
        </w:div>
        <w:div w:id="1741948236">
          <w:marLeft w:val="0"/>
          <w:marRight w:val="0"/>
          <w:marTop w:val="0"/>
          <w:marBottom w:val="0"/>
          <w:divBdr>
            <w:top w:val="none" w:sz="0" w:space="0" w:color="auto"/>
            <w:left w:val="none" w:sz="0" w:space="0" w:color="auto"/>
            <w:bottom w:val="none" w:sz="0" w:space="0" w:color="auto"/>
            <w:right w:val="none" w:sz="0" w:space="0" w:color="auto"/>
          </w:divBdr>
        </w:div>
        <w:div w:id="1797605329">
          <w:marLeft w:val="0"/>
          <w:marRight w:val="0"/>
          <w:marTop w:val="0"/>
          <w:marBottom w:val="0"/>
          <w:divBdr>
            <w:top w:val="none" w:sz="0" w:space="0" w:color="auto"/>
            <w:left w:val="none" w:sz="0" w:space="0" w:color="auto"/>
            <w:bottom w:val="none" w:sz="0" w:space="0" w:color="auto"/>
            <w:right w:val="none" w:sz="0" w:space="0" w:color="auto"/>
          </w:divBdr>
        </w:div>
        <w:div w:id="2063746534">
          <w:marLeft w:val="0"/>
          <w:marRight w:val="0"/>
          <w:marTop w:val="0"/>
          <w:marBottom w:val="0"/>
          <w:divBdr>
            <w:top w:val="none" w:sz="0" w:space="0" w:color="auto"/>
            <w:left w:val="none" w:sz="0" w:space="0" w:color="auto"/>
            <w:bottom w:val="none" w:sz="0" w:space="0" w:color="auto"/>
            <w:right w:val="none" w:sz="0" w:space="0" w:color="auto"/>
          </w:divBdr>
        </w:div>
        <w:div w:id="2067795440">
          <w:marLeft w:val="0"/>
          <w:marRight w:val="0"/>
          <w:marTop w:val="0"/>
          <w:marBottom w:val="0"/>
          <w:divBdr>
            <w:top w:val="none" w:sz="0" w:space="0" w:color="auto"/>
            <w:left w:val="none" w:sz="0" w:space="0" w:color="auto"/>
            <w:bottom w:val="none" w:sz="0" w:space="0" w:color="auto"/>
            <w:right w:val="none" w:sz="0" w:space="0" w:color="auto"/>
          </w:divBdr>
        </w:div>
        <w:div w:id="2096003311">
          <w:marLeft w:val="0"/>
          <w:marRight w:val="0"/>
          <w:marTop w:val="0"/>
          <w:marBottom w:val="0"/>
          <w:divBdr>
            <w:top w:val="none" w:sz="0" w:space="0" w:color="auto"/>
            <w:left w:val="none" w:sz="0" w:space="0" w:color="auto"/>
            <w:bottom w:val="none" w:sz="0" w:space="0" w:color="auto"/>
            <w:right w:val="none" w:sz="0" w:space="0" w:color="auto"/>
          </w:divBdr>
        </w:div>
      </w:divsChild>
    </w:div>
    <w:div w:id="763770125">
      <w:bodyDiv w:val="1"/>
      <w:marLeft w:val="0"/>
      <w:marRight w:val="0"/>
      <w:marTop w:val="0"/>
      <w:marBottom w:val="0"/>
      <w:divBdr>
        <w:top w:val="none" w:sz="0" w:space="0" w:color="auto"/>
        <w:left w:val="none" w:sz="0" w:space="0" w:color="auto"/>
        <w:bottom w:val="none" w:sz="0" w:space="0" w:color="auto"/>
        <w:right w:val="none" w:sz="0" w:space="0" w:color="auto"/>
      </w:divBdr>
      <w:divsChild>
        <w:div w:id="28383658">
          <w:marLeft w:val="0"/>
          <w:marRight w:val="0"/>
          <w:marTop w:val="0"/>
          <w:marBottom w:val="0"/>
          <w:divBdr>
            <w:top w:val="none" w:sz="0" w:space="0" w:color="auto"/>
            <w:left w:val="none" w:sz="0" w:space="0" w:color="auto"/>
            <w:bottom w:val="none" w:sz="0" w:space="0" w:color="auto"/>
            <w:right w:val="none" w:sz="0" w:space="0" w:color="auto"/>
          </w:divBdr>
        </w:div>
        <w:div w:id="107968621">
          <w:marLeft w:val="0"/>
          <w:marRight w:val="0"/>
          <w:marTop w:val="0"/>
          <w:marBottom w:val="0"/>
          <w:divBdr>
            <w:top w:val="none" w:sz="0" w:space="0" w:color="auto"/>
            <w:left w:val="none" w:sz="0" w:space="0" w:color="auto"/>
            <w:bottom w:val="none" w:sz="0" w:space="0" w:color="auto"/>
            <w:right w:val="none" w:sz="0" w:space="0" w:color="auto"/>
          </w:divBdr>
        </w:div>
        <w:div w:id="254367121">
          <w:marLeft w:val="0"/>
          <w:marRight w:val="0"/>
          <w:marTop w:val="0"/>
          <w:marBottom w:val="0"/>
          <w:divBdr>
            <w:top w:val="none" w:sz="0" w:space="0" w:color="auto"/>
            <w:left w:val="none" w:sz="0" w:space="0" w:color="auto"/>
            <w:bottom w:val="none" w:sz="0" w:space="0" w:color="auto"/>
            <w:right w:val="none" w:sz="0" w:space="0" w:color="auto"/>
          </w:divBdr>
        </w:div>
        <w:div w:id="360522248">
          <w:marLeft w:val="0"/>
          <w:marRight w:val="0"/>
          <w:marTop w:val="0"/>
          <w:marBottom w:val="0"/>
          <w:divBdr>
            <w:top w:val="none" w:sz="0" w:space="0" w:color="auto"/>
            <w:left w:val="none" w:sz="0" w:space="0" w:color="auto"/>
            <w:bottom w:val="none" w:sz="0" w:space="0" w:color="auto"/>
            <w:right w:val="none" w:sz="0" w:space="0" w:color="auto"/>
          </w:divBdr>
        </w:div>
        <w:div w:id="659044000">
          <w:marLeft w:val="0"/>
          <w:marRight w:val="0"/>
          <w:marTop w:val="0"/>
          <w:marBottom w:val="0"/>
          <w:divBdr>
            <w:top w:val="none" w:sz="0" w:space="0" w:color="auto"/>
            <w:left w:val="none" w:sz="0" w:space="0" w:color="auto"/>
            <w:bottom w:val="none" w:sz="0" w:space="0" w:color="auto"/>
            <w:right w:val="none" w:sz="0" w:space="0" w:color="auto"/>
          </w:divBdr>
        </w:div>
        <w:div w:id="735514754">
          <w:marLeft w:val="0"/>
          <w:marRight w:val="0"/>
          <w:marTop w:val="0"/>
          <w:marBottom w:val="0"/>
          <w:divBdr>
            <w:top w:val="none" w:sz="0" w:space="0" w:color="auto"/>
            <w:left w:val="none" w:sz="0" w:space="0" w:color="auto"/>
            <w:bottom w:val="none" w:sz="0" w:space="0" w:color="auto"/>
            <w:right w:val="none" w:sz="0" w:space="0" w:color="auto"/>
          </w:divBdr>
        </w:div>
        <w:div w:id="888034897">
          <w:marLeft w:val="0"/>
          <w:marRight w:val="0"/>
          <w:marTop w:val="0"/>
          <w:marBottom w:val="0"/>
          <w:divBdr>
            <w:top w:val="none" w:sz="0" w:space="0" w:color="auto"/>
            <w:left w:val="none" w:sz="0" w:space="0" w:color="auto"/>
            <w:bottom w:val="none" w:sz="0" w:space="0" w:color="auto"/>
            <w:right w:val="none" w:sz="0" w:space="0" w:color="auto"/>
          </w:divBdr>
        </w:div>
        <w:div w:id="915018920">
          <w:marLeft w:val="0"/>
          <w:marRight w:val="0"/>
          <w:marTop w:val="0"/>
          <w:marBottom w:val="0"/>
          <w:divBdr>
            <w:top w:val="none" w:sz="0" w:space="0" w:color="auto"/>
            <w:left w:val="none" w:sz="0" w:space="0" w:color="auto"/>
            <w:bottom w:val="none" w:sz="0" w:space="0" w:color="auto"/>
            <w:right w:val="none" w:sz="0" w:space="0" w:color="auto"/>
          </w:divBdr>
        </w:div>
        <w:div w:id="1074279461">
          <w:marLeft w:val="0"/>
          <w:marRight w:val="0"/>
          <w:marTop w:val="0"/>
          <w:marBottom w:val="0"/>
          <w:divBdr>
            <w:top w:val="none" w:sz="0" w:space="0" w:color="auto"/>
            <w:left w:val="none" w:sz="0" w:space="0" w:color="auto"/>
            <w:bottom w:val="none" w:sz="0" w:space="0" w:color="auto"/>
            <w:right w:val="none" w:sz="0" w:space="0" w:color="auto"/>
          </w:divBdr>
        </w:div>
        <w:div w:id="1383140985">
          <w:marLeft w:val="0"/>
          <w:marRight w:val="0"/>
          <w:marTop w:val="0"/>
          <w:marBottom w:val="0"/>
          <w:divBdr>
            <w:top w:val="none" w:sz="0" w:space="0" w:color="auto"/>
            <w:left w:val="none" w:sz="0" w:space="0" w:color="auto"/>
            <w:bottom w:val="none" w:sz="0" w:space="0" w:color="auto"/>
            <w:right w:val="none" w:sz="0" w:space="0" w:color="auto"/>
          </w:divBdr>
        </w:div>
        <w:div w:id="1730760324">
          <w:marLeft w:val="0"/>
          <w:marRight w:val="0"/>
          <w:marTop w:val="0"/>
          <w:marBottom w:val="0"/>
          <w:divBdr>
            <w:top w:val="none" w:sz="0" w:space="0" w:color="auto"/>
            <w:left w:val="none" w:sz="0" w:space="0" w:color="auto"/>
            <w:bottom w:val="none" w:sz="0" w:space="0" w:color="auto"/>
            <w:right w:val="none" w:sz="0" w:space="0" w:color="auto"/>
          </w:divBdr>
        </w:div>
        <w:div w:id="1775977823">
          <w:marLeft w:val="0"/>
          <w:marRight w:val="0"/>
          <w:marTop w:val="0"/>
          <w:marBottom w:val="0"/>
          <w:divBdr>
            <w:top w:val="none" w:sz="0" w:space="0" w:color="auto"/>
            <w:left w:val="none" w:sz="0" w:space="0" w:color="auto"/>
            <w:bottom w:val="none" w:sz="0" w:space="0" w:color="auto"/>
            <w:right w:val="none" w:sz="0" w:space="0" w:color="auto"/>
          </w:divBdr>
        </w:div>
        <w:div w:id="1816094944">
          <w:marLeft w:val="0"/>
          <w:marRight w:val="0"/>
          <w:marTop w:val="0"/>
          <w:marBottom w:val="0"/>
          <w:divBdr>
            <w:top w:val="none" w:sz="0" w:space="0" w:color="auto"/>
            <w:left w:val="none" w:sz="0" w:space="0" w:color="auto"/>
            <w:bottom w:val="none" w:sz="0" w:space="0" w:color="auto"/>
            <w:right w:val="none" w:sz="0" w:space="0" w:color="auto"/>
          </w:divBdr>
        </w:div>
        <w:div w:id="2053261480">
          <w:marLeft w:val="0"/>
          <w:marRight w:val="0"/>
          <w:marTop w:val="0"/>
          <w:marBottom w:val="0"/>
          <w:divBdr>
            <w:top w:val="none" w:sz="0" w:space="0" w:color="auto"/>
            <w:left w:val="none" w:sz="0" w:space="0" w:color="auto"/>
            <w:bottom w:val="none" w:sz="0" w:space="0" w:color="auto"/>
            <w:right w:val="none" w:sz="0" w:space="0" w:color="auto"/>
          </w:divBdr>
        </w:div>
        <w:div w:id="2109499644">
          <w:marLeft w:val="0"/>
          <w:marRight w:val="0"/>
          <w:marTop w:val="0"/>
          <w:marBottom w:val="0"/>
          <w:divBdr>
            <w:top w:val="none" w:sz="0" w:space="0" w:color="auto"/>
            <w:left w:val="none" w:sz="0" w:space="0" w:color="auto"/>
            <w:bottom w:val="none" w:sz="0" w:space="0" w:color="auto"/>
            <w:right w:val="none" w:sz="0" w:space="0" w:color="auto"/>
          </w:divBdr>
        </w:div>
      </w:divsChild>
    </w:div>
    <w:div w:id="806513452">
      <w:bodyDiv w:val="1"/>
      <w:marLeft w:val="0"/>
      <w:marRight w:val="0"/>
      <w:marTop w:val="0"/>
      <w:marBottom w:val="0"/>
      <w:divBdr>
        <w:top w:val="none" w:sz="0" w:space="0" w:color="auto"/>
        <w:left w:val="none" w:sz="0" w:space="0" w:color="auto"/>
        <w:bottom w:val="none" w:sz="0" w:space="0" w:color="auto"/>
        <w:right w:val="none" w:sz="0" w:space="0" w:color="auto"/>
      </w:divBdr>
      <w:divsChild>
        <w:div w:id="283998060">
          <w:marLeft w:val="0"/>
          <w:marRight w:val="0"/>
          <w:marTop w:val="0"/>
          <w:marBottom w:val="0"/>
          <w:divBdr>
            <w:top w:val="none" w:sz="0" w:space="0" w:color="auto"/>
            <w:left w:val="none" w:sz="0" w:space="0" w:color="auto"/>
            <w:bottom w:val="none" w:sz="0" w:space="0" w:color="auto"/>
            <w:right w:val="none" w:sz="0" w:space="0" w:color="auto"/>
          </w:divBdr>
        </w:div>
        <w:div w:id="585454729">
          <w:marLeft w:val="0"/>
          <w:marRight w:val="0"/>
          <w:marTop w:val="0"/>
          <w:marBottom w:val="0"/>
          <w:divBdr>
            <w:top w:val="none" w:sz="0" w:space="0" w:color="auto"/>
            <w:left w:val="none" w:sz="0" w:space="0" w:color="auto"/>
            <w:bottom w:val="none" w:sz="0" w:space="0" w:color="auto"/>
            <w:right w:val="none" w:sz="0" w:space="0" w:color="auto"/>
          </w:divBdr>
        </w:div>
        <w:div w:id="844518777">
          <w:marLeft w:val="0"/>
          <w:marRight w:val="0"/>
          <w:marTop w:val="0"/>
          <w:marBottom w:val="0"/>
          <w:divBdr>
            <w:top w:val="none" w:sz="0" w:space="0" w:color="auto"/>
            <w:left w:val="none" w:sz="0" w:space="0" w:color="auto"/>
            <w:bottom w:val="none" w:sz="0" w:space="0" w:color="auto"/>
            <w:right w:val="none" w:sz="0" w:space="0" w:color="auto"/>
          </w:divBdr>
        </w:div>
      </w:divsChild>
    </w:div>
    <w:div w:id="889656013">
      <w:bodyDiv w:val="1"/>
      <w:marLeft w:val="0"/>
      <w:marRight w:val="0"/>
      <w:marTop w:val="0"/>
      <w:marBottom w:val="0"/>
      <w:divBdr>
        <w:top w:val="none" w:sz="0" w:space="0" w:color="auto"/>
        <w:left w:val="none" w:sz="0" w:space="0" w:color="auto"/>
        <w:bottom w:val="none" w:sz="0" w:space="0" w:color="auto"/>
        <w:right w:val="none" w:sz="0" w:space="0" w:color="auto"/>
      </w:divBdr>
      <w:divsChild>
        <w:div w:id="64619203">
          <w:marLeft w:val="0"/>
          <w:marRight w:val="0"/>
          <w:marTop w:val="0"/>
          <w:marBottom w:val="0"/>
          <w:divBdr>
            <w:top w:val="none" w:sz="0" w:space="0" w:color="auto"/>
            <w:left w:val="none" w:sz="0" w:space="0" w:color="auto"/>
            <w:bottom w:val="none" w:sz="0" w:space="0" w:color="auto"/>
            <w:right w:val="none" w:sz="0" w:space="0" w:color="auto"/>
          </w:divBdr>
        </w:div>
        <w:div w:id="68961087">
          <w:marLeft w:val="0"/>
          <w:marRight w:val="0"/>
          <w:marTop w:val="0"/>
          <w:marBottom w:val="0"/>
          <w:divBdr>
            <w:top w:val="none" w:sz="0" w:space="0" w:color="auto"/>
            <w:left w:val="none" w:sz="0" w:space="0" w:color="auto"/>
            <w:bottom w:val="none" w:sz="0" w:space="0" w:color="auto"/>
            <w:right w:val="none" w:sz="0" w:space="0" w:color="auto"/>
          </w:divBdr>
        </w:div>
        <w:div w:id="71439982">
          <w:marLeft w:val="0"/>
          <w:marRight w:val="0"/>
          <w:marTop w:val="0"/>
          <w:marBottom w:val="0"/>
          <w:divBdr>
            <w:top w:val="none" w:sz="0" w:space="0" w:color="auto"/>
            <w:left w:val="none" w:sz="0" w:space="0" w:color="auto"/>
            <w:bottom w:val="none" w:sz="0" w:space="0" w:color="auto"/>
            <w:right w:val="none" w:sz="0" w:space="0" w:color="auto"/>
          </w:divBdr>
        </w:div>
        <w:div w:id="176695848">
          <w:marLeft w:val="0"/>
          <w:marRight w:val="0"/>
          <w:marTop w:val="0"/>
          <w:marBottom w:val="0"/>
          <w:divBdr>
            <w:top w:val="none" w:sz="0" w:space="0" w:color="auto"/>
            <w:left w:val="none" w:sz="0" w:space="0" w:color="auto"/>
            <w:bottom w:val="none" w:sz="0" w:space="0" w:color="auto"/>
            <w:right w:val="none" w:sz="0" w:space="0" w:color="auto"/>
          </w:divBdr>
        </w:div>
        <w:div w:id="180364951">
          <w:marLeft w:val="0"/>
          <w:marRight w:val="0"/>
          <w:marTop w:val="0"/>
          <w:marBottom w:val="0"/>
          <w:divBdr>
            <w:top w:val="none" w:sz="0" w:space="0" w:color="auto"/>
            <w:left w:val="none" w:sz="0" w:space="0" w:color="auto"/>
            <w:bottom w:val="none" w:sz="0" w:space="0" w:color="auto"/>
            <w:right w:val="none" w:sz="0" w:space="0" w:color="auto"/>
          </w:divBdr>
        </w:div>
        <w:div w:id="239560566">
          <w:marLeft w:val="0"/>
          <w:marRight w:val="0"/>
          <w:marTop w:val="0"/>
          <w:marBottom w:val="0"/>
          <w:divBdr>
            <w:top w:val="none" w:sz="0" w:space="0" w:color="auto"/>
            <w:left w:val="none" w:sz="0" w:space="0" w:color="auto"/>
            <w:bottom w:val="none" w:sz="0" w:space="0" w:color="auto"/>
            <w:right w:val="none" w:sz="0" w:space="0" w:color="auto"/>
          </w:divBdr>
        </w:div>
        <w:div w:id="241917342">
          <w:marLeft w:val="0"/>
          <w:marRight w:val="0"/>
          <w:marTop w:val="0"/>
          <w:marBottom w:val="0"/>
          <w:divBdr>
            <w:top w:val="none" w:sz="0" w:space="0" w:color="auto"/>
            <w:left w:val="none" w:sz="0" w:space="0" w:color="auto"/>
            <w:bottom w:val="none" w:sz="0" w:space="0" w:color="auto"/>
            <w:right w:val="none" w:sz="0" w:space="0" w:color="auto"/>
          </w:divBdr>
        </w:div>
        <w:div w:id="265191147">
          <w:marLeft w:val="0"/>
          <w:marRight w:val="0"/>
          <w:marTop w:val="0"/>
          <w:marBottom w:val="0"/>
          <w:divBdr>
            <w:top w:val="none" w:sz="0" w:space="0" w:color="auto"/>
            <w:left w:val="none" w:sz="0" w:space="0" w:color="auto"/>
            <w:bottom w:val="none" w:sz="0" w:space="0" w:color="auto"/>
            <w:right w:val="none" w:sz="0" w:space="0" w:color="auto"/>
          </w:divBdr>
        </w:div>
        <w:div w:id="279917924">
          <w:marLeft w:val="0"/>
          <w:marRight w:val="0"/>
          <w:marTop w:val="0"/>
          <w:marBottom w:val="0"/>
          <w:divBdr>
            <w:top w:val="none" w:sz="0" w:space="0" w:color="auto"/>
            <w:left w:val="none" w:sz="0" w:space="0" w:color="auto"/>
            <w:bottom w:val="none" w:sz="0" w:space="0" w:color="auto"/>
            <w:right w:val="none" w:sz="0" w:space="0" w:color="auto"/>
          </w:divBdr>
        </w:div>
        <w:div w:id="322204759">
          <w:marLeft w:val="0"/>
          <w:marRight w:val="0"/>
          <w:marTop w:val="0"/>
          <w:marBottom w:val="0"/>
          <w:divBdr>
            <w:top w:val="none" w:sz="0" w:space="0" w:color="auto"/>
            <w:left w:val="none" w:sz="0" w:space="0" w:color="auto"/>
            <w:bottom w:val="none" w:sz="0" w:space="0" w:color="auto"/>
            <w:right w:val="none" w:sz="0" w:space="0" w:color="auto"/>
          </w:divBdr>
        </w:div>
        <w:div w:id="371347472">
          <w:marLeft w:val="0"/>
          <w:marRight w:val="0"/>
          <w:marTop w:val="0"/>
          <w:marBottom w:val="0"/>
          <w:divBdr>
            <w:top w:val="none" w:sz="0" w:space="0" w:color="auto"/>
            <w:left w:val="none" w:sz="0" w:space="0" w:color="auto"/>
            <w:bottom w:val="none" w:sz="0" w:space="0" w:color="auto"/>
            <w:right w:val="none" w:sz="0" w:space="0" w:color="auto"/>
          </w:divBdr>
        </w:div>
        <w:div w:id="400062207">
          <w:marLeft w:val="0"/>
          <w:marRight w:val="0"/>
          <w:marTop w:val="0"/>
          <w:marBottom w:val="0"/>
          <w:divBdr>
            <w:top w:val="none" w:sz="0" w:space="0" w:color="auto"/>
            <w:left w:val="none" w:sz="0" w:space="0" w:color="auto"/>
            <w:bottom w:val="none" w:sz="0" w:space="0" w:color="auto"/>
            <w:right w:val="none" w:sz="0" w:space="0" w:color="auto"/>
          </w:divBdr>
        </w:div>
        <w:div w:id="559902920">
          <w:marLeft w:val="0"/>
          <w:marRight w:val="0"/>
          <w:marTop w:val="0"/>
          <w:marBottom w:val="0"/>
          <w:divBdr>
            <w:top w:val="none" w:sz="0" w:space="0" w:color="auto"/>
            <w:left w:val="none" w:sz="0" w:space="0" w:color="auto"/>
            <w:bottom w:val="none" w:sz="0" w:space="0" w:color="auto"/>
            <w:right w:val="none" w:sz="0" w:space="0" w:color="auto"/>
          </w:divBdr>
        </w:div>
        <w:div w:id="598299807">
          <w:marLeft w:val="0"/>
          <w:marRight w:val="0"/>
          <w:marTop w:val="0"/>
          <w:marBottom w:val="0"/>
          <w:divBdr>
            <w:top w:val="none" w:sz="0" w:space="0" w:color="auto"/>
            <w:left w:val="none" w:sz="0" w:space="0" w:color="auto"/>
            <w:bottom w:val="none" w:sz="0" w:space="0" w:color="auto"/>
            <w:right w:val="none" w:sz="0" w:space="0" w:color="auto"/>
          </w:divBdr>
        </w:div>
        <w:div w:id="628170338">
          <w:marLeft w:val="0"/>
          <w:marRight w:val="0"/>
          <w:marTop w:val="0"/>
          <w:marBottom w:val="0"/>
          <w:divBdr>
            <w:top w:val="none" w:sz="0" w:space="0" w:color="auto"/>
            <w:left w:val="none" w:sz="0" w:space="0" w:color="auto"/>
            <w:bottom w:val="none" w:sz="0" w:space="0" w:color="auto"/>
            <w:right w:val="none" w:sz="0" w:space="0" w:color="auto"/>
          </w:divBdr>
        </w:div>
        <w:div w:id="759060180">
          <w:marLeft w:val="0"/>
          <w:marRight w:val="0"/>
          <w:marTop w:val="0"/>
          <w:marBottom w:val="0"/>
          <w:divBdr>
            <w:top w:val="none" w:sz="0" w:space="0" w:color="auto"/>
            <w:left w:val="none" w:sz="0" w:space="0" w:color="auto"/>
            <w:bottom w:val="none" w:sz="0" w:space="0" w:color="auto"/>
            <w:right w:val="none" w:sz="0" w:space="0" w:color="auto"/>
          </w:divBdr>
        </w:div>
        <w:div w:id="803809960">
          <w:marLeft w:val="0"/>
          <w:marRight w:val="0"/>
          <w:marTop w:val="0"/>
          <w:marBottom w:val="0"/>
          <w:divBdr>
            <w:top w:val="none" w:sz="0" w:space="0" w:color="auto"/>
            <w:left w:val="none" w:sz="0" w:space="0" w:color="auto"/>
            <w:bottom w:val="none" w:sz="0" w:space="0" w:color="auto"/>
            <w:right w:val="none" w:sz="0" w:space="0" w:color="auto"/>
          </w:divBdr>
        </w:div>
        <w:div w:id="828178777">
          <w:marLeft w:val="0"/>
          <w:marRight w:val="0"/>
          <w:marTop w:val="0"/>
          <w:marBottom w:val="0"/>
          <w:divBdr>
            <w:top w:val="none" w:sz="0" w:space="0" w:color="auto"/>
            <w:left w:val="none" w:sz="0" w:space="0" w:color="auto"/>
            <w:bottom w:val="none" w:sz="0" w:space="0" w:color="auto"/>
            <w:right w:val="none" w:sz="0" w:space="0" w:color="auto"/>
          </w:divBdr>
        </w:div>
        <w:div w:id="865140943">
          <w:marLeft w:val="0"/>
          <w:marRight w:val="0"/>
          <w:marTop w:val="0"/>
          <w:marBottom w:val="0"/>
          <w:divBdr>
            <w:top w:val="none" w:sz="0" w:space="0" w:color="auto"/>
            <w:left w:val="none" w:sz="0" w:space="0" w:color="auto"/>
            <w:bottom w:val="none" w:sz="0" w:space="0" w:color="auto"/>
            <w:right w:val="none" w:sz="0" w:space="0" w:color="auto"/>
          </w:divBdr>
        </w:div>
        <w:div w:id="871962271">
          <w:marLeft w:val="0"/>
          <w:marRight w:val="0"/>
          <w:marTop w:val="0"/>
          <w:marBottom w:val="0"/>
          <w:divBdr>
            <w:top w:val="none" w:sz="0" w:space="0" w:color="auto"/>
            <w:left w:val="none" w:sz="0" w:space="0" w:color="auto"/>
            <w:bottom w:val="none" w:sz="0" w:space="0" w:color="auto"/>
            <w:right w:val="none" w:sz="0" w:space="0" w:color="auto"/>
          </w:divBdr>
        </w:div>
        <w:div w:id="910118513">
          <w:marLeft w:val="0"/>
          <w:marRight w:val="0"/>
          <w:marTop w:val="0"/>
          <w:marBottom w:val="0"/>
          <w:divBdr>
            <w:top w:val="none" w:sz="0" w:space="0" w:color="auto"/>
            <w:left w:val="none" w:sz="0" w:space="0" w:color="auto"/>
            <w:bottom w:val="none" w:sz="0" w:space="0" w:color="auto"/>
            <w:right w:val="none" w:sz="0" w:space="0" w:color="auto"/>
          </w:divBdr>
        </w:div>
        <w:div w:id="911701278">
          <w:marLeft w:val="0"/>
          <w:marRight w:val="0"/>
          <w:marTop w:val="0"/>
          <w:marBottom w:val="0"/>
          <w:divBdr>
            <w:top w:val="none" w:sz="0" w:space="0" w:color="auto"/>
            <w:left w:val="none" w:sz="0" w:space="0" w:color="auto"/>
            <w:bottom w:val="none" w:sz="0" w:space="0" w:color="auto"/>
            <w:right w:val="none" w:sz="0" w:space="0" w:color="auto"/>
          </w:divBdr>
        </w:div>
        <w:div w:id="928319507">
          <w:marLeft w:val="0"/>
          <w:marRight w:val="0"/>
          <w:marTop w:val="0"/>
          <w:marBottom w:val="0"/>
          <w:divBdr>
            <w:top w:val="none" w:sz="0" w:space="0" w:color="auto"/>
            <w:left w:val="none" w:sz="0" w:space="0" w:color="auto"/>
            <w:bottom w:val="none" w:sz="0" w:space="0" w:color="auto"/>
            <w:right w:val="none" w:sz="0" w:space="0" w:color="auto"/>
          </w:divBdr>
        </w:div>
        <w:div w:id="945036060">
          <w:marLeft w:val="0"/>
          <w:marRight w:val="0"/>
          <w:marTop w:val="0"/>
          <w:marBottom w:val="0"/>
          <w:divBdr>
            <w:top w:val="none" w:sz="0" w:space="0" w:color="auto"/>
            <w:left w:val="none" w:sz="0" w:space="0" w:color="auto"/>
            <w:bottom w:val="none" w:sz="0" w:space="0" w:color="auto"/>
            <w:right w:val="none" w:sz="0" w:space="0" w:color="auto"/>
          </w:divBdr>
        </w:div>
        <w:div w:id="1070226576">
          <w:marLeft w:val="0"/>
          <w:marRight w:val="0"/>
          <w:marTop w:val="0"/>
          <w:marBottom w:val="0"/>
          <w:divBdr>
            <w:top w:val="none" w:sz="0" w:space="0" w:color="auto"/>
            <w:left w:val="none" w:sz="0" w:space="0" w:color="auto"/>
            <w:bottom w:val="none" w:sz="0" w:space="0" w:color="auto"/>
            <w:right w:val="none" w:sz="0" w:space="0" w:color="auto"/>
          </w:divBdr>
        </w:div>
        <w:div w:id="1086151437">
          <w:marLeft w:val="0"/>
          <w:marRight w:val="0"/>
          <w:marTop w:val="0"/>
          <w:marBottom w:val="0"/>
          <w:divBdr>
            <w:top w:val="none" w:sz="0" w:space="0" w:color="auto"/>
            <w:left w:val="none" w:sz="0" w:space="0" w:color="auto"/>
            <w:bottom w:val="none" w:sz="0" w:space="0" w:color="auto"/>
            <w:right w:val="none" w:sz="0" w:space="0" w:color="auto"/>
          </w:divBdr>
        </w:div>
        <w:div w:id="1095903779">
          <w:marLeft w:val="0"/>
          <w:marRight w:val="0"/>
          <w:marTop w:val="0"/>
          <w:marBottom w:val="0"/>
          <w:divBdr>
            <w:top w:val="none" w:sz="0" w:space="0" w:color="auto"/>
            <w:left w:val="none" w:sz="0" w:space="0" w:color="auto"/>
            <w:bottom w:val="none" w:sz="0" w:space="0" w:color="auto"/>
            <w:right w:val="none" w:sz="0" w:space="0" w:color="auto"/>
          </w:divBdr>
        </w:div>
        <w:div w:id="1183208745">
          <w:marLeft w:val="0"/>
          <w:marRight w:val="0"/>
          <w:marTop w:val="0"/>
          <w:marBottom w:val="0"/>
          <w:divBdr>
            <w:top w:val="none" w:sz="0" w:space="0" w:color="auto"/>
            <w:left w:val="none" w:sz="0" w:space="0" w:color="auto"/>
            <w:bottom w:val="none" w:sz="0" w:space="0" w:color="auto"/>
            <w:right w:val="none" w:sz="0" w:space="0" w:color="auto"/>
          </w:divBdr>
        </w:div>
        <w:div w:id="1256208299">
          <w:marLeft w:val="0"/>
          <w:marRight w:val="0"/>
          <w:marTop w:val="0"/>
          <w:marBottom w:val="0"/>
          <w:divBdr>
            <w:top w:val="none" w:sz="0" w:space="0" w:color="auto"/>
            <w:left w:val="none" w:sz="0" w:space="0" w:color="auto"/>
            <w:bottom w:val="none" w:sz="0" w:space="0" w:color="auto"/>
            <w:right w:val="none" w:sz="0" w:space="0" w:color="auto"/>
          </w:divBdr>
        </w:div>
        <w:div w:id="1301030609">
          <w:marLeft w:val="0"/>
          <w:marRight w:val="0"/>
          <w:marTop w:val="0"/>
          <w:marBottom w:val="0"/>
          <w:divBdr>
            <w:top w:val="none" w:sz="0" w:space="0" w:color="auto"/>
            <w:left w:val="none" w:sz="0" w:space="0" w:color="auto"/>
            <w:bottom w:val="none" w:sz="0" w:space="0" w:color="auto"/>
            <w:right w:val="none" w:sz="0" w:space="0" w:color="auto"/>
          </w:divBdr>
        </w:div>
        <w:div w:id="1369261703">
          <w:marLeft w:val="0"/>
          <w:marRight w:val="0"/>
          <w:marTop w:val="0"/>
          <w:marBottom w:val="0"/>
          <w:divBdr>
            <w:top w:val="none" w:sz="0" w:space="0" w:color="auto"/>
            <w:left w:val="none" w:sz="0" w:space="0" w:color="auto"/>
            <w:bottom w:val="none" w:sz="0" w:space="0" w:color="auto"/>
            <w:right w:val="none" w:sz="0" w:space="0" w:color="auto"/>
          </w:divBdr>
        </w:div>
        <w:div w:id="1493452303">
          <w:marLeft w:val="0"/>
          <w:marRight w:val="0"/>
          <w:marTop w:val="0"/>
          <w:marBottom w:val="0"/>
          <w:divBdr>
            <w:top w:val="none" w:sz="0" w:space="0" w:color="auto"/>
            <w:left w:val="none" w:sz="0" w:space="0" w:color="auto"/>
            <w:bottom w:val="none" w:sz="0" w:space="0" w:color="auto"/>
            <w:right w:val="none" w:sz="0" w:space="0" w:color="auto"/>
          </w:divBdr>
        </w:div>
        <w:div w:id="1513568395">
          <w:marLeft w:val="0"/>
          <w:marRight w:val="0"/>
          <w:marTop w:val="0"/>
          <w:marBottom w:val="0"/>
          <w:divBdr>
            <w:top w:val="none" w:sz="0" w:space="0" w:color="auto"/>
            <w:left w:val="none" w:sz="0" w:space="0" w:color="auto"/>
            <w:bottom w:val="none" w:sz="0" w:space="0" w:color="auto"/>
            <w:right w:val="none" w:sz="0" w:space="0" w:color="auto"/>
          </w:divBdr>
        </w:div>
        <w:div w:id="1579898951">
          <w:marLeft w:val="0"/>
          <w:marRight w:val="0"/>
          <w:marTop w:val="0"/>
          <w:marBottom w:val="0"/>
          <w:divBdr>
            <w:top w:val="none" w:sz="0" w:space="0" w:color="auto"/>
            <w:left w:val="none" w:sz="0" w:space="0" w:color="auto"/>
            <w:bottom w:val="none" w:sz="0" w:space="0" w:color="auto"/>
            <w:right w:val="none" w:sz="0" w:space="0" w:color="auto"/>
          </w:divBdr>
        </w:div>
        <w:div w:id="1610048182">
          <w:marLeft w:val="0"/>
          <w:marRight w:val="0"/>
          <w:marTop w:val="0"/>
          <w:marBottom w:val="0"/>
          <w:divBdr>
            <w:top w:val="none" w:sz="0" w:space="0" w:color="auto"/>
            <w:left w:val="none" w:sz="0" w:space="0" w:color="auto"/>
            <w:bottom w:val="none" w:sz="0" w:space="0" w:color="auto"/>
            <w:right w:val="none" w:sz="0" w:space="0" w:color="auto"/>
          </w:divBdr>
        </w:div>
        <w:div w:id="1767770299">
          <w:marLeft w:val="0"/>
          <w:marRight w:val="0"/>
          <w:marTop w:val="0"/>
          <w:marBottom w:val="0"/>
          <w:divBdr>
            <w:top w:val="none" w:sz="0" w:space="0" w:color="auto"/>
            <w:left w:val="none" w:sz="0" w:space="0" w:color="auto"/>
            <w:bottom w:val="none" w:sz="0" w:space="0" w:color="auto"/>
            <w:right w:val="none" w:sz="0" w:space="0" w:color="auto"/>
          </w:divBdr>
        </w:div>
        <w:div w:id="1778451248">
          <w:marLeft w:val="0"/>
          <w:marRight w:val="0"/>
          <w:marTop w:val="0"/>
          <w:marBottom w:val="0"/>
          <w:divBdr>
            <w:top w:val="none" w:sz="0" w:space="0" w:color="auto"/>
            <w:left w:val="none" w:sz="0" w:space="0" w:color="auto"/>
            <w:bottom w:val="none" w:sz="0" w:space="0" w:color="auto"/>
            <w:right w:val="none" w:sz="0" w:space="0" w:color="auto"/>
          </w:divBdr>
        </w:div>
        <w:div w:id="1919552767">
          <w:marLeft w:val="0"/>
          <w:marRight w:val="0"/>
          <w:marTop w:val="0"/>
          <w:marBottom w:val="0"/>
          <w:divBdr>
            <w:top w:val="none" w:sz="0" w:space="0" w:color="auto"/>
            <w:left w:val="none" w:sz="0" w:space="0" w:color="auto"/>
            <w:bottom w:val="none" w:sz="0" w:space="0" w:color="auto"/>
            <w:right w:val="none" w:sz="0" w:space="0" w:color="auto"/>
          </w:divBdr>
        </w:div>
        <w:div w:id="2026128075">
          <w:marLeft w:val="0"/>
          <w:marRight w:val="0"/>
          <w:marTop w:val="0"/>
          <w:marBottom w:val="0"/>
          <w:divBdr>
            <w:top w:val="none" w:sz="0" w:space="0" w:color="auto"/>
            <w:left w:val="none" w:sz="0" w:space="0" w:color="auto"/>
            <w:bottom w:val="none" w:sz="0" w:space="0" w:color="auto"/>
            <w:right w:val="none" w:sz="0" w:space="0" w:color="auto"/>
          </w:divBdr>
        </w:div>
      </w:divsChild>
    </w:div>
    <w:div w:id="922104051">
      <w:bodyDiv w:val="1"/>
      <w:marLeft w:val="0"/>
      <w:marRight w:val="0"/>
      <w:marTop w:val="0"/>
      <w:marBottom w:val="0"/>
      <w:divBdr>
        <w:top w:val="none" w:sz="0" w:space="0" w:color="auto"/>
        <w:left w:val="none" w:sz="0" w:space="0" w:color="auto"/>
        <w:bottom w:val="none" w:sz="0" w:space="0" w:color="auto"/>
        <w:right w:val="none" w:sz="0" w:space="0" w:color="auto"/>
      </w:divBdr>
    </w:div>
    <w:div w:id="982663141">
      <w:bodyDiv w:val="1"/>
      <w:marLeft w:val="0"/>
      <w:marRight w:val="0"/>
      <w:marTop w:val="0"/>
      <w:marBottom w:val="0"/>
      <w:divBdr>
        <w:top w:val="none" w:sz="0" w:space="0" w:color="auto"/>
        <w:left w:val="none" w:sz="0" w:space="0" w:color="auto"/>
        <w:bottom w:val="none" w:sz="0" w:space="0" w:color="auto"/>
        <w:right w:val="none" w:sz="0" w:space="0" w:color="auto"/>
      </w:divBdr>
      <w:divsChild>
        <w:div w:id="267003105">
          <w:marLeft w:val="0"/>
          <w:marRight w:val="0"/>
          <w:marTop w:val="0"/>
          <w:marBottom w:val="0"/>
          <w:divBdr>
            <w:top w:val="none" w:sz="0" w:space="0" w:color="auto"/>
            <w:left w:val="none" w:sz="0" w:space="0" w:color="auto"/>
            <w:bottom w:val="none" w:sz="0" w:space="0" w:color="auto"/>
            <w:right w:val="none" w:sz="0" w:space="0" w:color="auto"/>
          </w:divBdr>
        </w:div>
        <w:div w:id="873033825">
          <w:marLeft w:val="0"/>
          <w:marRight w:val="0"/>
          <w:marTop w:val="0"/>
          <w:marBottom w:val="0"/>
          <w:divBdr>
            <w:top w:val="none" w:sz="0" w:space="0" w:color="auto"/>
            <w:left w:val="none" w:sz="0" w:space="0" w:color="auto"/>
            <w:bottom w:val="none" w:sz="0" w:space="0" w:color="auto"/>
            <w:right w:val="none" w:sz="0" w:space="0" w:color="auto"/>
          </w:divBdr>
        </w:div>
        <w:div w:id="1499615553">
          <w:marLeft w:val="0"/>
          <w:marRight w:val="0"/>
          <w:marTop w:val="0"/>
          <w:marBottom w:val="0"/>
          <w:divBdr>
            <w:top w:val="none" w:sz="0" w:space="0" w:color="auto"/>
            <w:left w:val="none" w:sz="0" w:space="0" w:color="auto"/>
            <w:bottom w:val="none" w:sz="0" w:space="0" w:color="auto"/>
            <w:right w:val="none" w:sz="0" w:space="0" w:color="auto"/>
          </w:divBdr>
        </w:div>
        <w:div w:id="1831556151">
          <w:marLeft w:val="0"/>
          <w:marRight w:val="0"/>
          <w:marTop w:val="0"/>
          <w:marBottom w:val="0"/>
          <w:divBdr>
            <w:top w:val="none" w:sz="0" w:space="0" w:color="auto"/>
            <w:left w:val="none" w:sz="0" w:space="0" w:color="auto"/>
            <w:bottom w:val="none" w:sz="0" w:space="0" w:color="auto"/>
            <w:right w:val="none" w:sz="0" w:space="0" w:color="auto"/>
          </w:divBdr>
        </w:div>
        <w:div w:id="1835994928">
          <w:marLeft w:val="0"/>
          <w:marRight w:val="0"/>
          <w:marTop w:val="0"/>
          <w:marBottom w:val="0"/>
          <w:divBdr>
            <w:top w:val="none" w:sz="0" w:space="0" w:color="auto"/>
            <w:left w:val="none" w:sz="0" w:space="0" w:color="auto"/>
            <w:bottom w:val="none" w:sz="0" w:space="0" w:color="auto"/>
            <w:right w:val="none" w:sz="0" w:space="0" w:color="auto"/>
          </w:divBdr>
        </w:div>
        <w:div w:id="1896306650">
          <w:marLeft w:val="0"/>
          <w:marRight w:val="0"/>
          <w:marTop w:val="0"/>
          <w:marBottom w:val="0"/>
          <w:divBdr>
            <w:top w:val="none" w:sz="0" w:space="0" w:color="auto"/>
            <w:left w:val="none" w:sz="0" w:space="0" w:color="auto"/>
            <w:bottom w:val="none" w:sz="0" w:space="0" w:color="auto"/>
            <w:right w:val="none" w:sz="0" w:space="0" w:color="auto"/>
          </w:divBdr>
        </w:div>
      </w:divsChild>
    </w:div>
    <w:div w:id="986012591">
      <w:bodyDiv w:val="1"/>
      <w:marLeft w:val="0"/>
      <w:marRight w:val="0"/>
      <w:marTop w:val="0"/>
      <w:marBottom w:val="0"/>
      <w:divBdr>
        <w:top w:val="none" w:sz="0" w:space="0" w:color="auto"/>
        <w:left w:val="none" w:sz="0" w:space="0" w:color="auto"/>
        <w:bottom w:val="none" w:sz="0" w:space="0" w:color="auto"/>
        <w:right w:val="none" w:sz="0" w:space="0" w:color="auto"/>
      </w:divBdr>
      <w:divsChild>
        <w:div w:id="268464599">
          <w:marLeft w:val="0"/>
          <w:marRight w:val="0"/>
          <w:marTop w:val="0"/>
          <w:marBottom w:val="0"/>
          <w:divBdr>
            <w:top w:val="none" w:sz="0" w:space="0" w:color="auto"/>
            <w:left w:val="none" w:sz="0" w:space="0" w:color="auto"/>
            <w:bottom w:val="none" w:sz="0" w:space="0" w:color="auto"/>
            <w:right w:val="none" w:sz="0" w:space="0" w:color="auto"/>
          </w:divBdr>
        </w:div>
        <w:div w:id="700515898">
          <w:marLeft w:val="0"/>
          <w:marRight w:val="0"/>
          <w:marTop w:val="0"/>
          <w:marBottom w:val="0"/>
          <w:divBdr>
            <w:top w:val="none" w:sz="0" w:space="0" w:color="auto"/>
            <w:left w:val="none" w:sz="0" w:space="0" w:color="auto"/>
            <w:bottom w:val="none" w:sz="0" w:space="0" w:color="auto"/>
            <w:right w:val="none" w:sz="0" w:space="0" w:color="auto"/>
          </w:divBdr>
        </w:div>
        <w:div w:id="749546028">
          <w:marLeft w:val="0"/>
          <w:marRight w:val="0"/>
          <w:marTop w:val="0"/>
          <w:marBottom w:val="0"/>
          <w:divBdr>
            <w:top w:val="none" w:sz="0" w:space="0" w:color="auto"/>
            <w:left w:val="none" w:sz="0" w:space="0" w:color="auto"/>
            <w:bottom w:val="none" w:sz="0" w:space="0" w:color="auto"/>
            <w:right w:val="none" w:sz="0" w:space="0" w:color="auto"/>
          </w:divBdr>
        </w:div>
        <w:div w:id="1728844192">
          <w:marLeft w:val="0"/>
          <w:marRight w:val="0"/>
          <w:marTop w:val="0"/>
          <w:marBottom w:val="0"/>
          <w:divBdr>
            <w:top w:val="none" w:sz="0" w:space="0" w:color="auto"/>
            <w:left w:val="none" w:sz="0" w:space="0" w:color="auto"/>
            <w:bottom w:val="none" w:sz="0" w:space="0" w:color="auto"/>
            <w:right w:val="none" w:sz="0" w:space="0" w:color="auto"/>
          </w:divBdr>
        </w:div>
        <w:div w:id="1788574226">
          <w:marLeft w:val="0"/>
          <w:marRight w:val="0"/>
          <w:marTop w:val="0"/>
          <w:marBottom w:val="0"/>
          <w:divBdr>
            <w:top w:val="none" w:sz="0" w:space="0" w:color="auto"/>
            <w:left w:val="none" w:sz="0" w:space="0" w:color="auto"/>
            <w:bottom w:val="none" w:sz="0" w:space="0" w:color="auto"/>
            <w:right w:val="none" w:sz="0" w:space="0" w:color="auto"/>
          </w:divBdr>
        </w:div>
        <w:div w:id="1880168800">
          <w:marLeft w:val="0"/>
          <w:marRight w:val="0"/>
          <w:marTop w:val="0"/>
          <w:marBottom w:val="0"/>
          <w:divBdr>
            <w:top w:val="none" w:sz="0" w:space="0" w:color="auto"/>
            <w:left w:val="none" w:sz="0" w:space="0" w:color="auto"/>
            <w:bottom w:val="none" w:sz="0" w:space="0" w:color="auto"/>
            <w:right w:val="none" w:sz="0" w:space="0" w:color="auto"/>
          </w:divBdr>
        </w:div>
        <w:div w:id="2126270751">
          <w:marLeft w:val="0"/>
          <w:marRight w:val="0"/>
          <w:marTop w:val="0"/>
          <w:marBottom w:val="0"/>
          <w:divBdr>
            <w:top w:val="none" w:sz="0" w:space="0" w:color="auto"/>
            <w:left w:val="none" w:sz="0" w:space="0" w:color="auto"/>
            <w:bottom w:val="none" w:sz="0" w:space="0" w:color="auto"/>
            <w:right w:val="none" w:sz="0" w:space="0" w:color="auto"/>
          </w:divBdr>
        </w:div>
      </w:divsChild>
    </w:div>
    <w:div w:id="996420885">
      <w:bodyDiv w:val="1"/>
      <w:marLeft w:val="0"/>
      <w:marRight w:val="0"/>
      <w:marTop w:val="0"/>
      <w:marBottom w:val="0"/>
      <w:divBdr>
        <w:top w:val="none" w:sz="0" w:space="0" w:color="auto"/>
        <w:left w:val="none" w:sz="0" w:space="0" w:color="auto"/>
        <w:bottom w:val="none" w:sz="0" w:space="0" w:color="auto"/>
        <w:right w:val="none" w:sz="0" w:space="0" w:color="auto"/>
      </w:divBdr>
      <w:divsChild>
        <w:div w:id="1097675895">
          <w:marLeft w:val="0"/>
          <w:marRight w:val="0"/>
          <w:marTop w:val="0"/>
          <w:marBottom w:val="0"/>
          <w:divBdr>
            <w:top w:val="none" w:sz="0" w:space="0" w:color="auto"/>
            <w:left w:val="none" w:sz="0" w:space="0" w:color="auto"/>
            <w:bottom w:val="none" w:sz="0" w:space="0" w:color="auto"/>
            <w:right w:val="none" w:sz="0" w:space="0" w:color="auto"/>
          </w:divBdr>
        </w:div>
        <w:div w:id="1172994118">
          <w:marLeft w:val="0"/>
          <w:marRight w:val="0"/>
          <w:marTop w:val="0"/>
          <w:marBottom w:val="0"/>
          <w:divBdr>
            <w:top w:val="none" w:sz="0" w:space="0" w:color="auto"/>
            <w:left w:val="none" w:sz="0" w:space="0" w:color="auto"/>
            <w:bottom w:val="none" w:sz="0" w:space="0" w:color="auto"/>
            <w:right w:val="none" w:sz="0" w:space="0" w:color="auto"/>
          </w:divBdr>
        </w:div>
        <w:div w:id="1710061511">
          <w:marLeft w:val="0"/>
          <w:marRight w:val="0"/>
          <w:marTop w:val="0"/>
          <w:marBottom w:val="0"/>
          <w:divBdr>
            <w:top w:val="none" w:sz="0" w:space="0" w:color="auto"/>
            <w:left w:val="none" w:sz="0" w:space="0" w:color="auto"/>
            <w:bottom w:val="none" w:sz="0" w:space="0" w:color="auto"/>
            <w:right w:val="none" w:sz="0" w:space="0" w:color="auto"/>
          </w:divBdr>
        </w:div>
      </w:divsChild>
    </w:div>
    <w:div w:id="1042244140">
      <w:bodyDiv w:val="1"/>
      <w:marLeft w:val="0"/>
      <w:marRight w:val="0"/>
      <w:marTop w:val="0"/>
      <w:marBottom w:val="0"/>
      <w:divBdr>
        <w:top w:val="none" w:sz="0" w:space="0" w:color="auto"/>
        <w:left w:val="none" w:sz="0" w:space="0" w:color="auto"/>
        <w:bottom w:val="none" w:sz="0" w:space="0" w:color="auto"/>
        <w:right w:val="none" w:sz="0" w:space="0" w:color="auto"/>
      </w:divBdr>
    </w:div>
    <w:div w:id="1062562158">
      <w:bodyDiv w:val="1"/>
      <w:marLeft w:val="0"/>
      <w:marRight w:val="0"/>
      <w:marTop w:val="0"/>
      <w:marBottom w:val="0"/>
      <w:divBdr>
        <w:top w:val="none" w:sz="0" w:space="0" w:color="auto"/>
        <w:left w:val="none" w:sz="0" w:space="0" w:color="auto"/>
        <w:bottom w:val="none" w:sz="0" w:space="0" w:color="auto"/>
        <w:right w:val="none" w:sz="0" w:space="0" w:color="auto"/>
      </w:divBdr>
    </w:div>
    <w:div w:id="1062756995">
      <w:bodyDiv w:val="1"/>
      <w:marLeft w:val="0"/>
      <w:marRight w:val="0"/>
      <w:marTop w:val="0"/>
      <w:marBottom w:val="0"/>
      <w:divBdr>
        <w:top w:val="none" w:sz="0" w:space="0" w:color="auto"/>
        <w:left w:val="none" w:sz="0" w:space="0" w:color="auto"/>
        <w:bottom w:val="none" w:sz="0" w:space="0" w:color="auto"/>
        <w:right w:val="none" w:sz="0" w:space="0" w:color="auto"/>
      </w:divBdr>
      <w:divsChild>
        <w:div w:id="1630553493">
          <w:marLeft w:val="0"/>
          <w:marRight w:val="0"/>
          <w:marTop w:val="0"/>
          <w:marBottom w:val="0"/>
          <w:divBdr>
            <w:top w:val="none" w:sz="0" w:space="0" w:color="auto"/>
            <w:left w:val="none" w:sz="0" w:space="0" w:color="auto"/>
            <w:bottom w:val="none" w:sz="0" w:space="0" w:color="auto"/>
            <w:right w:val="none" w:sz="0" w:space="0" w:color="auto"/>
          </w:divBdr>
        </w:div>
        <w:div w:id="2091459348">
          <w:marLeft w:val="0"/>
          <w:marRight w:val="0"/>
          <w:marTop w:val="0"/>
          <w:marBottom w:val="0"/>
          <w:divBdr>
            <w:top w:val="none" w:sz="0" w:space="0" w:color="auto"/>
            <w:left w:val="none" w:sz="0" w:space="0" w:color="auto"/>
            <w:bottom w:val="none" w:sz="0" w:space="0" w:color="auto"/>
            <w:right w:val="none" w:sz="0" w:space="0" w:color="auto"/>
          </w:divBdr>
        </w:div>
      </w:divsChild>
    </w:div>
    <w:div w:id="1129280209">
      <w:bodyDiv w:val="1"/>
      <w:marLeft w:val="0"/>
      <w:marRight w:val="0"/>
      <w:marTop w:val="0"/>
      <w:marBottom w:val="0"/>
      <w:divBdr>
        <w:top w:val="none" w:sz="0" w:space="0" w:color="auto"/>
        <w:left w:val="none" w:sz="0" w:space="0" w:color="auto"/>
        <w:bottom w:val="none" w:sz="0" w:space="0" w:color="auto"/>
        <w:right w:val="none" w:sz="0" w:space="0" w:color="auto"/>
      </w:divBdr>
      <w:divsChild>
        <w:div w:id="115560855">
          <w:marLeft w:val="0"/>
          <w:marRight w:val="0"/>
          <w:marTop w:val="0"/>
          <w:marBottom w:val="0"/>
          <w:divBdr>
            <w:top w:val="none" w:sz="0" w:space="0" w:color="auto"/>
            <w:left w:val="none" w:sz="0" w:space="0" w:color="auto"/>
            <w:bottom w:val="none" w:sz="0" w:space="0" w:color="auto"/>
            <w:right w:val="none" w:sz="0" w:space="0" w:color="auto"/>
          </w:divBdr>
        </w:div>
        <w:div w:id="161508439">
          <w:marLeft w:val="0"/>
          <w:marRight w:val="0"/>
          <w:marTop w:val="0"/>
          <w:marBottom w:val="0"/>
          <w:divBdr>
            <w:top w:val="none" w:sz="0" w:space="0" w:color="auto"/>
            <w:left w:val="none" w:sz="0" w:space="0" w:color="auto"/>
            <w:bottom w:val="none" w:sz="0" w:space="0" w:color="auto"/>
            <w:right w:val="none" w:sz="0" w:space="0" w:color="auto"/>
          </w:divBdr>
        </w:div>
        <w:div w:id="168910775">
          <w:marLeft w:val="0"/>
          <w:marRight w:val="0"/>
          <w:marTop w:val="0"/>
          <w:marBottom w:val="0"/>
          <w:divBdr>
            <w:top w:val="none" w:sz="0" w:space="0" w:color="auto"/>
            <w:left w:val="none" w:sz="0" w:space="0" w:color="auto"/>
            <w:bottom w:val="none" w:sz="0" w:space="0" w:color="auto"/>
            <w:right w:val="none" w:sz="0" w:space="0" w:color="auto"/>
          </w:divBdr>
        </w:div>
        <w:div w:id="190070912">
          <w:marLeft w:val="0"/>
          <w:marRight w:val="0"/>
          <w:marTop w:val="0"/>
          <w:marBottom w:val="0"/>
          <w:divBdr>
            <w:top w:val="none" w:sz="0" w:space="0" w:color="auto"/>
            <w:left w:val="none" w:sz="0" w:space="0" w:color="auto"/>
            <w:bottom w:val="none" w:sz="0" w:space="0" w:color="auto"/>
            <w:right w:val="none" w:sz="0" w:space="0" w:color="auto"/>
          </w:divBdr>
        </w:div>
        <w:div w:id="208734517">
          <w:marLeft w:val="0"/>
          <w:marRight w:val="0"/>
          <w:marTop w:val="0"/>
          <w:marBottom w:val="0"/>
          <w:divBdr>
            <w:top w:val="none" w:sz="0" w:space="0" w:color="auto"/>
            <w:left w:val="none" w:sz="0" w:space="0" w:color="auto"/>
            <w:bottom w:val="none" w:sz="0" w:space="0" w:color="auto"/>
            <w:right w:val="none" w:sz="0" w:space="0" w:color="auto"/>
          </w:divBdr>
        </w:div>
        <w:div w:id="244455607">
          <w:marLeft w:val="0"/>
          <w:marRight w:val="0"/>
          <w:marTop w:val="0"/>
          <w:marBottom w:val="0"/>
          <w:divBdr>
            <w:top w:val="none" w:sz="0" w:space="0" w:color="auto"/>
            <w:left w:val="none" w:sz="0" w:space="0" w:color="auto"/>
            <w:bottom w:val="none" w:sz="0" w:space="0" w:color="auto"/>
            <w:right w:val="none" w:sz="0" w:space="0" w:color="auto"/>
          </w:divBdr>
        </w:div>
        <w:div w:id="305821307">
          <w:marLeft w:val="0"/>
          <w:marRight w:val="0"/>
          <w:marTop w:val="0"/>
          <w:marBottom w:val="0"/>
          <w:divBdr>
            <w:top w:val="none" w:sz="0" w:space="0" w:color="auto"/>
            <w:left w:val="none" w:sz="0" w:space="0" w:color="auto"/>
            <w:bottom w:val="none" w:sz="0" w:space="0" w:color="auto"/>
            <w:right w:val="none" w:sz="0" w:space="0" w:color="auto"/>
          </w:divBdr>
        </w:div>
        <w:div w:id="433870034">
          <w:marLeft w:val="0"/>
          <w:marRight w:val="0"/>
          <w:marTop w:val="0"/>
          <w:marBottom w:val="0"/>
          <w:divBdr>
            <w:top w:val="none" w:sz="0" w:space="0" w:color="auto"/>
            <w:left w:val="none" w:sz="0" w:space="0" w:color="auto"/>
            <w:bottom w:val="none" w:sz="0" w:space="0" w:color="auto"/>
            <w:right w:val="none" w:sz="0" w:space="0" w:color="auto"/>
          </w:divBdr>
        </w:div>
        <w:div w:id="443810410">
          <w:marLeft w:val="0"/>
          <w:marRight w:val="0"/>
          <w:marTop w:val="0"/>
          <w:marBottom w:val="0"/>
          <w:divBdr>
            <w:top w:val="none" w:sz="0" w:space="0" w:color="auto"/>
            <w:left w:val="none" w:sz="0" w:space="0" w:color="auto"/>
            <w:bottom w:val="none" w:sz="0" w:space="0" w:color="auto"/>
            <w:right w:val="none" w:sz="0" w:space="0" w:color="auto"/>
          </w:divBdr>
        </w:div>
        <w:div w:id="535625979">
          <w:marLeft w:val="0"/>
          <w:marRight w:val="0"/>
          <w:marTop w:val="0"/>
          <w:marBottom w:val="0"/>
          <w:divBdr>
            <w:top w:val="none" w:sz="0" w:space="0" w:color="auto"/>
            <w:left w:val="none" w:sz="0" w:space="0" w:color="auto"/>
            <w:bottom w:val="none" w:sz="0" w:space="0" w:color="auto"/>
            <w:right w:val="none" w:sz="0" w:space="0" w:color="auto"/>
          </w:divBdr>
        </w:div>
        <w:div w:id="561058551">
          <w:marLeft w:val="0"/>
          <w:marRight w:val="0"/>
          <w:marTop w:val="0"/>
          <w:marBottom w:val="0"/>
          <w:divBdr>
            <w:top w:val="none" w:sz="0" w:space="0" w:color="auto"/>
            <w:left w:val="none" w:sz="0" w:space="0" w:color="auto"/>
            <w:bottom w:val="none" w:sz="0" w:space="0" w:color="auto"/>
            <w:right w:val="none" w:sz="0" w:space="0" w:color="auto"/>
          </w:divBdr>
        </w:div>
        <w:div w:id="594090348">
          <w:marLeft w:val="0"/>
          <w:marRight w:val="0"/>
          <w:marTop w:val="0"/>
          <w:marBottom w:val="0"/>
          <w:divBdr>
            <w:top w:val="none" w:sz="0" w:space="0" w:color="auto"/>
            <w:left w:val="none" w:sz="0" w:space="0" w:color="auto"/>
            <w:bottom w:val="none" w:sz="0" w:space="0" w:color="auto"/>
            <w:right w:val="none" w:sz="0" w:space="0" w:color="auto"/>
          </w:divBdr>
        </w:div>
        <w:div w:id="617684504">
          <w:marLeft w:val="0"/>
          <w:marRight w:val="0"/>
          <w:marTop w:val="0"/>
          <w:marBottom w:val="0"/>
          <w:divBdr>
            <w:top w:val="none" w:sz="0" w:space="0" w:color="auto"/>
            <w:left w:val="none" w:sz="0" w:space="0" w:color="auto"/>
            <w:bottom w:val="none" w:sz="0" w:space="0" w:color="auto"/>
            <w:right w:val="none" w:sz="0" w:space="0" w:color="auto"/>
          </w:divBdr>
        </w:div>
        <w:div w:id="618991888">
          <w:marLeft w:val="0"/>
          <w:marRight w:val="0"/>
          <w:marTop w:val="0"/>
          <w:marBottom w:val="0"/>
          <w:divBdr>
            <w:top w:val="none" w:sz="0" w:space="0" w:color="auto"/>
            <w:left w:val="none" w:sz="0" w:space="0" w:color="auto"/>
            <w:bottom w:val="none" w:sz="0" w:space="0" w:color="auto"/>
            <w:right w:val="none" w:sz="0" w:space="0" w:color="auto"/>
          </w:divBdr>
        </w:div>
        <w:div w:id="650595699">
          <w:marLeft w:val="0"/>
          <w:marRight w:val="0"/>
          <w:marTop w:val="0"/>
          <w:marBottom w:val="0"/>
          <w:divBdr>
            <w:top w:val="none" w:sz="0" w:space="0" w:color="auto"/>
            <w:left w:val="none" w:sz="0" w:space="0" w:color="auto"/>
            <w:bottom w:val="none" w:sz="0" w:space="0" w:color="auto"/>
            <w:right w:val="none" w:sz="0" w:space="0" w:color="auto"/>
          </w:divBdr>
        </w:div>
        <w:div w:id="739863592">
          <w:marLeft w:val="0"/>
          <w:marRight w:val="0"/>
          <w:marTop w:val="0"/>
          <w:marBottom w:val="0"/>
          <w:divBdr>
            <w:top w:val="none" w:sz="0" w:space="0" w:color="auto"/>
            <w:left w:val="none" w:sz="0" w:space="0" w:color="auto"/>
            <w:bottom w:val="none" w:sz="0" w:space="0" w:color="auto"/>
            <w:right w:val="none" w:sz="0" w:space="0" w:color="auto"/>
          </w:divBdr>
        </w:div>
        <w:div w:id="744644536">
          <w:marLeft w:val="0"/>
          <w:marRight w:val="0"/>
          <w:marTop w:val="0"/>
          <w:marBottom w:val="0"/>
          <w:divBdr>
            <w:top w:val="none" w:sz="0" w:space="0" w:color="auto"/>
            <w:left w:val="none" w:sz="0" w:space="0" w:color="auto"/>
            <w:bottom w:val="none" w:sz="0" w:space="0" w:color="auto"/>
            <w:right w:val="none" w:sz="0" w:space="0" w:color="auto"/>
          </w:divBdr>
        </w:div>
        <w:div w:id="803817346">
          <w:marLeft w:val="0"/>
          <w:marRight w:val="0"/>
          <w:marTop w:val="0"/>
          <w:marBottom w:val="0"/>
          <w:divBdr>
            <w:top w:val="none" w:sz="0" w:space="0" w:color="auto"/>
            <w:left w:val="none" w:sz="0" w:space="0" w:color="auto"/>
            <w:bottom w:val="none" w:sz="0" w:space="0" w:color="auto"/>
            <w:right w:val="none" w:sz="0" w:space="0" w:color="auto"/>
          </w:divBdr>
        </w:div>
        <w:div w:id="836575162">
          <w:marLeft w:val="0"/>
          <w:marRight w:val="0"/>
          <w:marTop w:val="0"/>
          <w:marBottom w:val="0"/>
          <w:divBdr>
            <w:top w:val="none" w:sz="0" w:space="0" w:color="auto"/>
            <w:left w:val="none" w:sz="0" w:space="0" w:color="auto"/>
            <w:bottom w:val="none" w:sz="0" w:space="0" w:color="auto"/>
            <w:right w:val="none" w:sz="0" w:space="0" w:color="auto"/>
          </w:divBdr>
        </w:div>
        <w:div w:id="888035510">
          <w:marLeft w:val="0"/>
          <w:marRight w:val="0"/>
          <w:marTop w:val="0"/>
          <w:marBottom w:val="0"/>
          <w:divBdr>
            <w:top w:val="none" w:sz="0" w:space="0" w:color="auto"/>
            <w:left w:val="none" w:sz="0" w:space="0" w:color="auto"/>
            <w:bottom w:val="none" w:sz="0" w:space="0" w:color="auto"/>
            <w:right w:val="none" w:sz="0" w:space="0" w:color="auto"/>
          </w:divBdr>
        </w:div>
        <w:div w:id="897059536">
          <w:marLeft w:val="0"/>
          <w:marRight w:val="0"/>
          <w:marTop w:val="0"/>
          <w:marBottom w:val="0"/>
          <w:divBdr>
            <w:top w:val="none" w:sz="0" w:space="0" w:color="auto"/>
            <w:left w:val="none" w:sz="0" w:space="0" w:color="auto"/>
            <w:bottom w:val="none" w:sz="0" w:space="0" w:color="auto"/>
            <w:right w:val="none" w:sz="0" w:space="0" w:color="auto"/>
          </w:divBdr>
        </w:div>
        <w:div w:id="1016618196">
          <w:marLeft w:val="0"/>
          <w:marRight w:val="0"/>
          <w:marTop w:val="0"/>
          <w:marBottom w:val="0"/>
          <w:divBdr>
            <w:top w:val="none" w:sz="0" w:space="0" w:color="auto"/>
            <w:left w:val="none" w:sz="0" w:space="0" w:color="auto"/>
            <w:bottom w:val="none" w:sz="0" w:space="0" w:color="auto"/>
            <w:right w:val="none" w:sz="0" w:space="0" w:color="auto"/>
          </w:divBdr>
        </w:div>
        <w:div w:id="1022585642">
          <w:marLeft w:val="0"/>
          <w:marRight w:val="0"/>
          <w:marTop w:val="0"/>
          <w:marBottom w:val="0"/>
          <w:divBdr>
            <w:top w:val="none" w:sz="0" w:space="0" w:color="auto"/>
            <w:left w:val="none" w:sz="0" w:space="0" w:color="auto"/>
            <w:bottom w:val="none" w:sz="0" w:space="0" w:color="auto"/>
            <w:right w:val="none" w:sz="0" w:space="0" w:color="auto"/>
          </w:divBdr>
        </w:div>
        <w:div w:id="1028944515">
          <w:marLeft w:val="0"/>
          <w:marRight w:val="0"/>
          <w:marTop w:val="0"/>
          <w:marBottom w:val="0"/>
          <w:divBdr>
            <w:top w:val="none" w:sz="0" w:space="0" w:color="auto"/>
            <w:left w:val="none" w:sz="0" w:space="0" w:color="auto"/>
            <w:bottom w:val="none" w:sz="0" w:space="0" w:color="auto"/>
            <w:right w:val="none" w:sz="0" w:space="0" w:color="auto"/>
          </w:divBdr>
        </w:div>
        <w:div w:id="1128470549">
          <w:marLeft w:val="0"/>
          <w:marRight w:val="0"/>
          <w:marTop w:val="0"/>
          <w:marBottom w:val="0"/>
          <w:divBdr>
            <w:top w:val="none" w:sz="0" w:space="0" w:color="auto"/>
            <w:left w:val="none" w:sz="0" w:space="0" w:color="auto"/>
            <w:bottom w:val="none" w:sz="0" w:space="0" w:color="auto"/>
            <w:right w:val="none" w:sz="0" w:space="0" w:color="auto"/>
          </w:divBdr>
        </w:div>
        <w:div w:id="1129326636">
          <w:marLeft w:val="0"/>
          <w:marRight w:val="0"/>
          <w:marTop w:val="0"/>
          <w:marBottom w:val="0"/>
          <w:divBdr>
            <w:top w:val="none" w:sz="0" w:space="0" w:color="auto"/>
            <w:left w:val="none" w:sz="0" w:space="0" w:color="auto"/>
            <w:bottom w:val="none" w:sz="0" w:space="0" w:color="auto"/>
            <w:right w:val="none" w:sz="0" w:space="0" w:color="auto"/>
          </w:divBdr>
        </w:div>
        <w:div w:id="1136685065">
          <w:marLeft w:val="0"/>
          <w:marRight w:val="0"/>
          <w:marTop w:val="0"/>
          <w:marBottom w:val="0"/>
          <w:divBdr>
            <w:top w:val="none" w:sz="0" w:space="0" w:color="auto"/>
            <w:left w:val="none" w:sz="0" w:space="0" w:color="auto"/>
            <w:bottom w:val="none" w:sz="0" w:space="0" w:color="auto"/>
            <w:right w:val="none" w:sz="0" w:space="0" w:color="auto"/>
          </w:divBdr>
        </w:div>
        <w:div w:id="1171673841">
          <w:marLeft w:val="0"/>
          <w:marRight w:val="0"/>
          <w:marTop w:val="0"/>
          <w:marBottom w:val="0"/>
          <w:divBdr>
            <w:top w:val="none" w:sz="0" w:space="0" w:color="auto"/>
            <w:left w:val="none" w:sz="0" w:space="0" w:color="auto"/>
            <w:bottom w:val="none" w:sz="0" w:space="0" w:color="auto"/>
            <w:right w:val="none" w:sz="0" w:space="0" w:color="auto"/>
          </w:divBdr>
        </w:div>
        <w:div w:id="1194999162">
          <w:marLeft w:val="0"/>
          <w:marRight w:val="0"/>
          <w:marTop w:val="0"/>
          <w:marBottom w:val="0"/>
          <w:divBdr>
            <w:top w:val="none" w:sz="0" w:space="0" w:color="auto"/>
            <w:left w:val="none" w:sz="0" w:space="0" w:color="auto"/>
            <w:bottom w:val="none" w:sz="0" w:space="0" w:color="auto"/>
            <w:right w:val="none" w:sz="0" w:space="0" w:color="auto"/>
          </w:divBdr>
        </w:div>
        <w:div w:id="1220821497">
          <w:marLeft w:val="0"/>
          <w:marRight w:val="0"/>
          <w:marTop w:val="0"/>
          <w:marBottom w:val="0"/>
          <w:divBdr>
            <w:top w:val="none" w:sz="0" w:space="0" w:color="auto"/>
            <w:left w:val="none" w:sz="0" w:space="0" w:color="auto"/>
            <w:bottom w:val="none" w:sz="0" w:space="0" w:color="auto"/>
            <w:right w:val="none" w:sz="0" w:space="0" w:color="auto"/>
          </w:divBdr>
        </w:div>
        <w:div w:id="1348289804">
          <w:marLeft w:val="0"/>
          <w:marRight w:val="0"/>
          <w:marTop w:val="0"/>
          <w:marBottom w:val="0"/>
          <w:divBdr>
            <w:top w:val="none" w:sz="0" w:space="0" w:color="auto"/>
            <w:left w:val="none" w:sz="0" w:space="0" w:color="auto"/>
            <w:bottom w:val="none" w:sz="0" w:space="0" w:color="auto"/>
            <w:right w:val="none" w:sz="0" w:space="0" w:color="auto"/>
          </w:divBdr>
        </w:div>
        <w:div w:id="1395815518">
          <w:marLeft w:val="0"/>
          <w:marRight w:val="0"/>
          <w:marTop w:val="0"/>
          <w:marBottom w:val="0"/>
          <w:divBdr>
            <w:top w:val="none" w:sz="0" w:space="0" w:color="auto"/>
            <w:left w:val="none" w:sz="0" w:space="0" w:color="auto"/>
            <w:bottom w:val="none" w:sz="0" w:space="0" w:color="auto"/>
            <w:right w:val="none" w:sz="0" w:space="0" w:color="auto"/>
          </w:divBdr>
        </w:div>
        <w:div w:id="1402823318">
          <w:marLeft w:val="0"/>
          <w:marRight w:val="0"/>
          <w:marTop w:val="0"/>
          <w:marBottom w:val="0"/>
          <w:divBdr>
            <w:top w:val="none" w:sz="0" w:space="0" w:color="auto"/>
            <w:left w:val="none" w:sz="0" w:space="0" w:color="auto"/>
            <w:bottom w:val="none" w:sz="0" w:space="0" w:color="auto"/>
            <w:right w:val="none" w:sz="0" w:space="0" w:color="auto"/>
          </w:divBdr>
        </w:div>
        <w:div w:id="1429738822">
          <w:marLeft w:val="0"/>
          <w:marRight w:val="0"/>
          <w:marTop w:val="0"/>
          <w:marBottom w:val="0"/>
          <w:divBdr>
            <w:top w:val="none" w:sz="0" w:space="0" w:color="auto"/>
            <w:left w:val="none" w:sz="0" w:space="0" w:color="auto"/>
            <w:bottom w:val="none" w:sz="0" w:space="0" w:color="auto"/>
            <w:right w:val="none" w:sz="0" w:space="0" w:color="auto"/>
          </w:divBdr>
        </w:div>
        <w:div w:id="1493334489">
          <w:marLeft w:val="0"/>
          <w:marRight w:val="0"/>
          <w:marTop w:val="0"/>
          <w:marBottom w:val="0"/>
          <w:divBdr>
            <w:top w:val="none" w:sz="0" w:space="0" w:color="auto"/>
            <w:left w:val="none" w:sz="0" w:space="0" w:color="auto"/>
            <w:bottom w:val="none" w:sz="0" w:space="0" w:color="auto"/>
            <w:right w:val="none" w:sz="0" w:space="0" w:color="auto"/>
          </w:divBdr>
        </w:div>
        <w:div w:id="1497303069">
          <w:marLeft w:val="0"/>
          <w:marRight w:val="0"/>
          <w:marTop w:val="0"/>
          <w:marBottom w:val="0"/>
          <w:divBdr>
            <w:top w:val="none" w:sz="0" w:space="0" w:color="auto"/>
            <w:left w:val="none" w:sz="0" w:space="0" w:color="auto"/>
            <w:bottom w:val="none" w:sz="0" w:space="0" w:color="auto"/>
            <w:right w:val="none" w:sz="0" w:space="0" w:color="auto"/>
          </w:divBdr>
        </w:div>
        <w:div w:id="1532256646">
          <w:marLeft w:val="0"/>
          <w:marRight w:val="0"/>
          <w:marTop w:val="0"/>
          <w:marBottom w:val="0"/>
          <w:divBdr>
            <w:top w:val="none" w:sz="0" w:space="0" w:color="auto"/>
            <w:left w:val="none" w:sz="0" w:space="0" w:color="auto"/>
            <w:bottom w:val="none" w:sz="0" w:space="0" w:color="auto"/>
            <w:right w:val="none" w:sz="0" w:space="0" w:color="auto"/>
          </w:divBdr>
        </w:div>
        <w:div w:id="1534414543">
          <w:marLeft w:val="0"/>
          <w:marRight w:val="0"/>
          <w:marTop w:val="0"/>
          <w:marBottom w:val="0"/>
          <w:divBdr>
            <w:top w:val="none" w:sz="0" w:space="0" w:color="auto"/>
            <w:left w:val="none" w:sz="0" w:space="0" w:color="auto"/>
            <w:bottom w:val="none" w:sz="0" w:space="0" w:color="auto"/>
            <w:right w:val="none" w:sz="0" w:space="0" w:color="auto"/>
          </w:divBdr>
        </w:div>
        <w:div w:id="1652521522">
          <w:marLeft w:val="0"/>
          <w:marRight w:val="0"/>
          <w:marTop w:val="0"/>
          <w:marBottom w:val="0"/>
          <w:divBdr>
            <w:top w:val="none" w:sz="0" w:space="0" w:color="auto"/>
            <w:left w:val="none" w:sz="0" w:space="0" w:color="auto"/>
            <w:bottom w:val="none" w:sz="0" w:space="0" w:color="auto"/>
            <w:right w:val="none" w:sz="0" w:space="0" w:color="auto"/>
          </w:divBdr>
        </w:div>
        <w:div w:id="1883396474">
          <w:marLeft w:val="0"/>
          <w:marRight w:val="0"/>
          <w:marTop w:val="0"/>
          <w:marBottom w:val="0"/>
          <w:divBdr>
            <w:top w:val="none" w:sz="0" w:space="0" w:color="auto"/>
            <w:left w:val="none" w:sz="0" w:space="0" w:color="auto"/>
            <w:bottom w:val="none" w:sz="0" w:space="0" w:color="auto"/>
            <w:right w:val="none" w:sz="0" w:space="0" w:color="auto"/>
          </w:divBdr>
        </w:div>
        <w:div w:id="1904831073">
          <w:marLeft w:val="0"/>
          <w:marRight w:val="0"/>
          <w:marTop w:val="0"/>
          <w:marBottom w:val="0"/>
          <w:divBdr>
            <w:top w:val="none" w:sz="0" w:space="0" w:color="auto"/>
            <w:left w:val="none" w:sz="0" w:space="0" w:color="auto"/>
            <w:bottom w:val="none" w:sz="0" w:space="0" w:color="auto"/>
            <w:right w:val="none" w:sz="0" w:space="0" w:color="auto"/>
          </w:divBdr>
        </w:div>
        <w:div w:id="1955748874">
          <w:marLeft w:val="0"/>
          <w:marRight w:val="0"/>
          <w:marTop w:val="0"/>
          <w:marBottom w:val="0"/>
          <w:divBdr>
            <w:top w:val="none" w:sz="0" w:space="0" w:color="auto"/>
            <w:left w:val="none" w:sz="0" w:space="0" w:color="auto"/>
            <w:bottom w:val="none" w:sz="0" w:space="0" w:color="auto"/>
            <w:right w:val="none" w:sz="0" w:space="0" w:color="auto"/>
          </w:divBdr>
        </w:div>
        <w:div w:id="2067099287">
          <w:marLeft w:val="0"/>
          <w:marRight w:val="0"/>
          <w:marTop w:val="0"/>
          <w:marBottom w:val="0"/>
          <w:divBdr>
            <w:top w:val="none" w:sz="0" w:space="0" w:color="auto"/>
            <w:left w:val="none" w:sz="0" w:space="0" w:color="auto"/>
            <w:bottom w:val="none" w:sz="0" w:space="0" w:color="auto"/>
            <w:right w:val="none" w:sz="0" w:space="0" w:color="auto"/>
          </w:divBdr>
        </w:div>
        <w:div w:id="2089112312">
          <w:marLeft w:val="0"/>
          <w:marRight w:val="0"/>
          <w:marTop w:val="0"/>
          <w:marBottom w:val="0"/>
          <w:divBdr>
            <w:top w:val="none" w:sz="0" w:space="0" w:color="auto"/>
            <w:left w:val="none" w:sz="0" w:space="0" w:color="auto"/>
            <w:bottom w:val="none" w:sz="0" w:space="0" w:color="auto"/>
            <w:right w:val="none" w:sz="0" w:space="0" w:color="auto"/>
          </w:divBdr>
        </w:div>
        <w:div w:id="2090224685">
          <w:marLeft w:val="0"/>
          <w:marRight w:val="0"/>
          <w:marTop w:val="0"/>
          <w:marBottom w:val="0"/>
          <w:divBdr>
            <w:top w:val="none" w:sz="0" w:space="0" w:color="auto"/>
            <w:left w:val="none" w:sz="0" w:space="0" w:color="auto"/>
            <w:bottom w:val="none" w:sz="0" w:space="0" w:color="auto"/>
            <w:right w:val="none" w:sz="0" w:space="0" w:color="auto"/>
          </w:divBdr>
        </w:div>
        <w:div w:id="2094351100">
          <w:marLeft w:val="0"/>
          <w:marRight w:val="0"/>
          <w:marTop w:val="0"/>
          <w:marBottom w:val="0"/>
          <w:divBdr>
            <w:top w:val="none" w:sz="0" w:space="0" w:color="auto"/>
            <w:left w:val="none" w:sz="0" w:space="0" w:color="auto"/>
            <w:bottom w:val="none" w:sz="0" w:space="0" w:color="auto"/>
            <w:right w:val="none" w:sz="0" w:space="0" w:color="auto"/>
          </w:divBdr>
        </w:div>
        <w:div w:id="2129886022">
          <w:marLeft w:val="0"/>
          <w:marRight w:val="0"/>
          <w:marTop w:val="0"/>
          <w:marBottom w:val="0"/>
          <w:divBdr>
            <w:top w:val="none" w:sz="0" w:space="0" w:color="auto"/>
            <w:left w:val="none" w:sz="0" w:space="0" w:color="auto"/>
            <w:bottom w:val="none" w:sz="0" w:space="0" w:color="auto"/>
            <w:right w:val="none" w:sz="0" w:space="0" w:color="auto"/>
          </w:divBdr>
        </w:div>
      </w:divsChild>
    </w:div>
    <w:div w:id="1130174395">
      <w:bodyDiv w:val="1"/>
      <w:marLeft w:val="0"/>
      <w:marRight w:val="0"/>
      <w:marTop w:val="0"/>
      <w:marBottom w:val="0"/>
      <w:divBdr>
        <w:top w:val="none" w:sz="0" w:space="0" w:color="auto"/>
        <w:left w:val="none" w:sz="0" w:space="0" w:color="auto"/>
        <w:bottom w:val="none" w:sz="0" w:space="0" w:color="auto"/>
        <w:right w:val="none" w:sz="0" w:space="0" w:color="auto"/>
      </w:divBdr>
      <w:divsChild>
        <w:div w:id="113988542">
          <w:marLeft w:val="0"/>
          <w:marRight w:val="0"/>
          <w:marTop w:val="0"/>
          <w:marBottom w:val="0"/>
          <w:divBdr>
            <w:top w:val="none" w:sz="0" w:space="0" w:color="auto"/>
            <w:left w:val="none" w:sz="0" w:space="0" w:color="auto"/>
            <w:bottom w:val="none" w:sz="0" w:space="0" w:color="auto"/>
            <w:right w:val="none" w:sz="0" w:space="0" w:color="auto"/>
          </w:divBdr>
        </w:div>
        <w:div w:id="299921916">
          <w:marLeft w:val="0"/>
          <w:marRight w:val="0"/>
          <w:marTop w:val="0"/>
          <w:marBottom w:val="0"/>
          <w:divBdr>
            <w:top w:val="none" w:sz="0" w:space="0" w:color="auto"/>
            <w:left w:val="none" w:sz="0" w:space="0" w:color="auto"/>
            <w:bottom w:val="none" w:sz="0" w:space="0" w:color="auto"/>
            <w:right w:val="none" w:sz="0" w:space="0" w:color="auto"/>
          </w:divBdr>
        </w:div>
        <w:div w:id="464466318">
          <w:marLeft w:val="0"/>
          <w:marRight w:val="0"/>
          <w:marTop w:val="0"/>
          <w:marBottom w:val="0"/>
          <w:divBdr>
            <w:top w:val="none" w:sz="0" w:space="0" w:color="auto"/>
            <w:left w:val="none" w:sz="0" w:space="0" w:color="auto"/>
            <w:bottom w:val="none" w:sz="0" w:space="0" w:color="auto"/>
            <w:right w:val="none" w:sz="0" w:space="0" w:color="auto"/>
          </w:divBdr>
        </w:div>
        <w:div w:id="508133307">
          <w:marLeft w:val="0"/>
          <w:marRight w:val="0"/>
          <w:marTop w:val="0"/>
          <w:marBottom w:val="0"/>
          <w:divBdr>
            <w:top w:val="none" w:sz="0" w:space="0" w:color="auto"/>
            <w:left w:val="none" w:sz="0" w:space="0" w:color="auto"/>
            <w:bottom w:val="none" w:sz="0" w:space="0" w:color="auto"/>
            <w:right w:val="none" w:sz="0" w:space="0" w:color="auto"/>
          </w:divBdr>
        </w:div>
        <w:div w:id="636300235">
          <w:marLeft w:val="0"/>
          <w:marRight w:val="0"/>
          <w:marTop w:val="0"/>
          <w:marBottom w:val="0"/>
          <w:divBdr>
            <w:top w:val="none" w:sz="0" w:space="0" w:color="auto"/>
            <w:left w:val="none" w:sz="0" w:space="0" w:color="auto"/>
            <w:bottom w:val="none" w:sz="0" w:space="0" w:color="auto"/>
            <w:right w:val="none" w:sz="0" w:space="0" w:color="auto"/>
          </w:divBdr>
        </w:div>
        <w:div w:id="957025774">
          <w:marLeft w:val="0"/>
          <w:marRight w:val="0"/>
          <w:marTop w:val="0"/>
          <w:marBottom w:val="0"/>
          <w:divBdr>
            <w:top w:val="none" w:sz="0" w:space="0" w:color="auto"/>
            <w:left w:val="none" w:sz="0" w:space="0" w:color="auto"/>
            <w:bottom w:val="none" w:sz="0" w:space="0" w:color="auto"/>
            <w:right w:val="none" w:sz="0" w:space="0" w:color="auto"/>
          </w:divBdr>
        </w:div>
        <w:div w:id="1160537012">
          <w:marLeft w:val="0"/>
          <w:marRight w:val="0"/>
          <w:marTop w:val="0"/>
          <w:marBottom w:val="0"/>
          <w:divBdr>
            <w:top w:val="none" w:sz="0" w:space="0" w:color="auto"/>
            <w:left w:val="none" w:sz="0" w:space="0" w:color="auto"/>
            <w:bottom w:val="none" w:sz="0" w:space="0" w:color="auto"/>
            <w:right w:val="none" w:sz="0" w:space="0" w:color="auto"/>
          </w:divBdr>
        </w:div>
        <w:div w:id="1685590699">
          <w:marLeft w:val="0"/>
          <w:marRight w:val="0"/>
          <w:marTop w:val="0"/>
          <w:marBottom w:val="0"/>
          <w:divBdr>
            <w:top w:val="none" w:sz="0" w:space="0" w:color="auto"/>
            <w:left w:val="none" w:sz="0" w:space="0" w:color="auto"/>
            <w:bottom w:val="none" w:sz="0" w:space="0" w:color="auto"/>
            <w:right w:val="none" w:sz="0" w:space="0" w:color="auto"/>
          </w:divBdr>
        </w:div>
        <w:div w:id="1959139495">
          <w:marLeft w:val="0"/>
          <w:marRight w:val="0"/>
          <w:marTop w:val="0"/>
          <w:marBottom w:val="0"/>
          <w:divBdr>
            <w:top w:val="none" w:sz="0" w:space="0" w:color="auto"/>
            <w:left w:val="none" w:sz="0" w:space="0" w:color="auto"/>
            <w:bottom w:val="none" w:sz="0" w:space="0" w:color="auto"/>
            <w:right w:val="none" w:sz="0" w:space="0" w:color="auto"/>
          </w:divBdr>
        </w:div>
      </w:divsChild>
    </w:div>
    <w:div w:id="1132013770">
      <w:bodyDiv w:val="1"/>
      <w:marLeft w:val="0"/>
      <w:marRight w:val="0"/>
      <w:marTop w:val="0"/>
      <w:marBottom w:val="0"/>
      <w:divBdr>
        <w:top w:val="none" w:sz="0" w:space="0" w:color="auto"/>
        <w:left w:val="none" w:sz="0" w:space="0" w:color="auto"/>
        <w:bottom w:val="none" w:sz="0" w:space="0" w:color="auto"/>
        <w:right w:val="none" w:sz="0" w:space="0" w:color="auto"/>
      </w:divBdr>
      <w:divsChild>
        <w:div w:id="13728889">
          <w:marLeft w:val="0"/>
          <w:marRight w:val="0"/>
          <w:marTop w:val="0"/>
          <w:marBottom w:val="0"/>
          <w:divBdr>
            <w:top w:val="none" w:sz="0" w:space="0" w:color="auto"/>
            <w:left w:val="none" w:sz="0" w:space="0" w:color="auto"/>
            <w:bottom w:val="none" w:sz="0" w:space="0" w:color="auto"/>
            <w:right w:val="none" w:sz="0" w:space="0" w:color="auto"/>
          </w:divBdr>
        </w:div>
        <w:div w:id="79328890">
          <w:marLeft w:val="0"/>
          <w:marRight w:val="0"/>
          <w:marTop w:val="0"/>
          <w:marBottom w:val="0"/>
          <w:divBdr>
            <w:top w:val="none" w:sz="0" w:space="0" w:color="auto"/>
            <w:left w:val="none" w:sz="0" w:space="0" w:color="auto"/>
            <w:bottom w:val="none" w:sz="0" w:space="0" w:color="auto"/>
            <w:right w:val="none" w:sz="0" w:space="0" w:color="auto"/>
          </w:divBdr>
        </w:div>
        <w:div w:id="108164142">
          <w:marLeft w:val="0"/>
          <w:marRight w:val="0"/>
          <w:marTop w:val="0"/>
          <w:marBottom w:val="0"/>
          <w:divBdr>
            <w:top w:val="none" w:sz="0" w:space="0" w:color="auto"/>
            <w:left w:val="none" w:sz="0" w:space="0" w:color="auto"/>
            <w:bottom w:val="none" w:sz="0" w:space="0" w:color="auto"/>
            <w:right w:val="none" w:sz="0" w:space="0" w:color="auto"/>
          </w:divBdr>
        </w:div>
        <w:div w:id="144205411">
          <w:marLeft w:val="0"/>
          <w:marRight w:val="0"/>
          <w:marTop w:val="0"/>
          <w:marBottom w:val="0"/>
          <w:divBdr>
            <w:top w:val="none" w:sz="0" w:space="0" w:color="auto"/>
            <w:left w:val="none" w:sz="0" w:space="0" w:color="auto"/>
            <w:bottom w:val="none" w:sz="0" w:space="0" w:color="auto"/>
            <w:right w:val="none" w:sz="0" w:space="0" w:color="auto"/>
          </w:divBdr>
        </w:div>
        <w:div w:id="724527710">
          <w:marLeft w:val="0"/>
          <w:marRight w:val="0"/>
          <w:marTop w:val="0"/>
          <w:marBottom w:val="0"/>
          <w:divBdr>
            <w:top w:val="none" w:sz="0" w:space="0" w:color="auto"/>
            <w:left w:val="none" w:sz="0" w:space="0" w:color="auto"/>
            <w:bottom w:val="none" w:sz="0" w:space="0" w:color="auto"/>
            <w:right w:val="none" w:sz="0" w:space="0" w:color="auto"/>
          </w:divBdr>
        </w:div>
        <w:div w:id="963120486">
          <w:marLeft w:val="0"/>
          <w:marRight w:val="0"/>
          <w:marTop w:val="0"/>
          <w:marBottom w:val="0"/>
          <w:divBdr>
            <w:top w:val="none" w:sz="0" w:space="0" w:color="auto"/>
            <w:left w:val="none" w:sz="0" w:space="0" w:color="auto"/>
            <w:bottom w:val="none" w:sz="0" w:space="0" w:color="auto"/>
            <w:right w:val="none" w:sz="0" w:space="0" w:color="auto"/>
          </w:divBdr>
        </w:div>
        <w:div w:id="1291278852">
          <w:marLeft w:val="0"/>
          <w:marRight w:val="0"/>
          <w:marTop w:val="0"/>
          <w:marBottom w:val="0"/>
          <w:divBdr>
            <w:top w:val="none" w:sz="0" w:space="0" w:color="auto"/>
            <w:left w:val="none" w:sz="0" w:space="0" w:color="auto"/>
            <w:bottom w:val="none" w:sz="0" w:space="0" w:color="auto"/>
            <w:right w:val="none" w:sz="0" w:space="0" w:color="auto"/>
          </w:divBdr>
        </w:div>
        <w:div w:id="1754930945">
          <w:marLeft w:val="0"/>
          <w:marRight w:val="0"/>
          <w:marTop w:val="0"/>
          <w:marBottom w:val="0"/>
          <w:divBdr>
            <w:top w:val="none" w:sz="0" w:space="0" w:color="auto"/>
            <w:left w:val="none" w:sz="0" w:space="0" w:color="auto"/>
            <w:bottom w:val="none" w:sz="0" w:space="0" w:color="auto"/>
            <w:right w:val="none" w:sz="0" w:space="0" w:color="auto"/>
          </w:divBdr>
        </w:div>
        <w:div w:id="1827471897">
          <w:marLeft w:val="0"/>
          <w:marRight w:val="0"/>
          <w:marTop w:val="0"/>
          <w:marBottom w:val="0"/>
          <w:divBdr>
            <w:top w:val="none" w:sz="0" w:space="0" w:color="auto"/>
            <w:left w:val="none" w:sz="0" w:space="0" w:color="auto"/>
            <w:bottom w:val="none" w:sz="0" w:space="0" w:color="auto"/>
            <w:right w:val="none" w:sz="0" w:space="0" w:color="auto"/>
          </w:divBdr>
        </w:div>
        <w:div w:id="2091003879">
          <w:marLeft w:val="0"/>
          <w:marRight w:val="0"/>
          <w:marTop w:val="0"/>
          <w:marBottom w:val="0"/>
          <w:divBdr>
            <w:top w:val="none" w:sz="0" w:space="0" w:color="auto"/>
            <w:left w:val="none" w:sz="0" w:space="0" w:color="auto"/>
            <w:bottom w:val="none" w:sz="0" w:space="0" w:color="auto"/>
            <w:right w:val="none" w:sz="0" w:space="0" w:color="auto"/>
          </w:divBdr>
        </w:div>
      </w:divsChild>
    </w:div>
    <w:div w:id="1162744249">
      <w:bodyDiv w:val="1"/>
      <w:marLeft w:val="0"/>
      <w:marRight w:val="0"/>
      <w:marTop w:val="0"/>
      <w:marBottom w:val="0"/>
      <w:divBdr>
        <w:top w:val="none" w:sz="0" w:space="0" w:color="auto"/>
        <w:left w:val="none" w:sz="0" w:space="0" w:color="auto"/>
        <w:bottom w:val="none" w:sz="0" w:space="0" w:color="auto"/>
        <w:right w:val="none" w:sz="0" w:space="0" w:color="auto"/>
      </w:divBdr>
    </w:div>
    <w:div w:id="1166751052">
      <w:bodyDiv w:val="1"/>
      <w:marLeft w:val="0"/>
      <w:marRight w:val="0"/>
      <w:marTop w:val="0"/>
      <w:marBottom w:val="0"/>
      <w:divBdr>
        <w:top w:val="none" w:sz="0" w:space="0" w:color="auto"/>
        <w:left w:val="none" w:sz="0" w:space="0" w:color="auto"/>
        <w:bottom w:val="none" w:sz="0" w:space="0" w:color="auto"/>
        <w:right w:val="none" w:sz="0" w:space="0" w:color="auto"/>
      </w:divBdr>
      <w:divsChild>
        <w:div w:id="313142481">
          <w:marLeft w:val="0"/>
          <w:marRight w:val="0"/>
          <w:marTop w:val="0"/>
          <w:marBottom w:val="0"/>
          <w:divBdr>
            <w:top w:val="none" w:sz="0" w:space="0" w:color="auto"/>
            <w:left w:val="none" w:sz="0" w:space="0" w:color="auto"/>
            <w:bottom w:val="none" w:sz="0" w:space="0" w:color="auto"/>
            <w:right w:val="none" w:sz="0" w:space="0" w:color="auto"/>
          </w:divBdr>
        </w:div>
        <w:div w:id="433675234">
          <w:marLeft w:val="0"/>
          <w:marRight w:val="0"/>
          <w:marTop w:val="0"/>
          <w:marBottom w:val="0"/>
          <w:divBdr>
            <w:top w:val="none" w:sz="0" w:space="0" w:color="auto"/>
            <w:left w:val="none" w:sz="0" w:space="0" w:color="auto"/>
            <w:bottom w:val="none" w:sz="0" w:space="0" w:color="auto"/>
            <w:right w:val="none" w:sz="0" w:space="0" w:color="auto"/>
          </w:divBdr>
        </w:div>
        <w:div w:id="634868119">
          <w:marLeft w:val="0"/>
          <w:marRight w:val="0"/>
          <w:marTop w:val="0"/>
          <w:marBottom w:val="0"/>
          <w:divBdr>
            <w:top w:val="none" w:sz="0" w:space="0" w:color="auto"/>
            <w:left w:val="none" w:sz="0" w:space="0" w:color="auto"/>
            <w:bottom w:val="none" w:sz="0" w:space="0" w:color="auto"/>
            <w:right w:val="none" w:sz="0" w:space="0" w:color="auto"/>
          </w:divBdr>
        </w:div>
        <w:div w:id="784423670">
          <w:marLeft w:val="0"/>
          <w:marRight w:val="0"/>
          <w:marTop w:val="0"/>
          <w:marBottom w:val="0"/>
          <w:divBdr>
            <w:top w:val="none" w:sz="0" w:space="0" w:color="auto"/>
            <w:left w:val="none" w:sz="0" w:space="0" w:color="auto"/>
            <w:bottom w:val="none" w:sz="0" w:space="0" w:color="auto"/>
            <w:right w:val="none" w:sz="0" w:space="0" w:color="auto"/>
          </w:divBdr>
        </w:div>
        <w:div w:id="1932734747">
          <w:marLeft w:val="0"/>
          <w:marRight w:val="0"/>
          <w:marTop w:val="0"/>
          <w:marBottom w:val="0"/>
          <w:divBdr>
            <w:top w:val="none" w:sz="0" w:space="0" w:color="auto"/>
            <w:left w:val="none" w:sz="0" w:space="0" w:color="auto"/>
            <w:bottom w:val="none" w:sz="0" w:space="0" w:color="auto"/>
            <w:right w:val="none" w:sz="0" w:space="0" w:color="auto"/>
          </w:divBdr>
        </w:div>
        <w:div w:id="2117361712">
          <w:marLeft w:val="0"/>
          <w:marRight w:val="0"/>
          <w:marTop w:val="0"/>
          <w:marBottom w:val="0"/>
          <w:divBdr>
            <w:top w:val="none" w:sz="0" w:space="0" w:color="auto"/>
            <w:left w:val="none" w:sz="0" w:space="0" w:color="auto"/>
            <w:bottom w:val="none" w:sz="0" w:space="0" w:color="auto"/>
            <w:right w:val="none" w:sz="0" w:space="0" w:color="auto"/>
          </w:divBdr>
        </w:div>
      </w:divsChild>
    </w:div>
    <w:div w:id="1255628260">
      <w:bodyDiv w:val="1"/>
      <w:marLeft w:val="0"/>
      <w:marRight w:val="0"/>
      <w:marTop w:val="0"/>
      <w:marBottom w:val="0"/>
      <w:divBdr>
        <w:top w:val="none" w:sz="0" w:space="0" w:color="auto"/>
        <w:left w:val="none" w:sz="0" w:space="0" w:color="auto"/>
        <w:bottom w:val="none" w:sz="0" w:space="0" w:color="auto"/>
        <w:right w:val="none" w:sz="0" w:space="0" w:color="auto"/>
      </w:divBdr>
    </w:div>
    <w:div w:id="1256934321">
      <w:bodyDiv w:val="1"/>
      <w:marLeft w:val="0"/>
      <w:marRight w:val="0"/>
      <w:marTop w:val="0"/>
      <w:marBottom w:val="0"/>
      <w:divBdr>
        <w:top w:val="none" w:sz="0" w:space="0" w:color="auto"/>
        <w:left w:val="none" w:sz="0" w:space="0" w:color="auto"/>
        <w:bottom w:val="none" w:sz="0" w:space="0" w:color="auto"/>
        <w:right w:val="none" w:sz="0" w:space="0" w:color="auto"/>
      </w:divBdr>
    </w:div>
    <w:div w:id="1277325209">
      <w:bodyDiv w:val="1"/>
      <w:marLeft w:val="0"/>
      <w:marRight w:val="0"/>
      <w:marTop w:val="0"/>
      <w:marBottom w:val="0"/>
      <w:divBdr>
        <w:top w:val="none" w:sz="0" w:space="0" w:color="auto"/>
        <w:left w:val="none" w:sz="0" w:space="0" w:color="auto"/>
        <w:bottom w:val="none" w:sz="0" w:space="0" w:color="auto"/>
        <w:right w:val="none" w:sz="0" w:space="0" w:color="auto"/>
      </w:divBdr>
      <w:divsChild>
        <w:div w:id="550963590">
          <w:marLeft w:val="0"/>
          <w:marRight w:val="0"/>
          <w:marTop w:val="0"/>
          <w:marBottom w:val="0"/>
          <w:divBdr>
            <w:top w:val="none" w:sz="0" w:space="0" w:color="auto"/>
            <w:left w:val="none" w:sz="0" w:space="0" w:color="auto"/>
            <w:bottom w:val="none" w:sz="0" w:space="0" w:color="auto"/>
            <w:right w:val="none" w:sz="0" w:space="0" w:color="auto"/>
          </w:divBdr>
        </w:div>
        <w:div w:id="1034889294">
          <w:marLeft w:val="0"/>
          <w:marRight w:val="0"/>
          <w:marTop w:val="0"/>
          <w:marBottom w:val="0"/>
          <w:divBdr>
            <w:top w:val="none" w:sz="0" w:space="0" w:color="auto"/>
            <w:left w:val="none" w:sz="0" w:space="0" w:color="auto"/>
            <w:bottom w:val="none" w:sz="0" w:space="0" w:color="auto"/>
            <w:right w:val="none" w:sz="0" w:space="0" w:color="auto"/>
          </w:divBdr>
        </w:div>
        <w:div w:id="1055197382">
          <w:marLeft w:val="0"/>
          <w:marRight w:val="0"/>
          <w:marTop w:val="0"/>
          <w:marBottom w:val="0"/>
          <w:divBdr>
            <w:top w:val="none" w:sz="0" w:space="0" w:color="auto"/>
            <w:left w:val="none" w:sz="0" w:space="0" w:color="auto"/>
            <w:bottom w:val="none" w:sz="0" w:space="0" w:color="auto"/>
            <w:right w:val="none" w:sz="0" w:space="0" w:color="auto"/>
          </w:divBdr>
        </w:div>
        <w:div w:id="1771469662">
          <w:marLeft w:val="0"/>
          <w:marRight w:val="0"/>
          <w:marTop w:val="0"/>
          <w:marBottom w:val="0"/>
          <w:divBdr>
            <w:top w:val="none" w:sz="0" w:space="0" w:color="auto"/>
            <w:left w:val="none" w:sz="0" w:space="0" w:color="auto"/>
            <w:bottom w:val="none" w:sz="0" w:space="0" w:color="auto"/>
            <w:right w:val="none" w:sz="0" w:space="0" w:color="auto"/>
          </w:divBdr>
        </w:div>
        <w:div w:id="2071422711">
          <w:marLeft w:val="0"/>
          <w:marRight w:val="0"/>
          <w:marTop w:val="0"/>
          <w:marBottom w:val="0"/>
          <w:divBdr>
            <w:top w:val="none" w:sz="0" w:space="0" w:color="auto"/>
            <w:left w:val="none" w:sz="0" w:space="0" w:color="auto"/>
            <w:bottom w:val="none" w:sz="0" w:space="0" w:color="auto"/>
            <w:right w:val="none" w:sz="0" w:space="0" w:color="auto"/>
          </w:divBdr>
        </w:div>
      </w:divsChild>
    </w:div>
    <w:div w:id="1303576999">
      <w:bodyDiv w:val="1"/>
      <w:marLeft w:val="0"/>
      <w:marRight w:val="0"/>
      <w:marTop w:val="0"/>
      <w:marBottom w:val="0"/>
      <w:divBdr>
        <w:top w:val="none" w:sz="0" w:space="0" w:color="auto"/>
        <w:left w:val="none" w:sz="0" w:space="0" w:color="auto"/>
        <w:bottom w:val="none" w:sz="0" w:space="0" w:color="auto"/>
        <w:right w:val="none" w:sz="0" w:space="0" w:color="auto"/>
      </w:divBdr>
    </w:div>
    <w:div w:id="1360276194">
      <w:bodyDiv w:val="1"/>
      <w:marLeft w:val="0"/>
      <w:marRight w:val="0"/>
      <w:marTop w:val="0"/>
      <w:marBottom w:val="0"/>
      <w:divBdr>
        <w:top w:val="none" w:sz="0" w:space="0" w:color="auto"/>
        <w:left w:val="none" w:sz="0" w:space="0" w:color="auto"/>
        <w:bottom w:val="none" w:sz="0" w:space="0" w:color="auto"/>
        <w:right w:val="none" w:sz="0" w:space="0" w:color="auto"/>
      </w:divBdr>
      <w:divsChild>
        <w:div w:id="895897151">
          <w:marLeft w:val="0"/>
          <w:marRight w:val="0"/>
          <w:marTop w:val="0"/>
          <w:marBottom w:val="0"/>
          <w:divBdr>
            <w:top w:val="none" w:sz="0" w:space="0" w:color="auto"/>
            <w:left w:val="none" w:sz="0" w:space="0" w:color="auto"/>
            <w:bottom w:val="none" w:sz="0" w:space="0" w:color="auto"/>
            <w:right w:val="none" w:sz="0" w:space="0" w:color="auto"/>
          </w:divBdr>
        </w:div>
        <w:div w:id="1420525195">
          <w:marLeft w:val="0"/>
          <w:marRight w:val="0"/>
          <w:marTop w:val="0"/>
          <w:marBottom w:val="0"/>
          <w:divBdr>
            <w:top w:val="none" w:sz="0" w:space="0" w:color="auto"/>
            <w:left w:val="none" w:sz="0" w:space="0" w:color="auto"/>
            <w:bottom w:val="none" w:sz="0" w:space="0" w:color="auto"/>
            <w:right w:val="none" w:sz="0" w:space="0" w:color="auto"/>
          </w:divBdr>
        </w:div>
        <w:div w:id="1550533291">
          <w:marLeft w:val="0"/>
          <w:marRight w:val="0"/>
          <w:marTop w:val="0"/>
          <w:marBottom w:val="0"/>
          <w:divBdr>
            <w:top w:val="none" w:sz="0" w:space="0" w:color="auto"/>
            <w:left w:val="none" w:sz="0" w:space="0" w:color="auto"/>
            <w:bottom w:val="none" w:sz="0" w:space="0" w:color="auto"/>
            <w:right w:val="none" w:sz="0" w:space="0" w:color="auto"/>
          </w:divBdr>
        </w:div>
      </w:divsChild>
    </w:div>
    <w:div w:id="1399749947">
      <w:bodyDiv w:val="1"/>
      <w:marLeft w:val="0"/>
      <w:marRight w:val="0"/>
      <w:marTop w:val="0"/>
      <w:marBottom w:val="0"/>
      <w:divBdr>
        <w:top w:val="none" w:sz="0" w:space="0" w:color="auto"/>
        <w:left w:val="none" w:sz="0" w:space="0" w:color="auto"/>
        <w:bottom w:val="none" w:sz="0" w:space="0" w:color="auto"/>
        <w:right w:val="none" w:sz="0" w:space="0" w:color="auto"/>
      </w:divBdr>
      <w:divsChild>
        <w:div w:id="18433721">
          <w:marLeft w:val="0"/>
          <w:marRight w:val="0"/>
          <w:marTop w:val="0"/>
          <w:marBottom w:val="0"/>
          <w:divBdr>
            <w:top w:val="none" w:sz="0" w:space="0" w:color="auto"/>
            <w:left w:val="none" w:sz="0" w:space="0" w:color="auto"/>
            <w:bottom w:val="none" w:sz="0" w:space="0" w:color="auto"/>
            <w:right w:val="none" w:sz="0" w:space="0" w:color="auto"/>
          </w:divBdr>
        </w:div>
        <w:div w:id="45420784">
          <w:marLeft w:val="0"/>
          <w:marRight w:val="0"/>
          <w:marTop w:val="0"/>
          <w:marBottom w:val="0"/>
          <w:divBdr>
            <w:top w:val="none" w:sz="0" w:space="0" w:color="auto"/>
            <w:left w:val="none" w:sz="0" w:space="0" w:color="auto"/>
            <w:bottom w:val="none" w:sz="0" w:space="0" w:color="auto"/>
            <w:right w:val="none" w:sz="0" w:space="0" w:color="auto"/>
          </w:divBdr>
        </w:div>
        <w:div w:id="451216879">
          <w:marLeft w:val="0"/>
          <w:marRight w:val="0"/>
          <w:marTop w:val="0"/>
          <w:marBottom w:val="0"/>
          <w:divBdr>
            <w:top w:val="none" w:sz="0" w:space="0" w:color="auto"/>
            <w:left w:val="none" w:sz="0" w:space="0" w:color="auto"/>
            <w:bottom w:val="none" w:sz="0" w:space="0" w:color="auto"/>
            <w:right w:val="none" w:sz="0" w:space="0" w:color="auto"/>
          </w:divBdr>
        </w:div>
        <w:div w:id="485168423">
          <w:marLeft w:val="0"/>
          <w:marRight w:val="0"/>
          <w:marTop w:val="0"/>
          <w:marBottom w:val="0"/>
          <w:divBdr>
            <w:top w:val="none" w:sz="0" w:space="0" w:color="auto"/>
            <w:left w:val="none" w:sz="0" w:space="0" w:color="auto"/>
            <w:bottom w:val="none" w:sz="0" w:space="0" w:color="auto"/>
            <w:right w:val="none" w:sz="0" w:space="0" w:color="auto"/>
          </w:divBdr>
        </w:div>
        <w:div w:id="502011540">
          <w:marLeft w:val="0"/>
          <w:marRight w:val="0"/>
          <w:marTop w:val="0"/>
          <w:marBottom w:val="0"/>
          <w:divBdr>
            <w:top w:val="none" w:sz="0" w:space="0" w:color="auto"/>
            <w:left w:val="none" w:sz="0" w:space="0" w:color="auto"/>
            <w:bottom w:val="none" w:sz="0" w:space="0" w:color="auto"/>
            <w:right w:val="none" w:sz="0" w:space="0" w:color="auto"/>
          </w:divBdr>
        </w:div>
        <w:div w:id="940533935">
          <w:marLeft w:val="0"/>
          <w:marRight w:val="0"/>
          <w:marTop w:val="0"/>
          <w:marBottom w:val="0"/>
          <w:divBdr>
            <w:top w:val="none" w:sz="0" w:space="0" w:color="auto"/>
            <w:left w:val="none" w:sz="0" w:space="0" w:color="auto"/>
            <w:bottom w:val="none" w:sz="0" w:space="0" w:color="auto"/>
            <w:right w:val="none" w:sz="0" w:space="0" w:color="auto"/>
          </w:divBdr>
        </w:div>
        <w:div w:id="972324598">
          <w:marLeft w:val="0"/>
          <w:marRight w:val="0"/>
          <w:marTop w:val="0"/>
          <w:marBottom w:val="0"/>
          <w:divBdr>
            <w:top w:val="none" w:sz="0" w:space="0" w:color="auto"/>
            <w:left w:val="none" w:sz="0" w:space="0" w:color="auto"/>
            <w:bottom w:val="none" w:sz="0" w:space="0" w:color="auto"/>
            <w:right w:val="none" w:sz="0" w:space="0" w:color="auto"/>
          </w:divBdr>
        </w:div>
        <w:div w:id="1128745793">
          <w:marLeft w:val="0"/>
          <w:marRight w:val="0"/>
          <w:marTop w:val="0"/>
          <w:marBottom w:val="0"/>
          <w:divBdr>
            <w:top w:val="none" w:sz="0" w:space="0" w:color="auto"/>
            <w:left w:val="none" w:sz="0" w:space="0" w:color="auto"/>
            <w:bottom w:val="none" w:sz="0" w:space="0" w:color="auto"/>
            <w:right w:val="none" w:sz="0" w:space="0" w:color="auto"/>
          </w:divBdr>
        </w:div>
        <w:div w:id="1165053437">
          <w:marLeft w:val="0"/>
          <w:marRight w:val="0"/>
          <w:marTop w:val="0"/>
          <w:marBottom w:val="0"/>
          <w:divBdr>
            <w:top w:val="none" w:sz="0" w:space="0" w:color="auto"/>
            <w:left w:val="none" w:sz="0" w:space="0" w:color="auto"/>
            <w:bottom w:val="none" w:sz="0" w:space="0" w:color="auto"/>
            <w:right w:val="none" w:sz="0" w:space="0" w:color="auto"/>
          </w:divBdr>
        </w:div>
        <w:div w:id="1173760929">
          <w:marLeft w:val="0"/>
          <w:marRight w:val="0"/>
          <w:marTop w:val="0"/>
          <w:marBottom w:val="0"/>
          <w:divBdr>
            <w:top w:val="none" w:sz="0" w:space="0" w:color="auto"/>
            <w:left w:val="none" w:sz="0" w:space="0" w:color="auto"/>
            <w:bottom w:val="none" w:sz="0" w:space="0" w:color="auto"/>
            <w:right w:val="none" w:sz="0" w:space="0" w:color="auto"/>
          </w:divBdr>
        </w:div>
        <w:div w:id="1456951424">
          <w:marLeft w:val="0"/>
          <w:marRight w:val="0"/>
          <w:marTop w:val="0"/>
          <w:marBottom w:val="0"/>
          <w:divBdr>
            <w:top w:val="none" w:sz="0" w:space="0" w:color="auto"/>
            <w:left w:val="none" w:sz="0" w:space="0" w:color="auto"/>
            <w:bottom w:val="none" w:sz="0" w:space="0" w:color="auto"/>
            <w:right w:val="none" w:sz="0" w:space="0" w:color="auto"/>
          </w:divBdr>
        </w:div>
      </w:divsChild>
    </w:div>
    <w:div w:id="1480464201">
      <w:bodyDiv w:val="1"/>
      <w:marLeft w:val="0"/>
      <w:marRight w:val="0"/>
      <w:marTop w:val="0"/>
      <w:marBottom w:val="0"/>
      <w:divBdr>
        <w:top w:val="none" w:sz="0" w:space="0" w:color="auto"/>
        <w:left w:val="none" w:sz="0" w:space="0" w:color="auto"/>
        <w:bottom w:val="none" w:sz="0" w:space="0" w:color="auto"/>
        <w:right w:val="none" w:sz="0" w:space="0" w:color="auto"/>
      </w:divBdr>
    </w:div>
    <w:div w:id="1624841761">
      <w:bodyDiv w:val="1"/>
      <w:marLeft w:val="0"/>
      <w:marRight w:val="0"/>
      <w:marTop w:val="0"/>
      <w:marBottom w:val="0"/>
      <w:divBdr>
        <w:top w:val="none" w:sz="0" w:space="0" w:color="auto"/>
        <w:left w:val="none" w:sz="0" w:space="0" w:color="auto"/>
        <w:bottom w:val="none" w:sz="0" w:space="0" w:color="auto"/>
        <w:right w:val="none" w:sz="0" w:space="0" w:color="auto"/>
      </w:divBdr>
      <w:divsChild>
        <w:div w:id="62483604">
          <w:marLeft w:val="0"/>
          <w:marRight w:val="0"/>
          <w:marTop w:val="0"/>
          <w:marBottom w:val="0"/>
          <w:divBdr>
            <w:top w:val="none" w:sz="0" w:space="0" w:color="auto"/>
            <w:left w:val="none" w:sz="0" w:space="0" w:color="auto"/>
            <w:bottom w:val="none" w:sz="0" w:space="0" w:color="auto"/>
            <w:right w:val="none" w:sz="0" w:space="0" w:color="auto"/>
          </w:divBdr>
        </w:div>
        <w:div w:id="167450008">
          <w:marLeft w:val="0"/>
          <w:marRight w:val="0"/>
          <w:marTop w:val="0"/>
          <w:marBottom w:val="0"/>
          <w:divBdr>
            <w:top w:val="none" w:sz="0" w:space="0" w:color="auto"/>
            <w:left w:val="none" w:sz="0" w:space="0" w:color="auto"/>
            <w:bottom w:val="none" w:sz="0" w:space="0" w:color="auto"/>
            <w:right w:val="none" w:sz="0" w:space="0" w:color="auto"/>
          </w:divBdr>
        </w:div>
        <w:div w:id="170797768">
          <w:marLeft w:val="0"/>
          <w:marRight w:val="0"/>
          <w:marTop w:val="0"/>
          <w:marBottom w:val="0"/>
          <w:divBdr>
            <w:top w:val="none" w:sz="0" w:space="0" w:color="auto"/>
            <w:left w:val="none" w:sz="0" w:space="0" w:color="auto"/>
            <w:bottom w:val="none" w:sz="0" w:space="0" w:color="auto"/>
            <w:right w:val="none" w:sz="0" w:space="0" w:color="auto"/>
          </w:divBdr>
        </w:div>
        <w:div w:id="896237006">
          <w:marLeft w:val="0"/>
          <w:marRight w:val="0"/>
          <w:marTop w:val="0"/>
          <w:marBottom w:val="0"/>
          <w:divBdr>
            <w:top w:val="none" w:sz="0" w:space="0" w:color="auto"/>
            <w:left w:val="none" w:sz="0" w:space="0" w:color="auto"/>
            <w:bottom w:val="none" w:sz="0" w:space="0" w:color="auto"/>
            <w:right w:val="none" w:sz="0" w:space="0" w:color="auto"/>
          </w:divBdr>
        </w:div>
        <w:div w:id="1317414953">
          <w:marLeft w:val="0"/>
          <w:marRight w:val="0"/>
          <w:marTop w:val="0"/>
          <w:marBottom w:val="0"/>
          <w:divBdr>
            <w:top w:val="none" w:sz="0" w:space="0" w:color="auto"/>
            <w:left w:val="none" w:sz="0" w:space="0" w:color="auto"/>
            <w:bottom w:val="none" w:sz="0" w:space="0" w:color="auto"/>
            <w:right w:val="none" w:sz="0" w:space="0" w:color="auto"/>
          </w:divBdr>
        </w:div>
        <w:div w:id="1748502268">
          <w:marLeft w:val="0"/>
          <w:marRight w:val="0"/>
          <w:marTop w:val="0"/>
          <w:marBottom w:val="0"/>
          <w:divBdr>
            <w:top w:val="none" w:sz="0" w:space="0" w:color="auto"/>
            <w:left w:val="none" w:sz="0" w:space="0" w:color="auto"/>
            <w:bottom w:val="none" w:sz="0" w:space="0" w:color="auto"/>
            <w:right w:val="none" w:sz="0" w:space="0" w:color="auto"/>
          </w:divBdr>
        </w:div>
        <w:div w:id="2109958684">
          <w:marLeft w:val="0"/>
          <w:marRight w:val="0"/>
          <w:marTop w:val="0"/>
          <w:marBottom w:val="0"/>
          <w:divBdr>
            <w:top w:val="none" w:sz="0" w:space="0" w:color="auto"/>
            <w:left w:val="none" w:sz="0" w:space="0" w:color="auto"/>
            <w:bottom w:val="none" w:sz="0" w:space="0" w:color="auto"/>
            <w:right w:val="none" w:sz="0" w:space="0" w:color="auto"/>
          </w:divBdr>
        </w:div>
      </w:divsChild>
    </w:div>
    <w:div w:id="1836266250">
      <w:bodyDiv w:val="1"/>
      <w:marLeft w:val="0"/>
      <w:marRight w:val="0"/>
      <w:marTop w:val="0"/>
      <w:marBottom w:val="0"/>
      <w:divBdr>
        <w:top w:val="none" w:sz="0" w:space="0" w:color="auto"/>
        <w:left w:val="none" w:sz="0" w:space="0" w:color="auto"/>
        <w:bottom w:val="none" w:sz="0" w:space="0" w:color="auto"/>
        <w:right w:val="none" w:sz="0" w:space="0" w:color="auto"/>
      </w:divBdr>
      <w:divsChild>
        <w:div w:id="1233733543">
          <w:marLeft w:val="0"/>
          <w:marRight w:val="0"/>
          <w:marTop w:val="0"/>
          <w:marBottom w:val="0"/>
          <w:divBdr>
            <w:top w:val="none" w:sz="0" w:space="0" w:color="auto"/>
            <w:left w:val="none" w:sz="0" w:space="0" w:color="auto"/>
            <w:bottom w:val="none" w:sz="0" w:space="0" w:color="auto"/>
            <w:right w:val="none" w:sz="0" w:space="0" w:color="auto"/>
          </w:divBdr>
        </w:div>
        <w:div w:id="1395350527">
          <w:marLeft w:val="0"/>
          <w:marRight w:val="0"/>
          <w:marTop w:val="0"/>
          <w:marBottom w:val="0"/>
          <w:divBdr>
            <w:top w:val="none" w:sz="0" w:space="0" w:color="auto"/>
            <w:left w:val="none" w:sz="0" w:space="0" w:color="auto"/>
            <w:bottom w:val="none" w:sz="0" w:space="0" w:color="auto"/>
            <w:right w:val="none" w:sz="0" w:space="0" w:color="auto"/>
          </w:divBdr>
        </w:div>
        <w:div w:id="1515146494">
          <w:marLeft w:val="0"/>
          <w:marRight w:val="0"/>
          <w:marTop w:val="0"/>
          <w:marBottom w:val="0"/>
          <w:divBdr>
            <w:top w:val="none" w:sz="0" w:space="0" w:color="auto"/>
            <w:left w:val="none" w:sz="0" w:space="0" w:color="auto"/>
            <w:bottom w:val="none" w:sz="0" w:space="0" w:color="auto"/>
            <w:right w:val="none" w:sz="0" w:space="0" w:color="auto"/>
          </w:divBdr>
        </w:div>
        <w:div w:id="1674257483">
          <w:marLeft w:val="0"/>
          <w:marRight w:val="0"/>
          <w:marTop w:val="0"/>
          <w:marBottom w:val="0"/>
          <w:divBdr>
            <w:top w:val="none" w:sz="0" w:space="0" w:color="auto"/>
            <w:left w:val="none" w:sz="0" w:space="0" w:color="auto"/>
            <w:bottom w:val="none" w:sz="0" w:space="0" w:color="auto"/>
            <w:right w:val="none" w:sz="0" w:space="0" w:color="auto"/>
          </w:divBdr>
        </w:div>
        <w:div w:id="2103405017">
          <w:marLeft w:val="0"/>
          <w:marRight w:val="0"/>
          <w:marTop w:val="0"/>
          <w:marBottom w:val="0"/>
          <w:divBdr>
            <w:top w:val="none" w:sz="0" w:space="0" w:color="auto"/>
            <w:left w:val="none" w:sz="0" w:space="0" w:color="auto"/>
            <w:bottom w:val="none" w:sz="0" w:space="0" w:color="auto"/>
            <w:right w:val="none" w:sz="0" w:space="0" w:color="auto"/>
          </w:divBdr>
        </w:div>
      </w:divsChild>
    </w:div>
    <w:div w:id="1852334618">
      <w:bodyDiv w:val="1"/>
      <w:marLeft w:val="0"/>
      <w:marRight w:val="0"/>
      <w:marTop w:val="0"/>
      <w:marBottom w:val="0"/>
      <w:divBdr>
        <w:top w:val="none" w:sz="0" w:space="0" w:color="auto"/>
        <w:left w:val="none" w:sz="0" w:space="0" w:color="auto"/>
        <w:bottom w:val="none" w:sz="0" w:space="0" w:color="auto"/>
        <w:right w:val="none" w:sz="0" w:space="0" w:color="auto"/>
      </w:divBdr>
    </w:div>
    <w:div w:id="1852798298">
      <w:bodyDiv w:val="1"/>
      <w:marLeft w:val="0"/>
      <w:marRight w:val="0"/>
      <w:marTop w:val="0"/>
      <w:marBottom w:val="0"/>
      <w:divBdr>
        <w:top w:val="none" w:sz="0" w:space="0" w:color="auto"/>
        <w:left w:val="none" w:sz="0" w:space="0" w:color="auto"/>
        <w:bottom w:val="none" w:sz="0" w:space="0" w:color="auto"/>
        <w:right w:val="none" w:sz="0" w:space="0" w:color="auto"/>
      </w:divBdr>
      <w:divsChild>
        <w:div w:id="18748407">
          <w:marLeft w:val="0"/>
          <w:marRight w:val="0"/>
          <w:marTop w:val="0"/>
          <w:marBottom w:val="0"/>
          <w:divBdr>
            <w:top w:val="none" w:sz="0" w:space="0" w:color="auto"/>
            <w:left w:val="none" w:sz="0" w:space="0" w:color="auto"/>
            <w:bottom w:val="none" w:sz="0" w:space="0" w:color="auto"/>
            <w:right w:val="none" w:sz="0" w:space="0" w:color="auto"/>
          </w:divBdr>
        </w:div>
        <w:div w:id="1412041235">
          <w:marLeft w:val="0"/>
          <w:marRight w:val="0"/>
          <w:marTop w:val="0"/>
          <w:marBottom w:val="0"/>
          <w:divBdr>
            <w:top w:val="none" w:sz="0" w:space="0" w:color="auto"/>
            <w:left w:val="none" w:sz="0" w:space="0" w:color="auto"/>
            <w:bottom w:val="none" w:sz="0" w:space="0" w:color="auto"/>
            <w:right w:val="none" w:sz="0" w:space="0" w:color="auto"/>
          </w:divBdr>
        </w:div>
      </w:divsChild>
    </w:div>
    <w:div w:id="1867674127">
      <w:bodyDiv w:val="1"/>
      <w:marLeft w:val="0"/>
      <w:marRight w:val="0"/>
      <w:marTop w:val="0"/>
      <w:marBottom w:val="0"/>
      <w:divBdr>
        <w:top w:val="none" w:sz="0" w:space="0" w:color="auto"/>
        <w:left w:val="none" w:sz="0" w:space="0" w:color="auto"/>
        <w:bottom w:val="none" w:sz="0" w:space="0" w:color="auto"/>
        <w:right w:val="none" w:sz="0" w:space="0" w:color="auto"/>
      </w:divBdr>
    </w:div>
    <w:div w:id="1897468446">
      <w:bodyDiv w:val="1"/>
      <w:marLeft w:val="0"/>
      <w:marRight w:val="0"/>
      <w:marTop w:val="0"/>
      <w:marBottom w:val="0"/>
      <w:divBdr>
        <w:top w:val="none" w:sz="0" w:space="0" w:color="auto"/>
        <w:left w:val="none" w:sz="0" w:space="0" w:color="auto"/>
        <w:bottom w:val="none" w:sz="0" w:space="0" w:color="auto"/>
        <w:right w:val="none" w:sz="0" w:space="0" w:color="auto"/>
      </w:divBdr>
      <w:divsChild>
        <w:div w:id="340788997">
          <w:marLeft w:val="0"/>
          <w:marRight w:val="0"/>
          <w:marTop w:val="0"/>
          <w:marBottom w:val="0"/>
          <w:divBdr>
            <w:top w:val="none" w:sz="0" w:space="0" w:color="auto"/>
            <w:left w:val="none" w:sz="0" w:space="0" w:color="auto"/>
            <w:bottom w:val="none" w:sz="0" w:space="0" w:color="auto"/>
            <w:right w:val="none" w:sz="0" w:space="0" w:color="auto"/>
          </w:divBdr>
        </w:div>
        <w:div w:id="482547365">
          <w:marLeft w:val="0"/>
          <w:marRight w:val="0"/>
          <w:marTop w:val="0"/>
          <w:marBottom w:val="0"/>
          <w:divBdr>
            <w:top w:val="none" w:sz="0" w:space="0" w:color="auto"/>
            <w:left w:val="none" w:sz="0" w:space="0" w:color="auto"/>
            <w:bottom w:val="none" w:sz="0" w:space="0" w:color="auto"/>
            <w:right w:val="none" w:sz="0" w:space="0" w:color="auto"/>
          </w:divBdr>
        </w:div>
        <w:div w:id="615719761">
          <w:marLeft w:val="0"/>
          <w:marRight w:val="0"/>
          <w:marTop w:val="0"/>
          <w:marBottom w:val="0"/>
          <w:divBdr>
            <w:top w:val="none" w:sz="0" w:space="0" w:color="auto"/>
            <w:left w:val="none" w:sz="0" w:space="0" w:color="auto"/>
            <w:bottom w:val="none" w:sz="0" w:space="0" w:color="auto"/>
            <w:right w:val="none" w:sz="0" w:space="0" w:color="auto"/>
          </w:divBdr>
        </w:div>
        <w:div w:id="625309926">
          <w:marLeft w:val="0"/>
          <w:marRight w:val="0"/>
          <w:marTop w:val="0"/>
          <w:marBottom w:val="0"/>
          <w:divBdr>
            <w:top w:val="none" w:sz="0" w:space="0" w:color="auto"/>
            <w:left w:val="none" w:sz="0" w:space="0" w:color="auto"/>
            <w:bottom w:val="none" w:sz="0" w:space="0" w:color="auto"/>
            <w:right w:val="none" w:sz="0" w:space="0" w:color="auto"/>
          </w:divBdr>
        </w:div>
        <w:div w:id="661355068">
          <w:marLeft w:val="0"/>
          <w:marRight w:val="0"/>
          <w:marTop w:val="0"/>
          <w:marBottom w:val="0"/>
          <w:divBdr>
            <w:top w:val="none" w:sz="0" w:space="0" w:color="auto"/>
            <w:left w:val="none" w:sz="0" w:space="0" w:color="auto"/>
            <w:bottom w:val="none" w:sz="0" w:space="0" w:color="auto"/>
            <w:right w:val="none" w:sz="0" w:space="0" w:color="auto"/>
          </w:divBdr>
        </w:div>
        <w:div w:id="786388611">
          <w:marLeft w:val="0"/>
          <w:marRight w:val="0"/>
          <w:marTop w:val="0"/>
          <w:marBottom w:val="0"/>
          <w:divBdr>
            <w:top w:val="none" w:sz="0" w:space="0" w:color="auto"/>
            <w:left w:val="none" w:sz="0" w:space="0" w:color="auto"/>
            <w:bottom w:val="none" w:sz="0" w:space="0" w:color="auto"/>
            <w:right w:val="none" w:sz="0" w:space="0" w:color="auto"/>
          </w:divBdr>
        </w:div>
        <w:div w:id="916984034">
          <w:marLeft w:val="0"/>
          <w:marRight w:val="0"/>
          <w:marTop w:val="0"/>
          <w:marBottom w:val="0"/>
          <w:divBdr>
            <w:top w:val="none" w:sz="0" w:space="0" w:color="auto"/>
            <w:left w:val="none" w:sz="0" w:space="0" w:color="auto"/>
            <w:bottom w:val="none" w:sz="0" w:space="0" w:color="auto"/>
            <w:right w:val="none" w:sz="0" w:space="0" w:color="auto"/>
          </w:divBdr>
        </w:div>
        <w:div w:id="1035350940">
          <w:marLeft w:val="0"/>
          <w:marRight w:val="0"/>
          <w:marTop w:val="0"/>
          <w:marBottom w:val="0"/>
          <w:divBdr>
            <w:top w:val="none" w:sz="0" w:space="0" w:color="auto"/>
            <w:left w:val="none" w:sz="0" w:space="0" w:color="auto"/>
            <w:bottom w:val="none" w:sz="0" w:space="0" w:color="auto"/>
            <w:right w:val="none" w:sz="0" w:space="0" w:color="auto"/>
          </w:divBdr>
        </w:div>
        <w:div w:id="1213615274">
          <w:marLeft w:val="0"/>
          <w:marRight w:val="0"/>
          <w:marTop w:val="0"/>
          <w:marBottom w:val="0"/>
          <w:divBdr>
            <w:top w:val="none" w:sz="0" w:space="0" w:color="auto"/>
            <w:left w:val="none" w:sz="0" w:space="0" w:color="auto"/>
            <w:bottom w:val="none" w:sz="0" w:space="0" w:color="auto"/>
            <w:right w:val="none" w:sz="0" w:space="0" w:color="auto"/>
          </w:divBdr>
        </w:div>
        <w:div w:id="1226647783">
          <w:marLeft w:val="0"/>
          <w:marRight w:val="0"/>
          <w:marTop w:val="0"/>
          <w:marBottom w:val="0"/>
          <w:divBdr>
            <w:top w:val="none" w:sz="0" w:space="0" w:color="auto"/>
            <w:left w:val="none" w:sz="0" w:space="0" w:color="auto"/>
            <w:bottom w:val="none" w:sz="0" w:space="0" w:color="auto"/>
            <w:right w:val="none" w:sz="0" w:space="0" w:color="auto"/>
          </w:divBdr>
        </w:div>
        <w:div w:id="1611619906">
          <w:marLeft w:val="0"/>
          <w:marRight w:val="0"/>
          <w:marTop w:val="0"/>
          <w:marBottom w:val="0"/>
          <w:divBdr>
            <w:top w:val="none" w:sz="0" w:space="0" w:color="auto"/>
            <w:left w:val="none" w:sz="0" w:space="0" w:color="auto"/>
            <w:bottom w:val="none" w:sz="0" w:space="0" w:color="auto"/>
            <w:right w:val="none" w:sz="0" w:space="0" w:color="auto"/>
          </w:divBdr>
        </w:div>
        <w:div w:id="1671179398">
          <w:marLeft w:val="0"/>
          <w:marRight w:val="0"/>
          <w:marTop w:val="0"/>
          <w:marBottom w:val="0"/>
          <w:divBdr>
            <w:top w:val="none" w:sz="0" w:space="0" w:color="auto"/>
            <w:left w:val="none" w:sz="0" w:space="0" w:color="auto"/>
            <w:bottom w:val="none" w:sz="0" w:space="0" w:color="auto"/>
            <w:right w:val="none" w:sz="0" w:space="0" w:color="auto"/>
          </w:divBdr>
        </w:div>
        <w:div w:id="1794593854">
          <w:marLeft w:val="0"/>
          <w:marRight w:val="0"/>
          <w:marTop w:val="0"/>
          <w:marBottom w:val="0"/>
          <w:divBdr>
            <w:top w:val="none" w:sz="0" w:space="0" w:color="auto"/>
            <w:left w:val="none" w:sz="0" w:space="0" w:color="auto"/>
            <w:bottom w:val="none" w:sz="0" w:space="0" w:color="auto"/>
            <w:right w:val="none" w:sz="0" w:space="0" w:color="auto"/>
          </w:divBdr>
        </w:div>
        <w:div w:id="1980957537">
          <w:marLeft w:val="0"/>
          <w:marRight w:val="0"/>
          <w:marTop w:val="0"/>
          <w:marBottom w:val="0"/>
          <w:divBdr>
            <w:top w:val="none" w:sz="0" w:space="0" w:color="auto"/>
            <w:left w:val="none" w:sz="0" w:space="0" w:color="auto"/>
            <w:bottom w:val="none" w:sz="0" w:space="0" w:color="auto"/>
            <w:right w:val="none" w:sz="0" w:space="0" w:color="auto"/>
          </w:divBdr>
        </w:div>
        <w:div w:id="2135714763">
          <w:marLeft w:val="0"/>
          <w:marRight w:val="0"/>
          <w:marTop w:val="0"/>
          <w:marBottom w:val="0"/>
          <w:divBdr>
            <w:top w:val="none" w:sz="0" w:space="0" w:color="auto"/>
            <w:left w:val="none" w:sz="0" w:space="0" w:color="auto"/>
            <w:bottom w:val="none" w:sz="0" w:space="0" w:color="auto"/>
            <w:right w:val="none" w:sz="0" w:space="0" w:color="auto"/>
          </w:divBdr>
        </w:div>
      </w:divsChild>
    </w:div>
    <w:div w:id="1939361947">
      <w:bodyDiv w:val="1"/>
      <w:marLeft w:val="0"/>
      <w:marRight w:val="0"/>
      <w:marTop w:val="0"/>
      <w:marBottom w:val="0"/>
      <w:divBdr>
        <w:top w:val="none" w:sz="0" w:space="0" w:color="auto"/>
        <w:left w:val="none" w:sz="0" w:space="0" w:color="auto"/>
        <w:bottom w:val="none" w:sz="0" w:space="0" w:color="auto"/>
        <w:right w:val="none" w:sz="0" w:space="0" w:color="auto"/>
      </w:divBdr>
      <w:divsChild>
        <w:div w:id="60299161">
          <w:marLeft w:val="0"/>
          <w:marRight w:val="0"/>
          <w:marTop w:val="0"/>
          <w:marBottom w:val="0"/>
          <w:divBdr>
            <w:top w:val="none" w:sz="0" w:space="0" w:color="auto"/>
            <w:left w:val="none" w:sz="0" w:space="0" w:color="auto"/>
            <w:bottom w:val="none" w:sz="0" w:space="0" w:color="auto"/>
            <w:right w:val="none" w:sz="0" w:space="0" w:color="auto"/>
          </w:divBdr>
        </w:div>
        <w:div w:id="536284687">
          <w:marLeft w:val="0"/>
          <w:marRight w:val="0"/>
          <w:marTop w:val="0"/>
          <w:marBottom w:val="0"/>
          <w:divBdr>
            <w:top w:val="none" w:sz="0" w:space="0" w:color="auto"/>
            <w:left w:val="none" w:sz="0" w:space="0" w:color="auto"/>
            <w:bottom w:val="none" w:sz="0" w:space="0" w:color="auto"/>
            <w:right w:val="none" w:sz="0" w:space="0" w:color="auto"/>
          </w:divBdr>
        </w:div>
        <w:div w:id="674066667">
          <w:marLeft w:val="0"/>
          <w:marRight w:val="0"/>
          <w:marTop w:val="0"/>
          <w:marBottom w:val="0"/>
          <w:divBdr>
            <w:top w:val="none" w:sz="0" w:space="0" w:color="auto"/>
            <w:left w:val="none" w:sz="0" w:space="0" w:color="auto"/>
            <w:bottom w:val="none" w:sz="0" w:space="0" w:color="auto"/>
            <w:right w:val="none" w:sz="0" w:space="0" w:color="auto"/>
          </w:divBdr>
        </w:div>
        <w:div w:id="940335561">
          <w:marLeft w:val="0"/>
          <w:marRight w:val="0"/>
          <w:marTop w:val="0"/>
          <w:marBottom w:val="0"/>
          <w:divBdr>
            <w:top w:val="none" w:sz="0" w:space="0" w:color="auto"/>
            <w:left w:val="none" w:sz="0" w:space="0" w:color="auto"/>
            <w:bottom w:val="none" w:sz="0" w:space="0" w:color="auto"/>
            <w:right w:val="none" w:sz="0" w:space="0" w:color="auto"/>
          </w:divBdr>
        </w:div>
        <w:div w:id="951475207">
          <w:marLeft w:val="0"/>
          <w:marRight w:val="0"/>
          <w:marTop w:val="0"/>
          <w:marBottom w:val="0"/>
          <w:divBdr>
            <w:top w:val="none" w:sz="0" w:space="0" w:color="auto"/>
            <w:left w:val="none" w:sz="0" w:space="0" w:color="auto"/>
            <w:bottom w:val="none" w:sz="0" w:space="0" w:color="auto"/>
            <w:right w:val="none" w:sz="0" w:space="0" w:color="auto"/>
          </w:divBdr>
        </w:div>
        <w:div w:id="1197961804">
          <w:marLeft w:val="0"/>
          <w:marRight w:val="0"/>
          <w:marTop w:val="0"/>
          <w:marBottom w:val="0"/>
          <w:divBdr>
            <w:top w:val="none" w:sz="0" w:space="0" w:color="auto"/>
            <w:left w:val="none" w:sz="0" w:space="0" w:color="auto"/>
            <w:bottom w:val="none" w:sz="0" w:space="0" w:color="auto"/>
            <w:right w:val="none" w:sz="0" w:space="0" w:color="auto"/>
          </w:divBdr>
        </w:div>
        <w:div w:id="1393188922">
          <w:marLeft w:val="0"/>
          <w:marRight w:val="0"/>
          <w:marTop w:val="0"/>
          <w:marBottom w:val="0"/>
          <w:divBdr>
            <w:top w:val="none" w:sz="0" w:space="0" w:color="auto"/>
            <w:left w:val="none" w:sz="0" w:space="0" w:color="auto"/>
            <w:bottom w:val="none" w:sz="0" w:space="0" w:color="auto"/>
            <w:right w:val="none" w:sz="0" w:space="0" w:color="auto"/>
          </w:divBdr>
        </w:div>
        <w:div w:id="1563640592">
          <w:marLeft w:val="0"/>
          <w:marRight w:val="0"/>
          <w:marTop w:val="0"/>
          <w:marBottom w:val="0"/>
          <w:divBdr>
            <w:top w:val="none" w:sz="0" w:space="0" w:color="auto"/>
            <w:left w:val="none" w:sz="0" w:space="0" w:color="auto"/>
            <w:bottom w:val="none" w:sz="0" w:space="0" w:color="auto"/>
            <w:right w:val="none" w:sz="0" w:space="0" w:color="auto"/>
          </w:divBdr>
        </w:div>
        <w:div w:id="1754283240">
          <w:marLeft w:val="0"/>
          <w:marRight w:val="0"/>
          <w:marTop w:val="0"/>
          <w:marBottom w:val="0"/>
          <w:divBdr>
            <w:top w:val="none" w:sz="0" w:space="0" w:color="auto"/>
            <w:left w:val="none" w:sz="0" w:space="0" w:color="auto"/>
            <w:bottom w:val="none" w:sz="0" w:space="0" w:color="auto"/>
            <w:right w:val="none" w:sz="0" w:space="0" w:color="auto"/>
          </w:divBdr>
        </w:div>
      </w:divsChild>
    </w:div>
    <w:div w:id="1958220637">
      <w:bodyDiv w:val="1"/>
      <w:marLeft w:val="0"/>
      <w:marRight w:val="0"/>
      <w:marTop w:val="0"/>
      <w:marBottom w:val="0"/>
      <w:divBdr>
        <w:top w:val="none" w:sz="0" w:space="0" w:color="auto"/>
        <w:left w:val="none" w:sz="0" w:space="0" w:color="auto"/>
        <w:bottom w:val="none" w:sz="0" w:space="0" w:color="auto"/>
        <w:right w:val="none" w:sz="0" w:space="0" w:color="auto"/>
      </w:divBdr>
      <w:divsChild>
        <w:div w:id="365640864">
          <w:marLeft w:val="0"/>
          <w:marRight w:val="0"/>
          <w:marTop w:val="0"/>
          <w:marBottom w:val="0"/>
          <w:divBdr>
            <w:top w:val="none" w:sz="0" w:space="0" w:color="auto"/>
            <w:left w:val="none" w:sz="0" w:space="0" w:color="auto"/>
            <w:bottom w:val="none" w:sz="0" w:space="0" w:color="auto"/>
            <w:right w:val="none" w:sz="0" w:space="0" w:color="auto"/>
          </w:divBdr>
        </w:div>
        <w:div w:id="1057516055">
          <w:marLeft w:val="0"/>
          <w:marRight w:val="0"/>
          <w:marTop w:val="0"/>
          <w:marBottom w:val="0"/>
          <w:divBdr>
            <w:top w:val="none" w:sz="0" w:space="0" w:color="auto"/>
            <w:left w:val="none" w:sz="0" w:space="0" w:color="auto"/>
            <w:bottom w:val="none" w:sz="0" w:space="0" w:color="auto"/>
            <w:right w:val="none" w:sz="0" w:space="0" w:color="auto"/>
          </w:divBdr>
        </w:div>
        <w:div w:id="1902787204">
          <w:marLeft w:val="0"/>
          <w:marRight w:val="0"/>
          <w:marTop w:val="0"/>
          <w:marBottom w:val="0"/>
          <w:divBdr>
            <w:top w:val="none" w:sz="0" w:space="0" w:color="auto"/>
            <w:left w:val="none" w:sz="0" w:space="0" w:color="auto"/>
            <w:bottom w:val="none" w:sz="0" w:space="0" w:color="auto"/>
            <w:right w:val="none" w:sz="0" w:space="0" w:color="auto"/>
          </w:divBdr>
        </w:div>
        <w:div w:id="2035963421">
          <w:marLeft w:val="0"/>
          <w:marRight w:val="0"/>
          <w:marTop w:val="0"/>
          <w:marBottom w:val="0"/>
          <w:divBdr>
            <w:top w:val="none" w:sz="0" w:space="0" w:color="auto"/>
            <w:left w:val="none" w:sz="0" w:space="0" w:color="auto"/>
            <w:bottom w:val="none" w:sz="0" w:space="0" w:color="auto"/>
            <w:right w:val="none" w:sz="0" w:space="0" w:color="auto"/>
          </w:divBdr>
        </w:div>
      </w:divsChild>
    </w:div>
    <w:div w:id="1985045730">
      <w:bodyDiv w:val="1"/>
      <w:marLeft w:val="0"/>
      <w:marRight w:val="0"/>
      <w:marTop w:val="0"/>
      <w:marBottom w:val="0"/>
      <w:divBdr>
        <w:top w:val="none" w:sz="0" w:space="0" w:color="auto"/>
        <w:left w:val="none" w:sz="0" w:space="0" w:color="auto"/>
        <w:bottom w:val="none" w:sz="0" w:space="0" w:color="auto"/>
        <w:right w:val="none" w:sz="0" w:space="0" w:color="auto"/>
      </w:divBdr>
    </w:div>
    <w:div w:id="2050956722">
      <w:bodyDiv w:val="1"/>
      <w:marLeft w:val="0"/>
      <w:marRight w:val="0"/>
      <w:marTop w:val="0"/>
      <w:marBottom w:val="0"/>
      <w:divBdr>
        <w:top w:val="none" w:sz="0" w:space="0" w:color="auto"/>
        <w:left w:val="none" w:sz="0" w:space="0" w:color="auto"/>
        <w:bottom w:val="none" w:sz="0" w:space="0" w:color="auto"/>
        <w:right w:val="none" w:sz="0" w:space="0" w:color="auto"/>
      </w:divBdr>
      <w:divsChild>
        <w:div w:id="79763500">
          <w:marLeft w:val="0"/>
          <w:marRight w:val="0"/>
          <w:marTop w:val="0"/>
          <w:marBottom w:val="0"/>
          <w:divBdr>
            <w:top w:val="none" w:sz="0" w:space="0" w:color="auto"/>
            <w:left w:val="none" w:sz="0" w:space="0" w:color="auto"/>
            <w:bottom w:val="none" w:sz="0" w:space="0" w:color="auto"/>
            <w:right w:val="none" w:sz="0" w:space="0" w:color="auto"/>
          </w:divBdr>
        </w:div>
        <w:div w:id="153225839">
          <w:marLeft w:val="0"/>
          <w:marRight w:val="0"/>
          <w:marTop w:val="0"/>
          <w:marBottom w:val="0"/>
          <w:divBdr>
            <w:top w:val="none" w:sz="0" w:space="0" w:color="auto"/>
            <w:left w:val="none" w:sz="0" w:space="0" w:color="auto"/>
            <w:bottom w:val="none" w:sz="0" w:space="0" w:color="auto"/>
            <w:right w:val="none" w:sz="0" w:space="0" w:color="auto"/>
          </w:divBdr>
        </w:div>
        <w:div w:id="745958872">
          <w:marLeft w:val="0"/>
          <w:marRight w:val="0"/>
          <w:marTop w:val="0"/>
          <w:marBottom w:val="0"/>
          <w:divBdr>
            <w:top w:val="none" w:sz="0" w:space="0" w:color="auto"/>
            <w:left w:val="none" w:sz="0" w:space="0" w:color="auto"/>
            <w:bottom w:val="none" w:sz="0" w:space="0" w:color="auto"/>
            <w:right w:val="none" w:sz="0" w:space="0" w:color="auto"/>
          </w:divBdr>
        </w:div>
        <w:div w:id="838041452">
          <w:marLeft w:val="0"/>
          <w:marRight w:val="0"/>
          <w:marTop w:val="0"/>
          <w:marBottom w:val="0"/>
          <w:divBdr>
            <w:top w:val="none" w:sz="0" w:space="0" w:color="auto"/>
            <w:left w:val="none" w:sz="0" w:space="0" w:color="auto"/>
            <w:bottom w:val="none" w:sz="0" w:space="0" w:color="auto"/>
            <w:right w:val="none" w:sz="0" w:space="0" w:color="auto"/>
          </w:divBdr>
        </w:div>
        <w:div w:id="1277174966">
          <w:marLeft w:val="0"/>
          <w:marRight w:val="0"/>
          <w:marTop w:val="0"/>
          <w:marBottom w:val="0"/>
          <w:divBdr>
            <w:top w:val="none" w:sz="0" w:space="0" w:color="auto"/>
            <w:left w:val="none" w:sz="0" w:space="0" w:color="auto"/>
            <w:bottom w:val="none" w:sz="0" w:space="0" w:color="auto"/>
            <w:right w:val="none" w:sz="0" w:space="0" w:color="auto"/>
          </w:divBdr>
        </w:div>
        <w:div w:id="1475638971">
          <w:marLeft w:val="0"/>
          <w:marRight w:val="0"/>
          <w:marTop w:val="0"/>
          <w:marBottom w:val="0"/>
          <w:divBdr>
            <w:top w:val="none" w:sz="0" w:space="0" w:color="auto"/>
            <w:left w:val="none" w:sz="0" w:space="0" w:color="auto"/>
            <w:bottom w:val="none" w:sz="0" w:space="0" w:color="auto"/>
            <w:right w:val="none" w:sz="0" w:space="0" w:color="auto"/>
          </w:divBdr>
        </w:div>
        <w:div w:id="1479344335">
          <w:marLeft w:val="0"/>
          <w:marRight w:val="0"/>
          <w:marTop w:val="0"/>
          <w:marBottom w:val="0"/>
          <w:divBdr>
            <w:top w:val="none" w:sz="0" w:space="0" w:color="auto"/>
            <w:left w:val="none" w:sz="0" w:space="0" w:color="auto"/>
            <w:bottom w:val="none" w:sz="0" w:space="0" w:color="auto"/>
            <w:right w:val="none" w:sz="0" w:space="0" w:color="auto"/>
          </w:divBdr>
        </w:div>
        <w:div w:id="2109543726">
          <w:marLeft w:val="0"/>
          <w:marRight w:val="0"/>
          <w:marTop w:val="0"/>
          <w:marBottom w:val="0"/>
          <w:divBdr>
            <w:top w:val="none" w:sz="0" w:space="0" w:color="auto"/>
            <w:left w:val="none" w:sz="0" w:space="0" w:color="auto"/>
            <w:bottom w:val="none" w:sz="0" w:space="0" w:color="auto"/>
            <w:right w:val="none" w:sz="0" w:space="0" w:color="auto"/>
          </w:divBdr>
        </w:div>
        <w:div w:id="2115439805">
          <w:marLeft w:val="0"/>
          <w:marRight w:val="0"/>
          <w:marTop w:val="0"/>
          <w:marBottom w:val="0"/>
          <w:divBdr>
            <w:top w:val="none" w:sz="0" w:space="0" w:color="auto"/>
            <w:left w:val="none" w:sz="0" w:space="0" w:color="auto"/>
            <w:bottom w:val="none" w:sz="0" w:space="0" w:color="auto"/>
            <w:right w:val="none" w:sz="0" w:space="0" w:color="auto"/>
          </w:divBdr>
        </w:div>
      </w:divsChild>
    </w:div>
    <w:div w:id="2051881812">
      <w:bodyDiv w:val="1"/>
      <w:marLeft w:val="0"/>
      <w:marRight w:val="0"/>
      <w:marTop w:val="0"/>
      <w:marBottom w:val="0"/>
      <w:divBdr>
        <w:top w:val="none" w:sz="0" w:space="0" w:color="auto"/>
        <w:left w:val="none" w:sz="0" w:space="0" w:color="auto"/>
        <w:bottom w:val="none" w:sz="0" w:space="0" w:color="auto"/>
        <w:right w:val="none" w:sz="0" w:space="0" w:color="auto"/>
      </w:divBdr>
      <w:divsChild>
        <w:div w:id="601958268">
          <w:marLeft w:val="0"/>
          <w:marRight w:val="0"/>
          <w:marTop w:val="0"/>
          <w:marBottom w:val="0"/>
          <w:divBdr>
            <w:top w:val="none" w:sz="0" w:space="0" w:color="auto"/>
            <w:left w:val="none" w:sz="0" w:space="0" w:color="auto"/>
            <w:bottom w:val="none" w:sz="0" w:space="0" w:color="auto"/>
            <w:right w:val="none" w:sz="0" w:space="0" w:color="auto"/>
          </w:divBdr>
        </w:div>
        <w:div w:id="1044402871">
          <w:marLeft w:val="0"/>
          <w:marRight w:val="0"/>
          <w:marTop w:val="0"/>
          <w:marBottom w:val="0"/>
          <w:divBdr>
            <w:top w:val="none" w:sz="0" w:space="0" w:color="auto"/>
            <w:left w:val="none" w:sz="0" w:space="0" w:color="auto"/>
            <w:bottom w:val="none" w:sz="0" w:space="0" w:color="auto"/>
            <w:right w:val="none" w:sz="0" w:space="0" w:color="auto"/>
          </w:divBdr>
        </w:div>
        <w:div w:id="1098021027">
          <w:marLeft w:val="0"/>
          <w:marRight w:val="0"/>
          <w:marTop w:val="0"/>
          <w:marBottom w:val="0"/>
          <w:divBdr>
            <w:top w:val="none" w:sz="0" w:space="0" w:color="auto"/>
            <w:left w:val="none" w:sz="0" w:space="0" w:color="auto"/>
            <w:bottom w:val="none" w:sz="0" w:space="0" w:color="auto"/>
            <w:right w:val="none" w:sz="0" w:space="0" w:color="auto"/>
          </w:divBdr>
        </w:div>
        <w:div w:id="1300109728">
          <w:marLeft w:val="0"/>
          <w:marRight w:val="0"/>
          <w:marTop w:val="0"/>
          <w:marBottom w:val="0"/>
          <w:divBdr>
            <w:top w:val="none" w:sz="0" w:space="0" w:color="auto"/>
            <w:left w:val="none" w:sz="0" w:space="0" w:color="auto"/>
            <w:bottom w:val="none" w:sz="0" w:space="0" w:color="auto"/>
            <w:right w:val="none" w:sz="0" w:space="0" w:color="auto"/>
          </w:divBdr>
        </w:div>
        <w:div w:id="1325819371">
          <w:marLeft w:val="0"/>
          <w:marRight w:val="0"/>
          <w:marTop w:val="0"/>
          <w:marBottom w:val="0"/>
          <w:divBdr>
            <w:top w:val="none" w:sz="0" w:space="0" w:color="auto"/>
            <w:left w:val="none" w:sz="0" w:space="0" w:color="auto"/>
            <w:bottom w:val="none" w:sz="0" w:space="0" w:color="auto"/>
            <w:right w:val="none" w:sz="0" w:space="0" w:color="auto"/>
          </w:divBdr>
        </w:div>
        <w:div w:id="2102723367">
          <w:marLeft w:val="0"/>
          <w:marRight w:val="0"/>
          <w:marTop w:val="0"/>
          <w:marBottom w:val="0"/>
          <w:divBdr>
            <w:top w:val="none" w:sz="0" w:space="0" w:color="auto"/>
            <w:left w:val="none" w:sz="0" w:space="0" w:color="auto"/>
            <w:bottom w:val="none" w:sz="0" w:space="0" w:color="auto"/>
            <w:right w:val="none" w:sz="0" w:space="0" w:color="auto"/>
          </w:divBdr>
        </w:div>
      </w:divsChild>
    </w:div>
    <w:div w:id="2108193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obilelanguageteam.com.au"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4.xml" Id="rId21" /><Relationship Type="http://schemas.openxmlformats.org/officeDocument/2006/relationships/styles" Target="styles.xml" Id="rId7" /><Relationship Type="http://schemas.openxmlformats.org/officeDocument/2006/relationships/footer" Target="footer3.xm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6.xml" Id="rId24"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footer" Target="footer5.xml" Id="rId22" /><Relationship Type="http://schemas.microsoft.com/office/2020/10/relationships/intelligence" Target="intelligence2.xm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1de33a-94b7-418c-835d-d7da071b7c6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etadata xmlns="http://www.objective.com/ecm/document/metadata/7308B0169B604BF78408B4824B579E8E" version="1.0.0">
  <systemFields>
    <field name="Objective-Id">
      <value order="0">B2012871</value>
    </field>
    <field name="Objective-Title">
      <value order="0">fB414438 - Att 1.2 - A Place to Create Cultural Policy</value>
    </field>
    <field name="Objective-Description">
      <value order="0"/>
    </field>
    <field name="Objective-CreationStamp">
      <value order="0">2024-11-21T05:48:45Z</value>
    </field>
    <field name="Objective-IsApproved">
      <value order="0">false</value>
    </field>
    <field name="Objective-IsPublished">
      <value order="0">true</value>
    </field>
    <field name="Objective-DatePublished">
      <value order="0">2025-02-19T01:30:30Z</value>
    </field>
    <field name="Objective-ModificationStamp">
      <value order="0">2025-02-19T01:30:30Z</value>
    </field>
    <field name="Objective-Owner">
      <value order="0">Gogler, Elizabeth</value>
    </field>
    <field name="Objective-Path">
      <value order="0">Objective Global Folder:CABINET SUBMISSION/NOTE DOCUMENTATION FOLDER (Top Level):DEPUTY CHIEF EXECUTIVE - COMMUNITY, CULTURE AND PLACE:Arts, Culture and Creative Industries Policy 2024</value>
    </field>
    <field name="Objective-Parent">
      <value order="0">Arts, Culture and Creative Industries Policy 2024</value>
    </field>
    <field name="Objective-State">
      <value order="0">Published</value>
    </field>
    <field name="Objective-VersionId">
      <value order="0">vB3187713</value>
    </field>
    <field name="Objective-Version">
      <value order="0">23.0</value>
    </field>
    <field name="Objective-VersionNumber">
      <value order="0">23</value>
    </field>
    <field name="Objective-VersionComment">
      <value order="0"/>
    </field>
    <field name="Objective-FileNumber">
      <value order="0"/>
    </field>
    <field name="Objective-Classification">
      <value order="0"/>
    </field>
    <field name="Objective-Caveats">
      <value order="0"/>
    </field>
  </systemFields>
  <catalogues>
    <catalogue name="DPC Document Type Catalogue" type="type" ori="id:cB64">
      <field name="Objective-Document Type">
        <value order="0">Departmental Agency Document</value>
      </field>
      <field name="Objective-Classification (Confidentiality)">
        <value order="0">OFFICIAL</value>
      </field>
      <field name="Objective-Caveat (IAC)">
        <value order="0">Not Applicable</value>
      </field>
      <field name="Objective-Exclusive For (Name)">
        <value order="0"/>
      </field>
      <field name="Objective-Information Management Markers">
        <value order="0">Not Applicable</value>
      </field>
      <field name="Objective-Connect Creator">
        <value order="0"/>
      </field>
      <field name="Objective-Division/Unit">
        <value order="0">Not Applicable</value>
      </field>
      <field name="Objective-Workgroup">
        <value order="0">NOT APPLICABLE</value>
      </field>
      <field name="Objective-See">
        <value order="1">Arts SA - Administration Group</value>
        <value order="2">Brine, Billy</value>
        <value order="3">COO Advisory Group</value>
        <value order="4">Chief Operating Officer</value>
        <value order="5">OCE Approval Coordination</value>
        <value order="6">Marsh, Karen</value>
        <value order="7">Gogler, Elizabeth</value>
      </field>
      <field name="Objective-Open">
        <value order="1">Arts SA - Administration Group</value>
        <value order="2">Brine, Billy</value>
        <value order="3">COO Advisory Group</value>
        <value order="4">Chief Operating Officer</value>
        <value order="5">OCE Approval Coordination</value>
        <value order="6">Marsh, Karen</value>
        <value order="7">Gogler, Elizabeth</value>
      </field>
      <field name="Objective-Edit">
        <value order="1">Arts SA - Administration Group</value>
        <value order="2">Brine, Billy</value>
        <value order="3">COO Advisory Group</value>
        <value order="4">Chief Operating Officer</value>
        <value order="5">OCE Approval Coordination</value>
        <value order="6">Marsh, Karen</value>
        <value order="7">Gogler, Elizabeth</value>
      </field>
      <field name="Objective-Add">
        <value order="1">Arts SA - Administration Group</value>
        <value order="2">Brine, Billy</value>
        <value order="3">COO Advisory Group</value>
        <value order="4">Chief Operating Officer</value>
        <value order="5">OCE Approval Coordination</value>
        <value order="6">Marsh, Karen</value>
        <value order="7">Gogler, Elizabeth</value>
      </field>
      <field name="Objective-No Access">
        <value order="0"/>
      </field>
      <field name="Objective-Privileges Last Updated">
        <value order="0">2025-02-05T07:41:41Z</value>
      </field>
    </catalogue>
  </catalogues>
</metadata>
</file>

<file path=customXml/item5.xml><?xml version="1.0" encoding="utf-8"?>
<ct:contentTypeSchema xmlns:ct="http://schemas.microsoft.com/office/2006/metadata/contentType" xmlns:ma="http://schemas.microsoft.com/office/2006/metadata/properties/metaAttributes" ct:_="" ma:_="" ma:contentTypeName="Document" ma:contentTypeID="0x01010047BF564CC0E6B4438354C4C19DF66347" ma:contentTypeVersion="11" ma:contentTypeDescription="Create a new document." ma:contentTypeScope="" ma:versionID="7cd8bc61a9eeefae93238e73287633c7">
  <xsd:schema xmlns:xsd="http://www.w3.org/2001/XMLSchema" xmlns:xs="http://www.w3.org/2001/XMLSchema" xmlns:p="http://schemas.microsoft.com/office/2006/metadata/properties" xmlns:ns2="2a1de33a-94b7-418c-835d-d7da071b7c6f" xmlns:ns3="498927c9-dfdb-44f3-89b5-ec22c3e545f4" targetNamespace="http://schemas.microsoft.com/office/2006/metadata/properties" ma:root="true" ma:fieldsID="b963b0cbe93cacbc7a348493bf1acf34" ns2:_="" ns3:_="">
    <xsd:import namespace="2a1de33a-94b7-418c-835d-d7da071b7c6f"/>
    <xsd:import namespace="498927c9-dfdb-44f3-89b5-ec22c3e545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de33a-94b7-418c-835d-d7da071b7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8927c9-dfdb-44f3-89b5-ec22c3e545f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13A8D5-A294-4CE9-964A-3C11B92FE69B}">
  <ds:schemaRefs>
    <ds:schemaRef ds:uri="http://schemas.microsoft.com/sharepoint/v3/contenttype/forms"/>
  </ds:schemaRefs>
</ds:datastoreItem>
</file>

<file path=customXml/itemProps2.xml><?xml version="1.0" encoding="utf-8"?>
<ds:datastoreItem xmlns:ds="http://schemas.openxmlformats.org/officeDocument/2006/customXml" ds:itemID="{3BFBA405-FAAB-4310-8BC5-085B09D86FA3}">
  <ds:schemaRefs>
    <ds:schemaRef ds:uri="http://schemas.microsoft.com/office/2006/metadata/properties"/>
    <ds:schemaRef ds:uri="http://schemas.microsoft.com/office/infopath/2007/PartnerControls"/>
    <ds:schemaRef ds:uri="2a1de33a-94b7-418c-835d-d7da071b7c6f"/>
  </ds:schemaRefs>
</ds:datastoreItem>
</file>

<file path=customXml/itemProps3.xml><?xml version="1.0" encoding="utf-8"?>
<ds:datastoreItem xmlns:ds="http://schemas.openxmlformats.org/officeDocument/2006/customXml" ds:itemID="{5F63DB44-A07B-440B-BE14-F306A5CECC83}">
  <ds:schemaRefs>
    <ds:schemaRef ds:uri="http://schemas.openxmlformats.org/officeDocument/2006/bibliography"/>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7308B0169B604BF78408B4824B579E8E"/>
  </ds:schemaRefs>
</ds:datastoreItem>
</file>

<file path=customXml/itemProps5.xml><?xml version="1.0" encoding="utf-8"?>
<ds:datastoreItem xmlns:ds="http://schemas.openxmlformats.org/officeDocument/2006/customXml" ds:itemID="{78CF68D2-00AC-496E-8EB6-56E1F58BD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de33a-94b7-418c-835d-d7da071b7c6f"/>
    <ds:schemaRef ds:uri="498927c9-dfdb-44f3-89b5-ec22c3e54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88fe4d-c1b7-4896-938d-e0fdf0b88c63}" enabled="1" method="Privileged" siteId="{bda528f7-fca9-432f-bc98-bd7e90d4090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Tooth, Sarah (DPC-ARTS)</dc:creator>
  <keywords/>
  <dc:description/>
  <lastModifiedBy>Tooth, Sarah (DPC-ARTS)</lastModifiedBy>
  <revision>3</revision>
  <lastPrinted>2025-01-19T23:21:00.0000000Z</lastPrinted>
  <dcterms:created xsi:type="dcterms:W3CDTF">2025-03-13T00:21:00.0000000Z</dcterms:created>
  <dcterms:modified xsi:type="dcterms:W3CDTF">2025-03-27T00:39:58.2782119Z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#a80000,12,arial</vt:lpwstr>
  </property>
  <property fmtid="{D5CDD505-2E9C-101B-9397-08002B2CF9AE}" pid="3" name="ClassificationContentMarkingFooterFontProps">
    <vt:lpwstr>#a80000,12,arial</vt:lpwstr>
  </property>
  <property fmtid="{D5CDD505-2E9C-101B-9397-08002B2CF9AE}" pid="4" name="ContentTypeId">
    <vt:lpwstr>0x01010047BF564CC0E6B4438354C4C19DF66347</vt:lpwstr>
  </property>
  <property fmtid="{D5CDD505-2E9C-101B-9397-08002B2CF9AE}" pid="5" name="MediaServiceImageTags">
    <vt:lpwstr/>
  </property>
  <property fmtid="{D5CDD505-2E9C-101B-9397-08002B2CF9AE}" pid="6" name="ClassificationContentMarkingHeaderShapeIds">
    <vt:lpwstr>1,2,4bb704e2,1030af2c,71244cd4,2ffd3ffa</vt:lpwstr>
  </property>
  <property fmtid="{D5CDD505-2E9C-101B-9397-08002B2CF9AE}" pid="7" name="ClassificationContentMarkingHeaderText">
    <vt:lpwstr>OFFICIAL: Sensitive//SA CABINET</vt:lpwstr>
  </property>
  <property fmtid="{D5CDD505-2E9C-101B-9397-08002B2CF9AE}" pid="8" name="ClassificationContentMarkingFooterShapeIds">
    <vt:lpwstr>5,6,49fb894f,63cbcfd8,215a100f</vt:lpwstr>
  </property>
  <property fmtid="{D5CDD505-2E9C-101B-9397-08002B2CF9AE}" pid="9" name="ClassificationContentMarkingFooterText">
    <vt:lpwstr>OFFICIAL: Sensitive//SA CABINET </vt:lpwstr>
  </property>
  <property fmtid="{D5CDD505-2E9C-101B-9397-08002B2CF9AE}" pid="10" name="MSIP_Label_96b289ea-b729-4a61-8be4-4c9b5998d087_Enabled">
    <vt:lpwstr>true</vt:lpwstr>
  </property>
  <property fmtid="{D5CDD505-2E9C-101B-9397-08002B2CF9AE}" pid="11" name="MSIP_Label_96b289ea-b729-4a61-8be4-4c9b5998d087_SetDate">
    <vt:lpwstr>2024-09-24T00:52:26Z</vt:lpwstr>
  </property>
  <property fmtid="{D5CDD505-2E9C-101B-9397-08002B2CF9AE}" pid="12" name="MSIP_Label_96b289ea-b729-4a61-8be4-4c9b5998d087_Method">
    <vt:lpwstr>Privileged</vt:lpwstr>
  </property>
  <property fmtid="{D5CDD505-2E9C-101B-9397-08002B2CF9AE}" pid="13" name="MSIP_Label_96b289ea-b729-4a61-8be4-4c9b5998d087_Name">
    <vt:lpwstr>-OFFICIAL Sensitive</vt:lpwstr>
  </property>
  <property fmtid="{D5CDD505-2E9C-101B-9397-08002B2CF9AE}" pid="14" name="MSIP_Label_96b289ea-b729-4a61-8be4-4c9b5998d087_SiteId">
    <vt:lpwstr>bda528f7-fca9-432f-bc98-bd7e90d40906</vt:lpwstr>
  </property>
  <property fmtid="{D5CDD505-2E9C-101B-9397-08002B2CF9AE}" pid="15" name="MSIP_Label_96b289ea-b729-4a61-8be4-4c9b5998d087_ActionId">
    <vt:lpwstr>1cb886d9-eca0-4373-b7cc-dc6475eafffc</vt:lpwstr>
  </property>
  <property fmtid="{D5CDD505-2E9C-101B-9397-08002B2CF9AE}" pid="16" name="MSIP_Label_96b289ea-b729-4a61-8be4-4c9b5998d087_ContentBits">
    <vt:lpwstr>3</vt:lpwstr>
  </property>
  <property fmtid="{D5CDD505-2E9C-101B-9397-08002B2CF9AE}" pid="17" name="Objective-Id">
    <vt:lpwstr>B2012871</vt:lpwstr>
  </property>
  <property fmtid="{D5CDD505-2E9C-101B-9397-08002B2CF9AE}" pid="18" name="Objective-Title">
    <vt:lpwstr>fB414438 - Att 1.2 - A Place to Create Cultural Policy</vt:lpwstr>
  </property>
  <property fmtid="{D5CDD505-2E9C-101B-9397-08002B2CF9AE}" pid="19" name="Objective-Description">
    <vt:lpwstr/>
  </property>
  <property fmtid="{D5CDD505-2E9C-101B-9397-08002B2CF9AE}" pid="20" name="Objective-CreationStamp">
    <vt:filetime>2024-11-21T05:48:45Z</vt:filetime>
  </property>
  <property fmtid="{D5CDD505-2E9C-101B-9397-08002B2CF9AE}" pid="21" name="Objective-IsApproved">
    <vt:bool>false</vt:bool>
  </property>
  <property fmtid="{D5CDD505-2E9C-101B-9397-08002B2CF9AE}" pid="22" name="Objective-IsPublished">
    <vt:bool>true</vt:bool>
  </property>
  <property fmtid="{D5CDD505-2E9C-101B-9397-08002B2CF9AE}" pid="23" name="Objective-DatePublished">
    <vt:filetime>2025-02-19T01:30:30Z</vt:filetime>
  </property>
  <property fmtid="{D5CDD505-2E9C-101B-9397-08002B2CF9AE}" pid="24" name="Objective-ModificationStamp">
    <vt:filetime>2025-02-19T01:30:30Z</vt:filetime>
  </property>
  <property fmtid="{D5CDD505-2E9C-101B-9397-08002B2CF9AE}" pid="25" name="Objective-Owner">
    <vt:lpwstr>Gogler, Elizabeth</vt:lpwstr>
  </property>
  <property fmtid="{D5CDD505-2E9C-101B-9397-08002B2CF9AE}" pid="26" name="Objective-Path">
    <vt:lpwstr>Objective Global Folder:CABINET SUBMISSION/NOTE DOCUMENTATION FOLDER (Top Level):DEPUTY CHIEF EXECUTIVE - COMMUNITY, CULTURE AND PLACE:Arts, Culture and Creative Industries Policy 2024</vt:lpwstr>
  </property>
  <property fmtid="{D5CDD505-2E9C-101B-9397-08002B2CF9AE}" pid="27" name="Objective-Parent">
    <vt:lpwstr>Arts, Culture and Creative Industries Policy 2024</vt:lpwstr>
  </property>
  <property fmtid="{D5CDD505-2E9C-101B-9397-08002B2CF9AE}" pid="28" name="Objective-State">
    <vt:lpwstr>Published</vt:lpwstr>
  </property>
  <property fmtid="{D5CDD505-2E9C-101B-9397-08002B2CF9AE}" pid="29" name="Objective-VersionId">
    <vt:lpwstr>vB3187713</vt:lpwstr>
  </property>
  <property fmtid="{D5CDD505-2E9C-101B-9397-08002B2CF9AE}" pid="30" name="Objective-Version">
    <vt:lpwstr>23.0</vt:lpwstr>
  </property>
  <property fmtid="{D5CDD505-2E9C-101B-9397-08002B2CF9AE}" pid="31" name="Objective-VersionNumber">
    <vt:r8>23</vt:r8>
  </property>
  <property fmtid="{D5CDD505-2E9C-101B-9397-08002B2CF9AE}" pid="32" name="Objective-VersionComment">
    <vt:lpwstr/>
  </property>
  <property fmtid="{D5CDD505-2E9C-101B-9397-08002B2CF9AE}" pid="33" name="Objective-FileNumber">
    <vt:lpwstr/>
  </property>
  <property fmtid="{D5CDD505-2E9C-101B-9397-08002B2CF9AE}" pid="34" name="Objective-Classification">
    <vt:lpwstr/>
  </property>
  <property fmtid="{D5CDD505-2E9C-101B-9397-08002B2CF9AE}" pid="35" name="Objective-Caveats">
    <vt:lpwstr/>
  </property>
  <property fmtid="{D5CDD505-2E9C-101B-9397-08002B2CF9AE}" pid="36" name="Objective-Document Type">
    <vt:lpwstr>Departmental Agency Document</vt:lpwstr>
  </property>
  <property fmtid="{D5CDD505-2E9C-101B-9397-08002B2CF9AE}" pid="37" name="Objective-Classification (Confidentiality)">
    <vt:lpwstr>OFFICIAL</vt:lpwstr>
  </property>
  <property fmtid="{D5CDD505-2E9C-101B-9397-08002B2CF9AE}" pid="38" name="Objective-Caveat (IAC)">
    <vt:lpwstr>Not Applicable</vt:lpwstr>
  </property>
  <property fmtid="{D5CDD505-2E9C-101B-9397-08002B2CF9AE}" pid="39" name="Objective-Exclusive For (Name)">
    <vt:lpwstr/>
  </property>
  <property fmtid="{D5CDD505-2E9C-101B-9397-08002B2CF9AE}" pid="40" name="Objective-Information Management Markers">
    <vt:lpwstr>Not Applicable</vt:lpwstr>
  </property>
  <property fmtid="{D5CDD505-2E9C-101B-9397-08002B2CF9AE}" pid="41" name="Objective-Connect Creator">
    <vt:lpwstr/>
  </property>
  <property fmtid="{D5CDD505-2E9C-101B-9397-08002B2CF9AE}" pid="42" name="Objective-Division/Unit">
    <vt:lpwstr>Not Applicable</vt:lpwstr>
  </property>
  <property fmtid="{D5CDD505-2E9C-101B-9397-08002B2CF9AE}" pid="43" name="Objective-Workgroup">
    <vt:lpwstr>NOT APPLICABLE</vt:lpwstr>
  </property>
  <property fmtid="{D5CDD505-2E9C-101B-9397-08002B2CF9AE}" pid="44" name="Objective-See">
    <vt:lpwstr>Arts SA - Administration Group,Brine, Billy,COO Advisory Group,Chief Operating Officer,OCE Approval Coordination,Marsh, Karen,Gogler, Elizabeth</vt:lpwstr>
  </property>
  <property fmtid="{D5CDD505-2E9C-101B-9397-08002B2CF9AE}" pid="45" name="Objective-Open">
    <vt:lpwstr>Arts SA - Administration Group,Brine, Billy,COO Advisory Group,Chief Operating Officer,OCE Approval Coordination,Marsh, Karen,Gogler, Elizabeth</vt:lpwstr>
  </property>
  <property fmtid="{D5CDD505-2E9C-101B-9397-08002B2CF9AE}" pid="46" name="Objective-Edit">
    <vt:lpwstr>Arts SA - Administration Group,Brine, Billy,COO Advisory Group,Chief Operating Officer,OCE Approval Coordination,Marsh, Karen,Gogler, Elizabeth</vt:lpwstr>
  </property>
  <property fmtid="{D5CDD505-2E9C-101B-9397-08002B2CF9AE}" pid="47" name="Objective-Add">
    <vt:lpwstr>Arts SA - Administration Group,Brine, Billy,COO Advisory Group,Chief Operating Officer,OCE Approval Coordination,Marsh, Karen,Gogler, Elizabeth</vt:lpwstr>
  </property>
  <property fmtid="{D5CDD505-2E9C-101B-9397-08002B2CF9AE}" pid="48" name="Objective-No Access">
    <vt:lpwstr/>
  </property>
  <property fmtid="{D5CDD505-2E9C-101B-9397-08002B2CF9AE}" pid="49" name="Objective-Privileges Last Updated">
    <vt:filetime>2025-02-05T07:41:41Z</vt:filetime>
  </property>
</Properties>
</file>