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2C70B" w14:textId="068F1436" w:rsidR="00E703D9" w:rsidRPr="0084685D" w:rsidRDefault="433329B0" w:rsidP="3816FC97">
      <w:pPr>
        <w:pStyle w:val="Heading1"/>
        <w:ind w:left="-720"/>
        <w:jc w:val="center"/>
        <w:rPr>
          <w:rFonts w:ascii="Axalp Grotesk Book" w:eastAsia="source serif 4" w:hAnsi="Axalp Grotesk Book"/>
          <w:i/>
          <w:sz w:val="32"/>
          <w:szCs w:val="32"/>
        </w:rPr>
      </w:pPr>
      <w:r w:rsidRPr="3816FC97">
        <w:rPr>
          <w:rFonts w:ascii="Axalp Grotesk Book" w:eastAsia="source serif 4" w:hAnsi="Axalp Grotesk Book"/>
          <w:i/>
          <w:iCs/>
          <w:sz w:val="32"/>
          <w:szCs w:val="32"/>
        </w:rPr>
        <w:t>Have your say on the future of suicide prevention in South Australia</w:t>
      </w:r>
    </w:p>
    <w:p w14:paraId="04BCEFF9" w14:textId="33E9A13C" w:rsidR="001B0E0B" w:rsidRPr="003F439C" w:rsidRDefault="695AB893" w:rsidP="3816FC97">
      <w:pPr>
        <w:spacing w:after="60" w:line="240" w:lineRule="auto"/>
        <w:rPr>
          <w:rFonts w:ascii="Axalp Grotesk Book" w:eastAsia="source serif 4" w:hAnsi="Axalp Grotesk Book" w:cs="source serif 4"/>
          <w:color w:val="000000" w:themeColor="text1"/>
          <w:sz w:val="24"/>
          <w:szCs w:val="24"/>
        </w:rPr>
      </w:pPr>
      <w:r w:rsidRPr="3816FC97">
        <w:rPr>
          <w:rFonts w:ascii="Axalp Grotesk Book" w:eastAsia="source serif 4" w:hAnsi="Axalp Grotesk Book" w:cs="source serif 4"/>
          <w:color w:val="000000" w:themeColor="text1"/>
          <w:sz w:val="24"/>
          <w:szCs w:val="24"/>
        </w:rPr>
        <w:lastRenderedPageBreak/>
        <w:t>T</w:t>
      </w:r>
      <w:r w:rsidR="7530636F" w:rsidRPr="3816FC97">
        <w:rPr>
          <w:rFonts w:ascii="Axalp Grotesk Book" w:eastAsia="source serif 4" w:hAnsi="Axalp Grotesk Book" w:cs="source serif 4"/>
          <w:color w:val="000000" w:themeColor="text1"/>
          <w:sz w:val="24"/>
          <w:szCs w:val="24"/>
        </w:rPr>
        <w:t xml:space="preserve">he </w:t>
      </w:r>
      <w:r w:rsidR="5546EB37" w:rsidRPr="3816FC97">
        <w:rPr>
          <w:rFonts w:ascii="Axalp Grotesk Book" w:eastAsia="source serif 4" w:hAnsi="Axalp Grotesk Book" w:cs="source serif 4"/>
          <w:color w:val="000000" w:themeColor="text1"/>
          <w:sz w:val="24"/>
          <w:szCs w:val="24"/>
        </w:rPr>
        <w:t xml:space="preserve">South Australian </w:t>
      </w:r>
      <w:r w:rsidR="7530636F" w:rsidRPr="3816FC97">
        <w:rPr>
          <w:rFonts w:ascii="Axalp Grotesk Book" w:eastAsia="source serif 4" w:hAnsi="Axalp Grotesk Book" w:cs="source serif 4"/>
          <w:color w:val="000000" w:themeColor="text1"/>
          <w:sz w:val="24"/>
          <w:szCs w:val="24"/>
        </w:rPr>
        <w:t>Suicide Prevention Council is review</w:t>
      </w:r>
      <w:r w:rsidR="42682870" w:rsidRPr="3816FC97">
        <w:rPr>
          <w:rFonts w:ascii="Axalp Grotesk Book" w:eastAsia="source serif 4" w:hAnsi="Axalp Grotesk Book" w:cs="source serif 4"/>
          <w:color w:val="000000" w:themeColor="text1"/>
          <w:sz w:val="24"/>
          <w:szCs w:val="24"/>
        </w:rPr>
        <w:t>ing t</w:t>
      </w:r>
      <w:r w:rsidR="7530636F" w:rsidRPr="3816FC97">
        <w:rPr>
          <w:rFonts w:ascii="Axalp Grotesk Book" w:eastAsia="source serif 4" w:hAnsi="Axalp Grotesk Book" w:cs="source serif 4"/>
          <w:color w:val="000000" w:themeColor="text1"/>
          <w:sz w:val="24"/>
          <w:szCs w:val="24"/>
        </w:rPr>
        <w:t xml:space="preserve">he South Australian Suicide Prevention Plan 2023-2026 and the development of a new plan for 2027-2032. </w:t>
      </w:r>
    </w:p>
    <w:p w14:paraId="07676003" w14:textId="1C61F314" w:rsidR="001B0E0B" w:rsidRPr="003F439C" w:rsidRDefault="001B0E0B" w:rsidP="3816FC97">
      <w:pPr>
        <w:spacing w:after="60" w:line="240" w:lineRule="auto"/>
        <w:rPr>
          <w:rFonts w:ascii="Axalp Grotesk Book" w:eastAsia="source serif 4" w:hAnsi="Axalp Grotesk Book" w:cs="source serif 4"/>
          <w:color w:val="000000" w:themeColor="text1"/>
          <w:sz w:val="24"/>
          <w:szCs w:val="24"/>
        </w:rPr>
      </w:pPr>
    </w:p>
    <w:p w14:paraId="48DCEB23" w14:textId="47BBED3B" w:rsidR="001B0E0B" w:rsidRPr="003F439C" w:rsidRDefault="7530636F" w:rsidP="003F439C">
      <w:pPr>
        <w:spacing w:after="60" w:line="240" w:lineRule="auto"/>
      </w:pPr>
      <w:r w:rsidRPr="3816FC97">
        <w:rPr>
          <w:rFonts w:ascii="Axalp Grotesk Book" w:eastAsia="source serif 4" w:hAnsi="Axalp Grotesk Book" w:cs="source serif 4"/>
          <w:color w:val="000000" w:themeColor="text1"/>
          <w:sz w:val="24"/>
          <w:szCs w:val="24"/>
        </w:rPr>
        <w:t>A</w:t>
      </w:r>
      <w:r w:rsidR="6064CAFA" w:rsidRPr="3816FC97">
        <w:rPr>
          <w:rFonts w:ascii="Axalp Grotesk Book" w:eastAsia="source serif 4" w:hAnsi="Axalp Grotesk Book" w:cs="source serif 4"/>
          <w:color w:val="000000" w:themeColor="text1"/>
          <w:sz w:val="24"/>
          <w:szCs w:val="24"/>
        </w:rPr>
        <w:t xml:space="preserve">n </w:t>
      </w:r>
      <w:r w:rsidR="632037C7" w:rsidRPr="3816FC97">
        <w:rPr>
          <w:rFonts w:ascii="Axalp Grotesk Book" w:eastAsia="source serif 4" w:hAnsi="Axalp Grotesk Book" w:cs="source serif 4"/>
          <w:color w:val="000000" w:themeColor="text1"/>
          <w:sz w:val="24"/>
          <w:szCs w:val="24"/>
        </w:rPr>
        <w:t>initial</w:t>
      </w:r>
      <w:r w:rsidRPr="3816FC97">
        <w:rPr>
          <w:rFonts w:ascii="Axalp Grotesk Book" w:eastAsia="source serif 4" w:hAnsi="Axalp Grotesk Book" w:cs="source serif 4"/>
          <w:color w:val="000000" w:themeColor="text1"/>
          <w:sz w:val="24"/>
          <w:szCs w:val="24"/>
        </w:rPr>
        <w:t xml:space="preserve"> review of </w:t>
      </w:r>
      <w:r w:rsidR="0462BC34" w:rsidRPr="3816FC97">
        <w:rPr>
          <w:rFonts w:ascii="Axalp Grotesk Book" w:eastAsia="source serif 4" w:hAnsi="Axalp Grotesk Book" w:cs="source serif 4"/>
          <w:color w:val="000000" w:themeColor="text1"/>
          <w:sz w:val="24"/>
          <w:szCs w:val="24"/>
        </w:rPr>
        <w:t>the Suicide</w:t>
      </w:r>
      <w:r w:rsidR="163763BF" w:rsidRPr="3816FC97">
        <w:rPr>
          <w:rFonts w:ascii="Axalp Grotesk Book" w:eastAsia="source serif 4" w:hAnsi="Axalp Grotesk Book" w:cs="source serif 4"/>
          <w:color w:val="000000" w:themeColor="text1"/>
          <w:sz w:val="24"/>
          <w:szCs w:val="24"/>
        </w:rPr>
        <w:t xml:space="preserve"> Prevention </w:t>
      </w:r>
      <w:r w:rsidR="00CF2709" w:rsidRPr="3816FC97">
        <w:rPr>
          <w:rFonts w:ascii="Axalp Grotesk Book" w:eastAsia="source serif 4" w:hAnsi="Axalp Grotesk Book" w:cs="source serif 4"/>
          <w:color w:val="000000" w:themeColor="text1"/>
          <w:sz w:val="24"/>
          <w:szCs w:val="24"/>
        </w:rPr>
        <w:t xml:space="preserve">Plan </w:t>
      </w:r>
      <w:r w:rsidR="72DC461B" w:rsidRPr="3816FC97">
        <w:rPr>
          <w:rFonts w:ascii="Axalp Grotesk Book" w:eastAsia="source serif 4" w:hAnsi="Axalp Grotesk Book" w:cs="source serif 4"/>
          <w:color w:val="000000" w:themeColor="text1"/>
          <w:sz w:val="24"/>
          <w:szCs w:val="24"/>
        </w:rPr>
        <w:t xml:space="preserve">2023-2026 </w:t>
      </w:r>
      <w:r w:rsidR="00CF2709" w:rsidRPr="3816FC97">
        <w:rPr>
          <w:rFonts w:ascii="Axalp Grotesk Book" w:eastAsia="source serif 4" w:hAnsi="Axalp Grotesk Book" w:cs="source serif 4"/>
          <w:color w:val="000000" w:themeColor="text1"/>
          <w:sz w:val="24"/>
          <w:szCs w:val="24"/>
        </w:rPr>
        <w:t>has</w:t>
      </w:r>
      <w:r w:rsidR="03ADAB0F" w:rsidRPr="3816FC97">
        <w:rPr>
          <w:rFonts w:ascii="Axalp Grotesk Book" w:eastAsia="source serif 4" w:hAnsi="Axalp Grotesk Book" w:cs="source serif 4"/>
          <w:color w:val="000000" w:themeColor="text1"/>
          <w:sz w:val="24"/>
          <w:szCs w:val="24"/>
        </w:rPr>
        <w:t xml:space="preserve"> </w:t>
      </w:r>
      <w:r w:rsidR="67D846F1" w:rsidRPr="3816FC97">
        <w:rPr>
          <w:rFonts w:ascii="Axalp Grotesk Book" w:eastAsia="source serif 4" w:hAnsi="Axalp Grotesk Book" w:cs="source serif 4"/>
          <w:color w:val="000000" w:themeColor="text1"/>
          <w:sz w:val="24"/>
          <w:szCs w:val="24"/>
        </w:rPr>
        <w:t>reflected on the Plan</w:t>
      </w:r>
      <w:r w:rsidR="00162E04" w:rsidRPr="3816FC97">
        <w:rPr>
          <w:rFonts w:ascii="Axalp Grotesk Book" w:eastAsia="source serif 4" w:hAnsi="Axalp Grotesk Book" w:cs="source serif 4"/>
          <w:color w:val="000000" w:themeColor="text1"/>
          <w:sz w:val="24"/>
          <w:szCs w:val="24"/>
        </w:rPr>
        <w:t>’</w:t>
      </w:r>
      <w:r w:rsidR="14D9AA8F" w:rsidRPr="3816FC97">
        <w:rPr>
          <w:rFonts w:ascii="Axalp Grotesk Book" w:eastAsia="source serif 4" w:hAnsi="Axalp Grotesk Book" w:cs="source serif 4"/>
          <w:color w:val="000000" w:themeColor="text1"/>
          <w:sz w:val="24"/>
          <w:szCs w:val="24"/>
        </w:rPr>
        <w:t>s</w:t>
      </w:r>
      <w:r w:rsidR="67D846F1" w:rsidRPr="3816FC97">
        <w:rPr>
          <w:rFonts w:ascii="Axalp Grotesk Book" w:eastAsia="source serif 4" w:hAnsi="Axalp Grotesk Book" w:cs="source serif 4"/>
          <w:color w:val="000000" w:themeColor="text1"/>
          <w:sz w:val="24"/>
          <w:szCs w:val="24"/>
        </w:rPr>
        <w:t xml:space="preserve"> achievements and informed </w:t>
      </w:r>
      <w:r w:rsidR="7348E5EA" w:rsidRPr="3816FC97">
        <w:rPr>
          <w:rFonts w:ascii="Axalp Grotesk Book" w:eastAsia="source serif 4" w:hAnsi="Axalp Grotesk Book" w:cs="source serif 4"/>
          <w:color w:val="000000" w:themeColor="text1"/>
          <w:sz w:val="24"/>
          <w:szCs w:val="24"/>
        </w:rPr>
        <w:t>a</w:t>
      </w:r>
      <w:r w:rsidR="67D846F1" w:rsidRPr="3816FC97">
        <w:rPr>
          <w:rFonts w:ascii="Axalp Grotesk Book" w:eastAsia="source serif 4" w:hAnsi="Axalp Grotesk Book" w:cs="source serif 4"/>
          <w:color w:val="000000" w:themeColor="text1"/>
          <w:sz w:val="24"/>
          <w:szCs w:val="24"/>
        </w:rPr>
        <w:t xml:space="preserve"> </w:t>
      </w:r>
      <w:r w:rsidR="775533CA" w:rsidRPr="3816FC97">
        <w:rPr>
          <w:rFonts w:ascii="Axalp Grotesk Book" w:eastAsia="source serif 4" w:hAnsi="Axalp Grotesk Book" w:cs="source serif 4"/>
          <w:color w:val="000000" w:themeColor="text1"/>
          <w:sz w:val="24"/>
          <w:szCs w:val="24"/>
        </w:rPr>
        <w:t>proposed</w:t>
      </w:r>
      <w:r w:rsidR="00C041B6" w:rsidRPr="3816FC97">
        <w:rPr>
          <w:rFonts w:ascii="Axalp Grotesk Book" w:eastAsia="source serif 4" w:hAnsi="Axalp Grotesk Book" w:cs="source serif 4"/>
          <w:color w:val="000000" w:themeColor="text1"/>
          <w:sz w:val="24"/>
          <w:szCs w:val="24"/>
        </w:rPr>
        <w:t xml:space="preserve"> </w:t>
      </w:r>
      <w:r w:rsidR="0B894692" w:rsidRPr="3816FC97">
        <w:rPr>
          <w:rFonts w:ascii="Axalp Grotesk Book" w:eastAsia="source serif 4" w:hAnsi="Axalp Grotesk Book" w:cs="source serif 4"/>
          <w:color w:val="000000" w:themeColor="text1"/>
          <w:sz w:val="24"/>
          <w:szCs w:val="24"/>
        </w:rPr>
        <w:t xml:space="preserve">future </w:t>
      </w:r>
      <w:r w:rsidR="00C041B6" w:rsidRPr="3816FC97">
        <w:rPr>
          <w:rFonts w:ascii="Axalp Grotesk Book" w:eastAsia="source serif 4" w:hAnsi="Axalp Grotesk Book" w:cs="source serif 4"/>
          <w:color w:val="000000" w:themeColor="text1"/>
          <w:sz w:val="24"/>
          <w:szCs w:val="24"/>
        </w:rPr>
        <w:t xml:space="preserve">direction </w:t>
      </w:r>
      <w:r w:rsidR="448760E6" w:rsidRPr="3816FC97">
        <w:rPr>
          <w:rFonts w:ascii="Axalp Grotesk Book" w:eastAsia="source serif 4" w:hAnsi="Axalp Grotesk Book" w:cs="source serif 4"/>
          <w:color w:val="000000" w:themeColor="text1"/>
          <w:sz w:val="24"/>
          <w:szCs w:val="24"/>
        </w:rPr>
        <w:t>for</w:t>
      </w:r>
      <w:r w:rsidR="72D22DBC" w:rsidRPr="3816FC97">
        <w:rPr>
          <w:rFonts w:ascii="Axalp Grotesk Book" w:eastAsia="source serif 4" w:hAnsi="Axalp Grotesk Book" w:cs="source serif 4"/>
          <w:color w:val="000000" w:themeColor="text1"/>
          <w:sz w:val="24"/>
          <w:szCs w:val="24"/>
        </w:rPr>
        <w:t xml:space="preserve"> the </w:t>
      </w:r>
      <w:r w:rsidR="58E3A7A9" w:rsidRPr="3816FC97">
        <w:rPr>
          <w:rFonts w:ascii="Axalp Grotesk Book" w:eastAsia="source serif 4" w:hAnsi="Axalp Grotesk Book" w:cs="source serif 4"/>
          <w:color w:val="000000" w:themeColor="text1"/>
          <w:sz w:val="24"/>
          <w:szCs w:val="24"/>
        </w:rPr>
        <w:t>South Australian Suicide Prevention Plan 2027-2032</w:t>
      </w:r>
      <w:r w:rsidR="57D369A4" w:rsidRPr="3816FC97">
        <w:rPr>
          <w:rFonts w:ascii="Axalp Grotesk Book" w:eastAsia="source serif 4" w:hAnsi="Axalp Grotesk Book" w:cs="source serif 4"/>
          <w:color w:val="000000" w:themeColor="text1"/>
          <w:sz w:val="24"/>
          <w:szCs w:val="24"/>
        </w:rPr>
        <w:t xml:space="preserve">. The </w:t>
      </w:r>
      <w:r w:rsidR="12D464AA" w:rsidRPr="3816FC97">
        <w:rPr>
          <w:rFonts w:ascii="Axalp Grotesk Book" w:eastAsia="source serif 4" w:hAnsi="Axalp Grotesk Book" w:cs="source serif 4"/>
          <w:color w:val="000000" w:themeColor="text1"/>
          <w:sz w:val="24"/>
          <w:szCs w:val="24"/>
        </w:rPr>
        <w:t>review</w:t>
      </w:r>
      <w:r w:rsidR="57D369A4" w:rsidRPr="3816FC97">
        <w:rPr>
          <w:rFonts w:ascii="Axalp Grotesk Book" w:eastAsia="source serif 4" w:hAnsi="Axalp Grotesk Book" w:cs="source serif 4"/>
          <w:color w:val="000000" w:themeColor="text1"/>
          <w:sz w:val="24"/>
          <w:szCs w:val="24"/>
        </w:rPr>
        <w:t xml:space="preserve"> findings and proposed next steps </w:t>
      </w:r>
      <w:r w:rsidR="26A89235" w:rsidRPr="3816FC97">
        <w:rPr>
          <w:rFonts w:ascii="Axalp Grotesk Book" w:eastAsia="source serif 4" w:hAnsi="Axalp Grotesk Book" w:cs="source serif 4"/>
          <w:color w:val="000000" w:themeColor="text1"/>
          <w:sz w:val="24"/>
          <w:szCs w:val="24"/>
        </w:rPr>
        <w:t>are</w:t>
      </w:r>
      <w:r w:rsidR="58E3A7A9" w:rsidRPr="3816FC97">
        <w:rPr>
          <w:rFonts w:ascii="Axalp Grotesk Book" w:eastAsia="source serif 4" w:hAnsi="Axalp Grotesk Book" w:cs="source serif 4"/>
          <w:color w:val="000000" w:themeColor="text1"/>
          <w:sz w:val="24"/>
          <w:szCs w:val="24"/>
        </w:rPr>
        <w:t xml:space="preserve"> outlined </w:t>
      </w:r>
      <w:r w:rsidR="00C041B6" w:rsidRPr="3816FC97">
        <w:rPr>
          <w:rFonts w:ascii="Axalp Grotesk Book" w:eastAsia="source serif 4" w:hAnsi="Axalp Grotesk Book" w:cs="source serif 4"/>
          <w:color w:val="000000" w:themeColor="text1"/>
          <w:sz w:val="24"/>
          <w:szCs w:val="24"/>
        </w:rPr>
        <w:t>in the</w:t>
      </w:r>
      <w:r w:rsidR="003037C4" w:rsidRPr="3816FC97">
        <w:rPr>
          <w:rFonts w:ascii="Axalp Grotesk Book" w:eastAsia="source serif 4" w:hAnsi="Axalp Grotesk Book" w:cs="source serif 4"/>
          <w:color w:val="000000" w:themeColor="text1"/>
          <w:sz w:val="24"/>
          <w:szCs w:val="24"/>
        </w:rPr>
        <w:t xml:space="preserve"> Consultation Paper.</w:t>
      </w:r>
      <w:r w:rsidR="5833BD0F" w:rsidRPr="3816FC97">
        <w:rPr>
          <w:rFonts w:ascii="Axalp Grotesk Book" w:eastAsia="source serif 4" w:hAnsi="Axalp Grotesk Book" w:cs="source serif 4"/>
          <w:color w:val="000000" w:themeColor="text1"/>
          <w:sz w:val="24"/>
          <w:szCs w:val="24"/>
        </w:rPr>
        <w:t xml:space="preserve"> </w:t>
      </w:r>
    </w:p>
    <w:p w14:paraId="5349D280" w14:textId="19C48A84" w:rsidR="3816FC97" w:rsidRDefault="3816FC97" w:rsidP="3816FC97">
      <w:pPr>
        <w:spacing w:after="60" w:line="240" w:lineRule="auto"/>
        <w:rPr>
          <w:rFonts w:ascii="Axalp Grotesk Book" w:eastAsia="source serif 4" w:hAnsi="Axalp Grotesk Book" w:cs="source serif 4"/>
          <w:color w:val="000000" w:themeColor="text1"/>
          <w:sz w:val="24"/>
          <w:szCs w:val="24"/>
        </w:rPr>
      </w:pPr>
    </w:p>
    <w:p w14:paraId="7E1EE7E7" w14:textId="55938F38" w:rsidR="40959879" w:rsidRDefault="40959879" w:rsidP="3816FC97">
      <w:pPr>
        <w:spacing w:after="60" w:line="240" w:lineRule="auto"/>
      </w:pPr>
      <w:r w:rsidRPr="3816FC97">
        <w:rPr>
          <w:rFonts w:ascii="Axalp Grotesk Book" w:eastAsia="source serif 4" w:hAnsi="Axalp Grotesk Book" w:cs="source serif 4"/>
          <w:color w:val="000000" w:themeColor="text1"/>
          <w:sz w:val="24"/>
          <w:szCs w:val="24"/>
        </w:rPr>
        <w:t xml:space="preserve">People and communities experience different risks, challenges and support needs in relation to suicide and suicide-related distress.  </w:t>
      </w:r>
      <w:r w:rsidR="2FC4DCA5" w:rsidRPr="3816FC97">
        <w:rPr>
          <w:rFonts w:ascii="Axalp Grotesk Book" w:eastAsia="source serif 4" w:hAnsi="Axalp Grotesk Book" w:cs="source serif 4"/>
          <w:color w:val="000000" w:themeColor="text1"/>
          <w:sz w:val="24"/>
          <w:szCs w:val="24"/>
        </w:rPr>
        <w:t xml:space="preserve">This consultation is your opportunity to provide feedback on the 2023-2026 Plan and to tell us whether the proposed priorities </w:t>
      </w:r>
      <w:r w:rsidR="26F5C844" w:rsidRPr="3816FC97">
        <w:rPr>
          <w:rFonts w:ascii="Axalp Grotesk Book" w:eastAsia="source serif 4" w:hAnsi="Axalp Grotesk Book" w:cs="source serif 4"/>
          <w:color w:val="000000" w:themeColor="text1"/>
          <w:sz w:val="24"/>
          <w:szCs w:val="24"/>
        </w:rPr>
        <w:t xml:space="preserve">for </w:t>
      </w:r>
      <w:r w:rsidR="5B8A90C2" w:rsidRPr="3816FC97">
        <w:rPr>
          <w:rFonts w:ascii="Axalp Grotesk Book" w:eastAsia="source serif 4" w:hAnsi="Axalp Grotesk Book" w:cs="source serif 4"/>
          <w:color w:val="000000" w:themeColor="text1"/>
          <w:sz w:val="24"/>
          <w:szCs w:val="24"/>
        </w:rPr>
        <w:t>the Suicide</w:t>
      </w:r>
      <w:r w:rsidR="26F5C844" w:rsidRPr="3816FC97">
        <w:rPr>
          <w:rFonts w:ascii="Axalp Grotesk Book" w:eastAsia="source serif 4" w:hAnsi="Axalp Grotesk Book" w:cs="source serif 4"/>
          <w:color w:val="000000" w:themeColor="text1"/>
          <w:sz w:val="24"/>
          <w:szCs w:val="24"/>
        </w:rPr>
        <w:t xml:space="preserve"> Prevention Plan </w:t>
      </w:r>
      <w:r w:rsidR="2A0AC185" w:rsidRPr="3816FC97">
        <w:rPr>
          <w:rFonts w:ascii="Axalp Grotesk Book" w:eastAsia="source serif 4" w:hAnsi="Axalp Grotesk Book" w:cs="source serif 4"/>
          <w:color w:val="000000" w:themeColor="text1"/>
          <w:sz w:val="24"/>
          <w:szCs w:val="24"/>
        </w:rPr>
        <w:t xml:space="preserve">2027-2032 </w:t>
      </w:r>
      <w:r w:rsidR="2FC4DCA5" w:rsidRPr="3816FC97">
        <w:rPr>
          <w:rFonts w:ascii="Axalp Grotesk Book" w:eastAsia="source serif 4" w:hAnsi="Axalp Grotesk Book" w:cs="source serif 4"/>
          <w:color w:val="000000" w:themeColor="text1"/>
          <w:sz w:val="24"/>
          <w:szCs w:val="24"/>
        </w:rPr>
        <w:t>are right for South Australia, what we may be missing and what should be strengthened</w:t>
      </w:r>
      <w:r w:rsidR="095CD30C" w:rsidRPr="3816FC97">
        <w:rPr>
          <w:rFonts w:ascii="Axalp Grotesk Book" w:eastAsia="source serif 4" w:hAnsi="Axalp Grotesk Book" w:cs="source serif 4"/>
          <w:color w:val="000000" w:themeColor="text1"/>
          <w:sz w:val="24"/>
          <w:szCs w:val="24"/>
        </w:rPr>
        <w:t>.</w:t>
      </w:r>
    </w:p>
    <w:p w14:paraId="7F5EE8C2" w14:textId="4FF04BB4" w:rsidR="3816FC97" w:rsidRDefault="3816FC97" w:rsidP="3816FC97">
      <w:pPr>
        <w:spacing w:after="60" w:line="240" w:lineRule="auto"/>
        <w:rPr>
          <w:rFonts w:ascii="Axalp Grotesk Book" w:eastAsia="source serif 4" w:hAnsi="Axalp Grotesk Book" w:cs="source serif 4"/>
          <w:color w:val="000000" w:themeColor="text1"/>
          <w:sz w:val="24"/>
          <w:szCs w:val="24"/>
        </w:rPr>
      </w:pPr>
    </w:p>
    <w:p w14:paraId="4455625B" w14:textId="18EA4C89" w:rsidR="00F262CF" w:rsidRPr="003F439C" w:rsidRDefault="0A48466B" w:rsidP="3816FC97">
      <w:pPr>
        <w:spacing w:after="240" w:line="240" w:lineRule="auto"/>
        <w:rPr>
          <w:rFonts w:ascii="Axalp Grotesk Book" w:eastAsia="source serif 4" w:hAnsi="Axalp Grotesk Book" w:cs="source serif 4"/>
          <w:color w:val="000000" w:themeColor="text1"/>
          <w:sz w:val="24"/>
          <w:szCs w:val="24"/>
        </w:rPr>
      </w:pPr>
      <w:r w:rsidRPr="3816FC97">
        <w:rPr>
          <w:rFonts w:ascii="Axalp Grotesk Book" w:eastAsia="source serif 4" w:hAnsi="Axalp Grotesk Book" w:cs="source serif 4"/>
          <w:color w:val="000000" w:themeColor="text1"/>
          <w:sz w:val="24"/>
          <w:szCs w:val="24"/>
        </w:rPr>
        <w:t xml:space="preserve">Please read the Consultation Paper before responding to the questions below. </w:t>
      </w:r>
      <w:r w:rsidR="4001FAFA" w:rsidRPr="3816FC97">
        <w:rPr>
          <w:rFonts w:ascii="Axalp Grotesk Book" w:eastAsia="source serif 4" w:hAnsi="Axalp Grotesk Book" w:cs="source serif 4"/>
          <w:color w:val="000000" w:themeColor="text1"/>
          <w:sz w:val="24"/>
          <w:szCs w:val="24"/>
        </w:rPr>
        <w:t xml:space="preserve">You can respond to all the questions, or only those relevant to your knowledge, </w:t>
      </w:r>
      <w:r w:rsidR="44F9ADA8" w:rsidRPr="3816FC97">
        <w:rPr>
          <w:rFonts w:ascii="Axalp Grotesk Book" w:eastAsia="source serif 4" w:hAnsi="Axalp Grotesk Book" w:cs="source serif 4"/>
          <w:color w:val="000000" w:themeColor="text1"/>
          <w:sz w:val="24"/>
          <w:szCs w:val="24"/>
        </w:rPr>
        <w:t>experience</w:t>
      </w:r>
      <w:r w:rsidR="4001FAFA" w:rsidRPr="3816FC97">
        <w:rPr>
          <w:rFonts w:ascii="Axalp Grotesk Book" w:eastAsia="source serif 4" w:hAnsi="Axalp Grotesk Book" w:cs="source serif 4"/>
          <w:color w:val="000000" w:themeColor="text1"/>
          <w:sz w:val="24"/>
          <w:szCs w:val="24"/>
        </w:rPr>
        <w:t xml:space="preserve"> or interests.</w:t>
      </w:r>
      <w:r w:rsidR="792F9ADA" w:rsidRPr="3816FC97">
        <w:rPr>
          <w:rFonts w:ascii="Axalp Grotesk Book" w:eastAsia="source serif 4" w:hAnsi="Axalp Grotesk Book" w:cs="source serif 4"/>
          <w:color w:val="000000" w:themeColor="text1"/>
          <w:sz w:val="24"/>
          <w:szCs w:val="24"/>
        </w:rPr>
        <w:t xml:space="preserve"> </w:t>
      </w:r>
    </w:p>
    <w:p w14:paraId="576794B3" w14:textId="3D4119AC" w:rsidR="00F262CF" w:rsidRPr="00D47BC0" w:rsidRDefault="6FBACED2" w:rsidP="7F2BB1FD">
      <w:pPr>
        <w:spacing w:after="240" w:line="240" w:lineRule="auto"/>
        <w:rPr>
          <w:rFonts w:ascii="Axalp Grotesk Book" w:eastAsia="source serif 4" w:hAnsi="Axalp Grotesk Book" w:cs="source serif 4"/>
          <w:b/>
          <w:bCs/>
          <w:color w:val="000000"/>
          <w:sz w:val="24"/>
          <w:szCs w:val="24"/>
        </w:rPr>
      </w:pPr>
      <w:r w:rsidRPr="00D47BC0">
        <w:rPr>
          <w:rFonts w:ascii="Axalp Grotesk Book" w:eastAsia="source serif 4" w:hAnsi="Axalp Grotesk Book" w:cs="source serif 4"/>
          <w:b/>
          <w:bCs/>
          <w:color w:val="000000" w:themeColor="text1"/>
          <w:sz w:val="24"/>
          <w:szCs w:val="24"/>
        </w:rPr>
        <w:t xml:space="preserve">Help us ensure the next Suicide Prevention </w:t>
      </w:r>
      <w:r w:rsidR="00154AB6">
        <w:rPr>
          <w:rFonts w:ascii="Axalp Grotesk Book" w:eastAsia="source serif 4" w:hAnsi="Axalp Grotesk Book" w:cs="source serif 4"/>
          <w:b/>
          <w:bCs/>
          <w:color w:val="000000" w:themeColor="text1"/>
          <w:sz w:val="24"/>
          <w:szCs w:val="24"/>
        </w:rPr>
        <w:t>P</w:t>
      </w:r>
      <w:r w:rsidRPr="00D47BC0">
        <w:rPr>
          <w:rFonts w:ascii="Axalp Grotesk Book" w:eastAsia="source serif 4" w:hAnsi="Axalp Grotesk Book" w:cs="source serif 4"/>
          <w:b/>
          <w:bCs/>
          <w:color w:val="000000" w:themeColor="text1"/>
          <w:sz w:val="24"/>
          <w:szCs w:val="24"/>
        </w:rPr>
        <w:t xml:space="preserve">lan reflects the diverse experiences and needs of South Australians, informing a shared strategy to guide suicide prevention efforts over the next </w:t>
      </w:r>
      <w:r w:rsidR="68CD1277" w:rsidRPr="00D47BC0">
        <w:rPr>
          <w:rFonts w:ascii="Axalp Grotesk Book" w:eastAsia="source serif 4" w:hAnsi="Axalp Grotesk Book" w:cs="source serif 4"/>
          <w:b/>
          <w:bCs/>
          <w:color w:val="000000" w:themeColor="text1"/>
          <w:sz w:val="24"/>
          <w:szCs w:val="24"/>
        </w:rPr>
        <w:t xml:space="preserve">five </w:t>
      </w:r>
      <w:r w:rsidRPr="00D47BC0">
        <w:rPr>
          <w:rFonts w:ascii="Axalp Grotesk Book" w:eastAsia="source serif 4" w:hAnsi="Axalp Grotesk Book" w:cs="source serif 4"/>
          <w:b/>
          <w:bCs/>
          <w:color w:val="000000" w:themeColor="text1"/>
          <w:sz w:val="24"/>
          <w:szCs w:val="24"/>
        </w:rPr>
        <w:t xml:space="preserve">years.  </w:t>
      </w:r>
    </w:p>
    <w:p w14:paraId="1CC7DDD1" w14:textId="77777777" w:rsidR="003E6837" w:rsidRDefault="003E6837" w:rsidP="00FC7334">
      <w:pPr>
        <w:pStyle w:val="Heading3"/>
        <w:rPr>
          <w:rFonts w:ascii="Axalp Grotesk Book" w:hAnsi="Axalp Grotesk Book"/>
        </w:rPr>
      </w:pPr>
    </w:p>
    <w:p w14:paraId="74AE650A" w14:textId="05B21B24" w:rsidR="4E510EF0" w:rsidRDefault="4E510EF0" w:rsidP="00FC7334">
      <w:pPr>
        <w:pStyle w:val="Heading3"/>
        <w:rPr>
          <w:rFonts w:ascii="Axalp Grotesk Book" w:hAnsi="Axalp Grotesk Book"/>
        </w:rPr>
      </w:pPr>
      <w:r w:rsidRPr="003F439C">
        <w:rPr>
          <w:rFonts w:ascii="Axalp Grotesk Book" w:hAnsi="Axalp Grotesk Book"/>
        </w:rPr>
        <w:t>How to share your feedback</w:t>
      </w:r>
    </w:p>
    <w:p w14:paraId="51A6829A" w14:textId="77777777" w:rsidR="00FC7334" w:rsidRPr="003F439C" w:rsidRDefault="00FC7334" w:rsidP="003F439C"/>
    <w:p w14:paraId="10FBFD18" w14:textId="6F86DA8A" w:rsidR="4E510EF0" w:rsidRDefault="4E510EF0" w:rsidP="7F2BB1FD">
      <w:pPr>
        <w:spacing w:after="240" w:line="278" w:lineRule="auto"/>
        <w:rPr>
          <w:rFonts w:ascii="Arial" w:eastAsia="source serif 4" w:hAnsi="Arial" w:cs="Arial"/>
          <w:color w:val="000000" w:themeColor="text1"/>
          <w:sz w:val="22"/>
          <w:lang w:val="en-AU"/>
        </w:rPr>
      </w:pPr>
      <w:r w:rsidRPr="007A1FE4">
        <w:rPr>
          <w:rFonts w:ascii="Axalp Grotesk Book" w:eastAsia="source serif 4" w:hAnsi="Axalp Grotesk Book" w:cs="source serif 4"/>
          <w:color w:val="000000"/>
          <w:sz w:val="24"/>
          <w:szCs w:val="24"/>
        </w:rPr>
        <w:t xml:space="preserve">The easiest way to provide your feedback is by completing the online consultation survey through </w:t>
      </w:r>
      <w:r w:rsidRPr="7F2BB1FD">
        <w:rPr>
          <w:rFonts w:ascii="Arial" w:eastAsia="source serif 4" w:hAnsi="Arial" w:cs="Arial"/>
          <w:b/>
          <w:bCs/>
          <w:color w:val="000000" w:themeColor="text1"/>
          <w:sz w:val="22"/>
          <w:lang w:val="en-AU"/>
        </w:rPr>
        <w:t>YourSAy</w:t>
      </w:r>
      <w:r w:rsidR="00D730B8">
        <w:rPr>
          <w:rFonts w:ascii="Arial" w:eastAsia="source serif 4" w:hAnsi="Arial" w:cs="Arial"/>
          <w:b/>
          <w:bCs/>
          <w:color w:val="000000" w:themeColor="text1"/>
          <w:sz w:val="22"/>
          <w:lang w:val="en-AU"/>
        </w:rPr>
        <w:t xml:space="preserve"> - </w:t>
      </w:r>
      <w:r w:rsidR="00D730B8" w:rsidRPr="003E6837">
        <w:rPr>
          <w:rFonts w:ascii="Arial" w:eastAsia="source serif 4" w:hAnsi="Arial" w:cs="Arial"/>
          <w:b/>
          <w:bCs/>
          <w:color w:val="5A9EA7"/>
          <w:sz w:val="22"/>
          <w:lang w:val="en-AU"/>
        </w:rPr>
        <w:t>https://yoursay.sa.gov.au/public-consultation-south-australian-suicide-prevention</w:t>
      </w:r>
      <w:r w:rsidR="00D47BC0">
        <w:rPr>
          <w:rFonts w:ascii="Arial" w:eastAsia="source serif 4" w:hAnsi="Arial" w:cs="Arial"/>
          <w:b/>
          <w:bCs/>
          <w:color w:val="5A9EA7"/>
          <w:sz w:val="22"/>
          <w:lang w:val="en-AU"/>
        </w:rPr>
        <w:t>-</w:t>
      </w:r>
      <w:r w:rsidR="00D730B8" w:rsidRPr="003E6837">
        <w:rPr>
          <w:rFonts w:ascii="Arial" w:eastAsia="source serif 4" w:hAnsi="Arial" w:cs="Arial"/>
          <w:b/>
          <w:bCs/>
          <w:color w:val="5A9EA7"/>
          <w:sz w:val="22"/>
          <w:lang w:val="en-AU"/>
        </w:rPr>
        <w:t>plan</w:t>
      </w:r>
    </w:p>
    <w:p w14:paraId="58E5E33E" w14:textId="1BDD7672" w:rsidR="001C3859" w:rsidRPr="003F439C" w:rsidRDefault="4E510EF0" w:rsidP="001C3859">
      <w:pPr>
        <w:spacing w:beforeAutospacing="1" w:after="240" w:line="240" w:lineRule="auto"/>
        <w:rPr>
          <w:rFonts w:ascii="Axalp Grotesk Book" w:eastAsia="source serif 4" w:hAnsi="Axalp Grotesk Book" w:cs="source serif 4"/>
          <w:color w:val="000000"/>
          <w:sz w:val="24"/>
          <w:szCs w:val="24"/>
        </w:rPr>
      </w:pPr>
      <w:r w:rsidRPr="003F439C">
        <w:rPr>
          <w:rFonts w:ascii="Axalp Grotesk Book" w:eastAsia="source serif 4" w:hAnsi="Axalp Grotesk Book" w:cs="source serif 4"/>
          <w:color w:val="000000"/>
          <w:sz w:val="24"/>
          <w:szCs w:val="24"/>
        </w:rPr>
        <w:t>Alternatively, you can provide feedback by</w:t>
      </w:r>
      <w:r w:rsidR="00C204BA" w:rsidRPr="003F439C">
        <w:rPr>
          <w:rFonts w:ascii="Axalp Grotesk Book" w:eastAsia="source serif 4" w:hAnsi="Axalp Grotesk Book" w:cs="source serif 4"/>
          <w:color w:val="000000"/>
          <w:sz w:val="24"/>
          <w:szCs w:val="24"/>
        </w:rPr>
        <w:t xml:space="preserve"> completing the questions below and</w:t>
      </w:r>
      <w:r w:rsidR="001C3859" w:rsidRPr="003F439C">
        <w:rPr>
          <w:rFonts w:ascii="Axalp Grotesk Book" w:eastAsia="source serif 4" w:hAnsi="Axalp Grotesk Book" w:cs="source serif 4"/>
          <w:color w:val="000000"/>
          <w:sz w:val="24"/>
          <w:szCs w:val="24"/>
        </w:rPr>
        <w:t>:</w:t>
      </w:r>
    </w:p>
    <w:p w14:paraId="5F64D20B" w14:textId="4CE19740" w:rsidR="4E510EF0" w:rsidRPr="003F439C" w:rsidRDefault="0047540D" w:rsidP="0047540D">
      <w:pPr>
        <w:pStyle w:val="ListParagraph"/>
        <w:numPr>
          <w:ilvl w:val="0"/>
          <w:numId w:val="20"/>
        </w:numPr>
        <w:spacing w:beforeAutospacing="1" w:after="240" w:line="240" w:lineRule="auto"/>
        <w:rPr>
          <w:rFonts w:ascii="Axalp Grotesk Book" w:eastAsia="source serif 4" w:hAnsi="Axalp Grotesk Book" w:cs="source serif 4"/>
          <w:color w:val="000000"/>
          <w:sz w:val="24"/>
          <w:szCs w:val="24"/>
        </w:rPr>
      </w:pPr>
      <w:r w:rsidRPr="003F439C">
        <w:rPr>
          <w:rFonts w:ascii="Axalp Grotesk Book" w:eastAsia="source serif 4" w:hAnsi="Axalp Grotesk Book" w:cs="source serif 4"/>
          <w:color w:val="000000"/>
          <w:sz w:val="24"/>
          <w:szCs w:val="24"/>
        </w:rPr>
        <w:t>upload your completed document u</w:t>
      </w:r>
      <w:r w:rsidR="4E510EF0" w:rsidRPr="003F439C">
        <w:rPr>
          <w:rFonts w:ascii="Axalp Grotesk Book" w:eastAsia="source serif 4" w:hAnsi="Axalp Grotesk Book" w:cs="source serif 4"/>
          <w:color w:val="000000"/>
          <w:sz w:val="24"/>
          <w:szCs w:val="24"/>
        </w:rPr>
        <w:t>sing the ‘Upload your submission’ tab available on YourSAy</w:t>
      </w:r>
      <w:r w:rsidR="00D42AB7" w:rsidRPr="003F439C">
        <w:rPr>
          <w:rFonts w:ascii="Axalp Grotesk Book" w:eastAsia="source serif 4" w:hAnsi="Axalp Grotesk Book" w:cs="source serif 4"/>
          <w:color w:val="000000"/>
          <w:sz w:val="24"/>
          <w:szCs w:val="24"/>
        </w:rPr>
        <w:t>; or</w:t>
      </w:r>
    </w:p>
    <w:p w14:paraId="77E18EFA" w14:textId="05829D5A" w:rsidR="4E510EF0" w:rsidRPr="003F439C" w:rsidRDefault="00B77D05" w:rsidP="003F439C">
      <w:pPr>
        <w:spacing w:beforeAutospacing="1" w:after="240" w:line="240" w:lineRule="auto"/>
        <w:rPr>
          <w:rFonts w:ascii="Axalp Grotesk Book" w:eastAsia="source serif 4" w:hAnsi="Axalp Grotesk Book" w:cs="source serif 4"/>
          <w:color w:val="000000"/>
          <w:sz w:val="24"/>
          <w:szCs w:val="24"/>
        </w:rPr>
      </w:pPr>
      <w:r w:rsidRPr="003F439C">
        <w:rPr>
          <w:rFonts w:ascii="Axalp Grotesk Book" w:eastAsia="source serif 4" w:hAnsi="Axalp Grotesk Book" w:cs="source serif 4"/>
          <w:color w:val="000000"/>
          <w:sz w:val="24"/>
          <w:szCs w:val="24"/>
        </w:rPr>
        <w:t xml:space="preserve">Please contact </w:t>
      </w:r>
      <w:r w:rsidR="4E510EF0" w:rsidRPr="003F439C">
        <w:rPr>
          <w:rFonts w:ascii="Axalp Grotesk Book" w:eastAsia="source serif 4" w:hAnsi="Axalp Grotesk Book" w:cs="source serif 4"/>
          <w:color w:val="000000"/>
          <w:sz w:val="24"/>
          <w:szCs w:val="24"/>
        </w:rPr>
        <w:t>us if you need information in another format</w:t>
      </w:r>
      <w:r w:rsidR="00154AB6">
        <w:rPr>
          <w:rFonts w:ascii="Axalp Grotesk Book" w:eastAsia="source serif 4" w:hAnsi="Axalp Grotesk Book" w:cs="source serif 4"/>
          <w:color w:val="000000"/>
          <w:sz w:val="24"/>
          <w:szCs w:val="24"/>
        </w:rPr>
        <w:t>,</w:t>
      </w:r>
      <w:r w:rsidR="4E510EF0" w:rsidRPr="003F439C">
        <w:rPr>
          <w:rFonts w:ascii="Axalp Grotesk Book" w:eastAsia="source serif 4" w:hAnsi="Axalp Grotesk Book" w:cs="source serif 4"/>
          <w:color w:val="000000"/>
          <w:sz w:val="24"/>
          <w:szCs w:val="24"/>
        </w:rPr>
        <w:t xml:space="preserve"> or support to participate</w:t>
      </w:r>
      <w:r w:rsidR="00AA48C3">
        <w:rPr>
          <w:rFonts w:ascii="Axalp Grotesk Book" w:eastAsia="source serif 4" w:hAnsi="Axalp Grotesk Book" w:cs="source serif 4"/>
          <w:color w:val="000000"/>
          <w:sz w:val="24"/>
          <w:szCs w:val="24"/>
        </w:rPr>
        <w:t>.</w:t>
      </w:r>
    </w:p>
    <w:p w14:paraId="6793E8FA" w14:textId="5C49C0FD" w:rsidR="4E510EF0" w:rsidRDefault="4E510EF0" w:rsidP="7F2BB1FD">
      <w:pPr>
        <w:spacing w:after="240" w:line="278" w:lineRule="auto"/>
        <w:rPr>
          <w:rFonts w:ascii="Arial" w:eastAsia="source serif 4" w:hAnsi="Arial" w:cs="Arial"/>
          <w:color w:val="000000" w:themeColor="text1"/>
          <w:sz w:val="22"/>
          <w:lang w:val="en-AU"/>
        </w:rPr>
      </w:pPr>
      <w:r w:rsidRPr="003F439C">
        <w:rPr>
          <w:rFonts w:ascii="Axalp Grotesk Book" w:eastAsia="source serif 4" w:hAnsi="Axalp Grotesk Book" w:cs="source serif 4"/>
          <w:color w:val="000000"/>
          <w:sz w:val="24"/>
          <w:szCs w:val="24"/>
        </w:rPr>
        <w:t xml:space="preserve">Submissions will be handled in line with South Australian Government and YourSAy requirements. Feedback from this consultation will be considered together with input from workshops and other targeted engagement and will </w:t>
      </w:r>
      <w:r w:rsidR="000419E9" w:rsidRPr="003F439C">
        <w:rPr>
          <w:rFonts w:ascii="Axalp Grotesk Book" w:eastAsia="source serif 4" w:hAnsi="Axalp Grotesk Book" w:cs="source serif 4"/>
          <w:color w:val="000000"/>
          <w:sz w:val="24"/>
          <w:szCs w:val="24"/>
        </w:rPr>
        <w:t xml:space="preserve">help shape </w:t>
      </w:r>
      <w:r w:rsidRPr="003F439C">
        <w:rPr>
          <w:rFonts w:ascii="Axalp Grotesk Book" w:eastAsia="source serif 4" w:hAnsi="Axalp Grotesk Book" w:cs="source serif 4"/>
          <w:color w:val="000000"/>
          <w:sz w:val="24"/>
          <w:szCs w:val="24"/>
        </w:rPr>
        <w:t>the Suicide Prevention Plan 2027-2032</w:t>
      </w:r>
      <w:r w:rsidRPr="7F2BB1FD">
        <w:rPr>
          <w:rFonts w:ascii="Arial" w:eastAsia="source serif 4" w:hAnsi="Arial" w:cs="Arial"/>
          <w:color w:val="000000" w:themeColor="text1"/>
          <w:sz w:val="22"/>
          <w:lang w:val="en-AU"/>
        </w:rPr>
        <w:t>.</w:t>
      </w:r>
    </w:p>
    <w:p w14:paraId="06EC34EE" w14:textId="77777777" w:rsidR="00DF1F38" w:rsidRDefault="00DF1F38" w:rsidP="003F439C">
      <w:pPr>
        <w:pStyle w:val="Heading3"/>
        <w:rPr>
          <w:rFonts w:ascii="Axalp Grotesk Book" w:hAnsi="Axalp Grotesk Book"/>
        </w:rPr>
      </w:pPr>
    </w:p>
    <w:p w14:paraId="3656A860" w14:textId="1721CE18" w:rsidR="00143D64" w:rsidRPr="003F439C" w:rsidRDefault="00143D64" w:rsidP="003F439C">
      <w:pPr>
        <w:pStyle w:val="Heading3"/>
        <w:rPr>
          <w:rFonts w:ascii="Axalp Grotesk Book" w:hAnsi="Axalp Grotesk Book"/>
        </w:rPr>
      </w:pPr>
      <w:r w:rsidRPr="003F439C">
        <w:rPr>
          <w:rFonts w:ascii="Axalp Grotesk Book" w:hAnsi="Axalp Grotesk Book"/>
        </w:rPr>
        <w:t>Creating a safe and respectful consultation</w:t>
      </w:r>
    </w:p>
    <w:p w14:paraId="404AFEC2" w14:textId="4C0D9709" w:rsidR="00A372B3" w:rsidRPr="003F439C" w:rsidRDefault="00A372B3" w:rsidP="7F2BB1FD">
      <w:pPr>
        <w:spacing w:after="240" w:line="240" w:lineRule="auto"/>
        <w:rPr>
          <w:rFonts w:ascii="Axalp Grotesk Book" w:eastAsia="source serif 4" w:hAnsi="Axalp Grotesk Book" w:cs="source serif 4"/>
          <w:color w:val="000000"/>
          <w:sz w:val="24"/>
          <w:szCs w:val="24"/>
        </w:rPr>
      </w:pPr>
      <w:r w:rsidRPr="003F439C">
        <w:rPr>
          <w:rFonts w:ascii="Axalp Grotesk Book" w:eastAsia="source serif 4" w:hAnsi="Axalp Grotesk Book" w:cs="source serif 4"/>
          <w:color w:val="000000"/>
          <w:sz w:val="24"/>
          <w:szCs w:val="24"/>
        </w:rPr>
        <w:t xml:space="preserve">We </w:t>
      </w:r>
      <w:proofErr w:type="spellStart"/>
      <w:r w:rsidRPr="003F439C">
        <w:rPr>
          <w:rFonts w:ascii="Axalp Grotesk Book" w:eastAsia="source serif 4" w:hAnsi="Axalp Grotesk Book" w:cs="source serif 4"/>
          <w:color w:val="000000"/>
          <w:sz w:val="24"/>
          <w:szCs w:val="24"/>
        </w:rPr>
        <w:t>recognise</w:t>
      </w:r>
      <w:proofErr w:type="spellEnd"/>
      <w:r w:rsidRPr="003F439C">
        <w:rPr>
          <w:rFonts w:ascii="Axalp Grotesk Book" w:eastAsia="source serif 4" w:hAnsi="Axalp Grotesk Book" w:cs="source serif 4"/>
          <w:color w:val="000000"/>
          <w:sz w:val="24"/>
          <w:szCs w:val="24"/>
        </w:rPr>
        <w:t xml:space="preserve"> that suicide can be a difficult and deeply personal topic, and that participating in</w:t>
      </w:r>
      <w:r w:rsidR="00457974" w:rsidRPr="003F439C">
        <w:rPr>
          <w:rFonts w:ascii="Axalp Grotesk Book" w:eastAsia="source serif 4" w:hAnsi="Axalp Grotesk Book" w:cs="source serif 4"/>
          <w:color w:val="000000"/>
          <w:sz w:val="24"/>
          <w:szCs w:val="24"/>
        </w:rPr>
        <w:t xml:space="preserve"> </w:t>
      </w:r>
      <w:r w:rsidRPr="003F439C">
        <w:rPr>
          <w:rFonts w:ascii="Axalp Grotesk Book" w:eastAsia="source serif 4" w:hAnsi="Axalp Grotesk Book" w:cs="source serif 4"/>
          <w:color w:val="000000"/>
          <w:sz w:val="24"/>
          <w:szCs w:val="24"/>
        </w:rPr>
        <w:t>this consultation may bring up strong emotions or difficult memories.</w:t>
      </w:r>
    </w:p>
    <w:p w14:paraId="181C2A14" w14:textId="77777777" w:rsidR="00A372B3" w:rsidRPr="007609C9" w:rsidRDefault="00A372B3" w:rsidP="00305781">
      <w:pPr>
        <w:spacing w:after="240" w:line="240" w:lineRule="auto"/>
        <w:rPr>
          <w:rFonts w:ascii="Arial" w:eastAsia="source serif 4" w:hAnsi="Arial" w:cs="Arial"/>
          <w:color w:val="000000"/>
          <w:sz w:val="22"/>
        </w:rPr>
      </w:pPr>
      <w:r w:rsidRPr="003F439C">
        <w:rPr>
          <w:rFonts w:ascii="Axalp Grotesk Book" w:eastAsia="source serif 4" w:hAnsi="Axalp Grotesk Book" w:cs="source serif 4"/>
          <w:color w:val="000000"/>
          <w:sz w:val="24"/>
          <w:szCs w:val="24"/>
        </w:rPr>
        <w:t>We are committed to creating a consultation process that is</w:t>
      </w:r>
      <w:r w:rsidRPr="007609C9">
        <w:rPr>
          <w:rFonts w:ascii="Arial" w:eastAsia="source serif 4" w:hAnsi="Arial" w:cs="Arial"/>
          <w:color w:val="000000"/>
          <w:sz w:val="22"/>
        </w:rPr>
        <w:t xml:space="preserve"> </w:t>
      </w:r>
      <w:r w:rsidRPr="003F439C">
        <w:rPr>
          <w:rFonts w:ascii="Axalp Grotesk Book" w:eastAsia="source serif 4" w:hAnsi="Axalp Grotesk Book" w:cs="source serif 4"/>
          <w:b/>
          <w:bCs/>
          <w:color w:val="000000"/>
          <w:sz w:val="24"/>
          <w:szCs w:val="24"/>
        </w:rPr>
        <w:t xml:space="preserve">safe, respectful, inclusive and </w:t>
      </w:r>
      <w:proofErr w:type="gramStart"/>
      <w:r w:rsidRPr="003F439C">
        <w:rPr>
          <w:rFonts w:ascii="Axalp Grotesk Book" w:eastAsia="source serif 4" w:hAnsi="Axalp Grotesk Book" w:cs="source serif 4"/>
          <w:b/>
          <w:bCs/>
          <w:color w:val="000000"/>
          <w:sz w:val="24"/>
          <w:szCs w:val="24"/>
        </w:rPr>
        <w:t>trauma-informed</w:t>
      </w:r>
      <w:proofErr w:type="gramEnd"/>
      <w:r w:rsidRPr="003F439C">
        <w:rPr>
          <w:rFonts w:ascii="Axalp Grotesk Book" w:eastAsia="source serif 4" w:hAnsi="Axalp Grotesk Book" w:cs="source serif 4"/>
          <w:color w:val="000000"/>
          <w:sz w:val="24"/>
          <w:szCs w:val="24"/>
        </w:rPr>
        <w:t>, where people feel supported to share their</w:t>
      </w:r>
      <w:r w:rsidRPr="007609C9">
        <w:rPr>
          <w:rFonts w:ascii="Arial" w:eastAsia="source serif 4" w:hAnsi="Arial" w:cs="Arial"/>
          <w:color w:val="000000"/>
          <w:sz w:val="22"/>
        </w:rPr>
        <w:t xml:space="preserve"> </w:t>
      </w:r>
      <w:r w:rsidRPr="00154AB6">
        <w:rPr>
          <w:rFonts w:ascii="Axalp Grotesk Book" w:eastAsia="source serif 4" w:hAnsi="Axalp Grotesk Book" w:cs="source serif 4"/>
          <w:color w:val="000000"/>
          <w:sz w:val="24"/>
          <w:szCs w:val="24"/>
        </w:rPr>
        <w:t>experiences and perspectives</w:t>
      </w:r>
      <w:r w:rsidRPr="007609C9">
        <w:rPr>
          <w:rFonts w:ascii="Arial" w:eastAsia="source serif 4" w:hAnsi="Arial" w:cs="Arial"/>
          <w:color w:val="000000"/>
          <w:sz w:val="22"/>
        </w:rPr>
        <w:t>.</w:t>
      </w:r>
    </w:p>
    <w:p w14:paraId="0B86ED54" w14:textId="77777777" w:rsidR="00A372B3" w:rsidRPr="003F439C" w:rsidRDefault="00A372B3" w:rsidP="00305781">
      <w:pPr>
        <w:spacing w:after="240" w:line="240" w:lineRule="auto"/>
        <w:rPr>
          <w:rFonts w:ascii="Axalp Grotesk Book" w:eastAsia="source serif 4" w:hAnsi="Axalp Grotesk Book" w:cs="source serif 4"/>
          <w:color w:val="000000"/>
          <w:sz w:val="24"/>
          <w:szCs w:val="24"/>
        </w:rPr>
      </w:pPr>
      <w:r w:rsidRPr="003F439C">
        <w:rPr>
          <w:rFonts w:ascii="Axalp Grotesk Book" w:eastAsia="source serif 4" w:hAnsi="Axalp Grotesk Book" w:cs="source serif 4"/>
          <w:color w:val="000000"/>
          <w:sz w:val="24"/>
          <w:szCs w:val="24"/>
        </w:rPr>
        <w:t>Participation is entirely voluntary. You can choose which questions you would like to answer and stop participating at any time.</w:t>
      </w:r>
    </w:p>
    <w:p w14:paraId="06186519" w14:textId="71684B8F" w:rsidR="00E87364" w:rsidRPr="003F439C" w:rsidRDefault="00A372B3" w:rsidP="00305781">
      <w:pPr>
        <w:spacing w:after="240" w:line="240" w:lineRule="auto"/>
        <w:rPr>
          <w:rFonts w:ascii="Axalp Grotesk Book" w:eastAsia="source serif 4" w:hAnsi="Axalp Grotesk Book" w:cs="source serif 4"/>
          <w:color w:val="000000"/>
          <w:sz w:val="24"/>
          <w:szCs w:val="24"/>
        </w:rPr>
      </w:pPr>
      <w:r w:rsidRPr="003F439C">
        <w:rPr>
          <w:rFonts w:ascii="Axalp Grotesk Book" w:eastAsia="source serif 4" w:hAnsi="Axalp Grotesk Book" w:cs="source serif 4"/>
          <w:color w:val="000000"/>
          <w:sz w:val="24"/>
          <w:szCs w:val="24"/>
        </w:rPr>
        <w:t xml:space="preserve">Information about support services is provided at the end of this </w:t>
      </w:r>
      <w:r w:rsidR="002E2F91" w:rsidRPr="003F439C">
        <w:rPr>
          <w:rFonts w:ascii="Axalp Grotesk Book" w:eastAsia="source serif 4" w:hAnsi="Axalp Grotesk Book" w:cs="source serif 4"/>
          <w:color w:val="000000"/>
          <w:sz w:val="24"/>
          <w:szCs w:val="24"/>
        </w:rPr>
        <w:t>document</w:t>
      </w:r>
      <w:r w:rsidRPr="003F439C">
        <w:rPr>
          <w:rFonts w:ascii="Axalp Grotesk Book" w:eastAsia="source serif 4" w:hAnsi="Axalp Grotesk Book" w:cs="source serif 4"/>
          <w:color w:val="000000"/>
          <w:sz w:val="24"/>
          <w:szCs w:val="24"/>
        </w:rPr>
        <w:t xml:space="preserve"> for anyone who experiences distress or would like additional support.</w:t>
      </w:r>
    </w:p>
    <w:p w14:paraId="6EF9E7F5" w14:textId="2F487151" w:rsidR="00BA32DA" w:rsidRPr="00DF1F38" w:rsidRDefault="00BA32DA" w:rsidP="00DF1F38">
      <w:pPr>
        <w:pStyle w:val="Heading3"/>
        <w:rPr>
          <w:rFonts w:ascii="Axalp Grotesk Book" w:hAnsi="Axalp Grotesk Book"/>
        </w:rPr>
      </w:pPr>
      <w:r w:rsidRPr="003F439C">
        <w:rPr>
          <w:rFonts w:ascii="Axalp Grotesk Book" w:hAnsi="Axalp Grotesk Book"/>
        </w:rPr>
        <w:t>Consultation questions</w:t>
      </w:r>
    </w:p>
    <w:tbl>
      <w:tblPr>
        <w:tblStyle w:val="TableGrid"/>
        <w:tblW w:w="0" w:type="auto"/>
        <w:tblInd w:w="-5" w:type="dxa"/>
        <w:tblLook w:val="04A0" w:firstRow="1" w:lastRow="0" w:firstColumn="1" w:lastColumn="0" w:noHBand="0" w:noVBand="1"/>
      </w:tblPr>
      <w:tblGrid>
        <w:gridCol w:w="9470"/>
      </w:tblGrid>
      <w:tr w:rsidR="00BA32DA" w:rsidRPr="003E6837" w14:paraId="5543DD47" w14:textId="77777777" w:rsidTr="003E6837">
        <w:tc>
          <w:tcPr>
            <w:tcW w:w="9633" w:type="dxa"/>
            <w:shd w:val="clear" w:color="auto" w:fill="5A9EA7"/>
          </w:tcPr>
          <w:p w14:paraId="396B7684" w14:textId="77777777" w:rsidR="003012F0" w:rsidRPr="003E6837" w:rsidRDefault="00065185" w:rsidP="000822F5">
            <w:pPr>
              <w:tabs>
                <w:tab w:val="left" w:pos="360"/>
              </w:tabs>
              <w:autoSpaceDE w:val="0"/>
              <w:autoSpaceDN w:val="0"/>
              <w:adjustRightInd w:val="0"/>
              <w:spacing w:before="120" w:line="240" w:lineRule="auto"/>
              <w:rPr>
                <w:rFonts w:ascii="Axalp Grotesk Book" w:eastAsia="source serif 4" w:hAnsi="Axalp Grotesk Book" w:cs="source serif 4"/>
                <w:b/>
                <w:bCs/>
                <w:color w:val="FFFFFF" w:themeColor="background1"/>
                <w:sz w:val="24"/>
                <w:szCs w:val="24"/>
              </w:rPr>
            </w:pPr>
            <w:r w:rsidRPr="003E6837">
              <w:rPr>
                <w:rFonts w:ascii="Axalp Grotesk Book" w:eastAsia="source serif 4" w:hAnsi="Axalp Grotesk Book" w:cs="source serif 4"/>
                <w:b/>
                <w:bCs/>
                <w:color w:val="FFFFFF" w:themeColor="background1"/>
                <w:sz w:val="24"/>
                <w:szCs w:val="24"/>
              </w:rPr>
              <w:t xml:space="preserve">Proposed </w:t>
            </w:r>
            <w:r w:rsidR="003012F0" w:rsidRPr="003E6837">
              <w:rPr>
                <w:rFonts w:ascii="Axalp Grotesk Book" w:eastAsia="source serif 4" w:hAnsi="Axalp Grotesk Book" w:cs="source serif 4"/>
                <w:b/>
                <w:bCs/>
                <w:color w:val="FFFFFF" w:themeColor="background1"/>
                <w:sz w:val="24"/>
                <w:szCs w:val="24"/>
              </w:rPr>
              <w:t>direction</w:t>
            </w:r>
          </w:p>
          <w:p w14:paraId="04448F8E" w14:textId="41146FB3" w:rsidR="00BA32DA" w:rsidRPr="003E6837" w:rsidRDefault="003012F0" w:rsidP="000B058A">
            <w:pPr>
              <w:tabs>
                <w:tab w:val="left" w:pos="360"/>
              </w:tabs>
              <w:autoSpaceDE w:val="0"/>
              <w:autoSpaceDN w:val="0"/>
              <w:adjustRightInd w:val="0"/>
              <w:spacing w:before="120" w:line="240" w:lineRule="auto"/>
              <w:rPr>
                <w:rFonts w:ascii="Axalp Grotesk Book" w:eastAsia="source serif 4" w:hAnsi="Axalp Grotesk Book" w:cs="source serif 4"/>
                <w:color w:val="FFFFFF" w:themeColor="background1"/>
                <w:sz w:val="24"/>
                <w:szCs w:val="24"/>
              </w:rPr>
            </w:pPr>
            <w:r w:rsidRPr="003E6837">
              <w:rPr>
                <w:rFonts w:ascii="Axalp Grotesk Book" w:eastAsia="source serif 4" w:hAnsi="Axalp Grotesk Book" w:cs="source serif 4"/>
                <w:color w:val="FFFFFF" w:themeColor="background1"/>
                <w:sz w:val="24"/>
                <w:szCs w:val="24"/>
              </w:rPr>
              <w:t>Does the proposed direction reflect the right priorities for suicide prevention in South Australia?</w:t>
            </w:r>
          </w:p>
        </w:tc>
      </w:tr>
      <w:tr w:rsidR="00BA32DA" w:rsidRPr="007609C9" w14:paraId="5F3F9FED" w14:textId="77777777" w:rsidTr="00DF1F38">
        <w:trPr>
          <w:trHeight w:val="2291"/>
        </w:trPr>
        <w:tc>
          <w:tcPr>
            <w:tcW w:w="9633" w:type="dxa"/>
          </w:tcPr>
          <w:p w14:paraId="278CCA75" w14:textId="77777777" w:rsidR="00BA32DA" w:rsidRPr="007609C9" w:rsidRDefault="00BA32DA">
            <w:pPr>
              <w:spacing w:after="240" w:line="240" w:lineRule="exact"/>
              <w:rPr>
                <w:rFonts w:ascii="Arial" w:eastAsia="Calibri" w:hAnsi="Arial" w:cs="Arial"/>
                <w:sz w:val="22"/>
              </w:rPr>
            </w:pPr>
          </w:p>
        </w:tc>
      </w:tr>
    </w:tbl>
    <w:p w14:paraId="6FCFEF72" w14:textId="77777777" w:rsidR="00DF1F38" w:rsidRPr="007609C9" w:rsidRDefault="00DF1F38" w:rsidP="00BA32DA">
      <w:pPr>
        <w:rPr>
          <w:sz w:val="22"/>
        </w:rPr>
      </w:pPr>
    </w:p>
    <w:tbl>
      <w:tblPr>
        <w:tblStyle w:val="TableGrid"/>
        <w:tblW w:w="9638" w:type="dxa"/>
        <w:tblInd w:w="-5" w:type="dxa"/>
        <w:tblLook w:val="04A0" w:firstRow="1" w:lastRow="0" w:firstColumn="1" w:lastColumn="0" w:noHBand="0" w:noVBand="1"/>
      </w:tblPr>
      <w:tblGrid>
        <w:gridCol w:w="9638"/>
      </w:tblGrid>
      <w:tr w:rsidR="00BA32DA" w:rsidRPr="003E6837" w14:paraId="6D0A2535" w14:textId="77777777" w:rsidTr="003E6837">
        <w:tc>
          <w:tcPr>
            <w:tcW w:w="9638" w:type="dxa"/>
            <w:shd w:val="clear" w:color="auto" w:fill="5A9EA7"/>
          </w:tcPr>
          <w:p w14:paraId="0ED5A71C" w14:textId="72981642" w:rsidR="00BA32DA" w:rsidRPr="003E6837" w:rsidRDefault="000617FB" w:rsidP="00143F1F">
            <w:pPr>
              <w:tabs>
                <w:tab w:val="left" w:pos="360"/>
              </w:tabs>
              <w:autoSpaceDE w:val="0"/>
              <w:autoSpaceDN w:val="0"/>
              <w:adjustRightInd w:val="0"/>
              <w:spacing w:before="120" w:line="240" w:lineRule="auto"/>
              <w:rPr>
                <w:rFonts w:ascii="Axalp Grotesk Book" w:eastAsia="source serif 4" w:hAnsi="Axalp Grotesk Book" w:cs="source serif 4"/>
                <w:b/>
                <w:bCs/>
                <w:color w:val="FFFFFF" w:themeColor="background1"/>
                <w:sz w:val="24"/>
                <w:szCs w:val="24"/>
              </w:rPr>
            </w:pPr>
            <w:r w:rsidRPr="003E6837">
              <w:rPr>
                <w:rFonts w:ascii="Axalp Grotesk Book" w:eastAsia="source serif 4" w:hAnsi="Axalp Grotesk Book" w:cs="source serif 4"/>
                <w:b/>
                <w:bCs/>
                <w:color w:val="FFFFFF" w:themeColor="background1"/>
                <w:sz w:val="24"/>
                <w:szCs w:val="24"/>
              </w:rPr>
              <w:t>Important issues and challenges</w:t>
            </w:r>
            <w:r w:rsidR="00BA32DA" w:rsidRPr="003E6837">
              <w:rPr>
                <w:rFonts w:ascii="MS Mincho" w:eastAsia="MS Mincho" w:hAnsi="MS Mincho" w:cs="MS Mincho"/>
                <w:b/>
                <w:bCs/>
                <w:color w:val="FFFFFF" w:themeColor="background1"/>
                <w:sz w:val="24"/>
                <w:szCs w:val="24"/>
              </w:rPr>
              <w:t> </w:t>
            </w:r>
          </w:p>
          <w:p w14:paraId="35788EC6" w14:textId="003E42C1" w:rsidR="00BA32DA" w:rsidRPr="003E6837" w:rsidRDefault="000617FB" w:rsidP="003F439C">
            <w:pPr>
              <w:tabs>
                <w:tab w:val="left" w:pos="360"/>
              </w:tabs>
              <w:autoSpaceDE w:val="0"/>
              <w:autoSpaceDN w:val="0"/>
              <w:adjustRightInd w:val="0"/>
              <w:spacing w:before="120" w:line="240" w:lineRule="auto"/>
              <w:rPr>
                <w:rFonts w:ascii="Arial" w:eastAsia="Calibri" w:hAnsi="Arial" w:cs="Arial"/>
                <w:color w:val="FFFFFF" w:themeColor="background1"/>
                <w:sz w:val="22"/>
              </w:rPr>
            </w:pPr>
            <w:r w:rsidRPr="003E6837">
              <w:rPr>
                <w:rFonts w:ascii="Axalp Grotesk Book" w:eastAsia="source serif 4" w:hAnsi="Axalp Grotesk Book" w:cs="source serif 4"/>
                <w:color w:val="FFFFFF" w:themeColor="background1"/>
                <w:sz w:val="24"/>
                <w:szCs w:val="24"/>
              </w:rPr>
              <w:t>Are there any important issues, communities or emerging challenges that have not been addressed?</w:t>
            </w:r>
          </w:p>
        </w:tc>
      </w:tr>
      <w:tr w:rsidR="00BA32DA" w:rsidRPr="007609C9" w14:paraId="40E7E9C6" w14:textId="77777777" w:rsidTr="00DF1F38">
        <w:trPr>
          <w:trHeight w:val="3308"/>
        </w:trPr>
        <w:tc>
          <w:tcPr>
            <w:tcW w:w="9638" w:type="dxa"/>
          </w:tcPr>
          <w:p w14:paraId="74A3BC6C" w14:textId="77777777" w:rsidR="00BA32DA" w:rsidRPr="007609C9" w:rsidRDefault="00BA32DA">
            <w:pPr>
              <w:spacing w:after="240" w:line="240" w:lineRule="exact"/>
              <w:rPr>
                <w:rFonts w:ascii="Arial" w:eastAsia="Calibri" w:hAnsi="Arial" w:cs="Arial"/>
                <w:sz w:val="22"/>
              </w:rPr>
            </w:pPr>
          </w:p>
          <w:p w14:paraId="050EFDCD" w14:textId="77777777" w:rsidR="007C30D5" w:rsidRPr="007609C9" w:rsidRDefault="007C30D5">
            <w:pPr>
              <w:spacing w:after="240" w:line="240" w:lineRule="exact"/>
              <w:rPr>
                <w:rFonts w:ascii="Arial" w:eastAsia="Calibri" w:hAnsi="Arial" w:cs="Arial"/>
                <w:sz w:val="22"/>
              </w:rPr>
            </w:pPr>
          </w:p>
          <w:p w14:paraId="3589C0EE" w14:textId="77777777" w:rsidR="007C30D5" w:rsidRPr="007609C9" w:rsidRDefault="007C30D5">
            <w:pPr>
              <w:spacing w:after="240" w:line="240" w:lineRule="exact"/>
              <w:rPr>
                <w:rFonts w:ascii="Arial" w:eastAsia="Calibri" w:hAnsi="Arial" w:cs="Arial"/>
                <w:sz w:val="22"/>
              </w:rPr>
            </w:pPr>
          </w:p>
          <w:p w14:paraId="27A8D8A5" w14:textId="77777777" w:rsidR="007C30D5" w:rsidRPr="007609C9" w:rsidRDefault="007C30D5">
            <w:pPr>
              <w:spacing w:after="240" w:line="240" w:lineRule="exact"/>
              <w:rPr>
                <w:rFonts w:ascii="Arial" w:eastAsia="Calibri" w:hAnsi="Arial" w:cs="Arial"/>
                <w:sz w:val="22"/>
              </w:rPr>
            </w:pPr>
          </w:p>
          <w:p w14:paraId="79297453" w14:textId="77777777" w:rsidR="007C30D5" w:rsidRPr="007609C9" w:rsidRDefault="007C30D5">
            <w:pPr>
              <w:spacing w:after="240" w:line="240" w:lineRule="exact"/>
              <w:rPr>
                <w:rFonts w:ascii="Arial" w:eastAsia="Calibri" w:hAnsi="Arial" w:cs="Arial"/>
                <w:sz w:val="22"/>
              </w:rPr>
            </w:pPr>
          </w:p>
          <w:p w14:paraId="394255F2" w14:textId="77777777" w:rsidR="007C30D5" w:rsidRPr="007609C9" w:rsidRDefault="007C30D5">
            <w:pPr>
              <w:spacing w:after="240" w:line="240" w:lineRule="exact"/>
              <w:rPr>
                <w:rFonts w:ascii="Arial" w:eastAsia="Calibri" w:hAnsi="Arial" w:cs="Arial"/>
                <w:sz w:val="22"/>
              </w:rPr>
            </w:pPr>
          </w:p>
        </w:tc>
      </w:tr>
    </w:tbl>
    <w:p w14:paraId="7464326A" w14:textId="77777777" w:rsidR="003E6837" w:rsidRDefault="003E6837" w:rsidP="00BA32DA">
      <w:pPr>
        <w:rPr>
          <w:sz w:val="22"/>
        </w:rPr>
      </w:pPr>
    </w:p>
    <w:p w14:paraId="679C55BA" w14:textId="77777777" w:rsidR="003E6837" w:rsidRPr="007609C9" w:rsidRDefault="003E6837" w:rsidP="00BA32DA">
      <w:pPr>
        <w:rPr>
          <w:sz w:val="22"/>
        </w:rPr>
      </w:pPr>
    </w:p>
    <w:tbl>
      <w:tblPr>
        <w:tblStyle w:val="TableGrid"/>
        <w:tblW w:w="0" w:type="auto"/>
        <w:tblInd w:w="-5" w:type="dxa"/>
        <w:tblLook w:val="04A0" w:firstRow="1" w:lastRow="0" w:firstColumn="1" w:lastColumn="0" w:noHBand="0" w:noVBand="1"/>
      </w:tblPr>
      <w:tblGrid>
        <w:gridCol w:w="9470"/>
      </w:tblGrid>
      <w:tr w:rsidR="00BA32DA" w:rsidRPr="003E6837" w14:paraId="43574498" w14:textId="77777777" w:rsidTr="003E6837">
        <w:tc>
          <w:tcPr>
            <w:tcW w:w="9633" w:type="dxa"/>
            <w:shd w:val="clear" w:color="auto" w:fill="5A9EA7"/>
          </w:tcPr>
          <w:p w14:paraId="4D0B3E06" w14:textId="7C42F657" w:rsidR="00BA32DA" w:rsidRPr="003E6837" w:rsidRDefault="0064609D" w:rsidP="000822F5">
            <w:pPr>
              <w:tabs>
                <w:tab w:val="left" w:pos="360"/>
              </w:tabs>
              <w:autoSpaceDE w:val="0"/>
              <w:autoSpaceDN w:val="0"/>
              <w:adjustRightInd w:val="0"/>
              <w:spacing w:before="120" w:line="240" w:lineRule="auto"/>
              <w:rPr>
                <w:rFonts w:ascii="Arial" w:hAnsi="Arial" w:cs="Arial"/>
                <w:color w:val="FFFFFF" w:themeColor="background1"/>
                <w:sz w:val="22"/>
              </w:rPr>
            </w:pPr>
            <w:r w:rsidRPr="003E6837">
              <w:rPr>
                <w:rFonts w:ascii="Axalp Grotesk Book" w:eastAsia="source serif 4" w:hAnsi="Axalp Grotesk Book" w:cs="source serif 4"/>
                <w:b/>
                <w:bCs/>
                <w:color w:val="FFFFFF" w:themeColor="background1"/>
                <w:sz w:val="24"/>
                <w:szCs w:val="24"/>
              </w:rPr>
              <w:t>Areas requiring strengthening or greater focus</w:t>
            </w:r>
            <w:r w:rsidR="00BA32DA" w:rsidRPr="003E6837">
              <w:rPr>
                <w:rFonts w:ascii="Arial" w:eastAsia="Calibri" w:hAnsi="Arial" w:cs="Arial"/>
                <w:b/>
                <w:color w:val="FFFFFF" w:themeColor="background1"/>
                <w:sz w:val="22"/>
              </w:rPr>
              <w:br/>
            </w:r>
            <w:r w:rsidR="000B058A" w:rsidRPr="003E6837">
              <w:rPr>
                <w:rFonts w:ascii="Axalp Grotesk Book" w:eastAsia="source serif 4" w:hAnsi="Axalp Grotesk Book" w:cs="source serif 4"/>
                <w:color w:val="FFFFFF" w:themeColor="background1"/>
                <w:sz w:val="24"/>
                <w:szCs w:val="24"/>
              </w:rPr>
              <w:t xml:space="preserve">Are </w:t>
            </w:r>
            <w:proofErr w:type="gramStart"/>
            <w:r w:rsidR="000B058A" w:rsidRPr="003E6837">
              <w:rPr>
                <w:rFonts w:ascii="Axalp Grotesk Book" w:eastAsia="source serif 4" w:hAnsi="Axalp Grotesk Book" w:cs="source serif 4"/>
                <w:color w:val="FFFFFF" w:themeColor="background1"/>
                <w:sz w:val="24"/>
                <w:szCs w:val="24"/>
              </w:rPr>
              <w:t>there</w:t>
            </w:r>
            <w:proofErr w:type="gramEnd"/>
            <w:r w:rsidR="000B058A" w:rsidRPr="003E6837">
              <w:rPr>
                <w:rFonts w:ascii="Axalp Grotesk Book" w:eastAsia="source serif 4" w:hAnsi="Axalp Grotesk Book" w:cs="source serif 4"/>
                <w:color w:val="FFFFFF" w:themeColor="background1"/>
                <w:sz w:val="24"/>
                <w:szCs w:val="24"/>
              </w:rPr>
              <w:t xml:space="preserve"> areas that should be strengthened, clarified or given greater focus?</w:t>
            </w:r>
          </w:p>
        </w:tc>
      </w:tr>
      <w:tr w:rsidR="00BA32DA" w:rsidRPr="007609C9" w14:paraId="4B8D5BE0" w14:textId="77777777">
        <w:trPr>
          <w:trHeight w:val="2721"/>
        </w:trPr>
        <w:tc>
          <w:tcPr>
            <w:tcW w:w="9633" w:type="dxa"/>
          </w:tcPr>
          <w:p w14:paraId="05EF61F3" w14:textId="77777777" w:rsidR="00BA32DA" w:rsidRPr="007609C9" w:rsidRDefault="00BA32DA">
            <w:pPr>
              <w:spacing w:after="240" w:line="240" w:lineRule="exact"/>
              <w:rPr>
                <w:rFonts w:ascii="Arial" w:eastAsia="Calibri" w:hAnsi="Arial" w:cs="Arial"/>
                <w:sz w:val="22"/>
              </w:rPr>
            </w:pPr>
          </w:p>
        </w:tc>
      </w:tr>
    </w:tbl>
    <w:p w14:paraId="793C16F8" w14:textId="77777777" w:rsidR="00D07BE4" w:rsidRPr="007609C9" w:rsidRDefault="00BA32DA" w:rsidP="00D210B5">
      <w:pPr>
        <w:spacing w:after="60"/>
        <w:rPr>
          <w:rFonts w:ascii="Arial" w:hAnsi="Arial" w:cs="Arial"/>
          <w:sz w:val="22"/>
        </w:rPr>
      </w:pPr>
      <w:r w:rsidRPr="007609C9">
        <w:rPr>
          <w:rFonts w:ascii="Arial" w:hAnsi="Arial" w:cs="Arial"/>
          <w:sz w:val="22"/>
        </w:rPr>
        <w:br/>
      </w:r>
    </w:p>
    <w:tbl>
      <w:tblPr>
        <w:tblStyle w:val="TableGrid"/>
        <w:tblW w:w="0" w:type="auto"/>
        <w:tblInd w:w="-5" w:type="dxa"/>
        <w:tblLook w:val="04A0" w:firstRow="1" w:lastRow="0" w:firstColumn="1" w:lastColumn="0" w:noHBand="0" w:noVBand="1"/>
      </w:tblPr>
      <w:tblGrid>
        <w:gridCol w:w="9470"/>
      </w:tblGrid>
      <w:tr w:rsidR="00D07BE4" w:rsidRPr="003E6837" w14:paraId="66ADA9B2" w14:textId="77777777" w:rsidTr="003E6837">
        <w:tc>
          <w:tcPr>
            <w:tcW w:w="9633" w:type="dxa"/>
            <w:shd w:val="clear" w:color="auto" w:fill="5A9EA7"/>
          </w:tcPr>
          <w:p w14:paraId="114A33B0" w14:textId="2EDA88C1" w:rsidR="00D07BE4" w:rsidRPr="003E6837" w:rsidRDefault="00D07BE4">
            <w:pPr>
              <w:tabs>
                <w:tab w:val="left" w:pos="360"/>
              </w:tabs>
              <w:autoSpaceDE w:val="0"/>
              <w:autoSpaceDN w:val="0"/>
              <w:adjustRightInd w:val="0"/>
              <w:spacing w:before="120" w:line="240" w:lineRule="auto"/>
              <w:rPr>
                <w:rFonts w:ascii="Arial" w:hAnsi="Arial" w:cs="Arial"/>
                <w:color w:val="FFFFFF" w:themeColor="background1"/>
                <w:sz w:val="22"/>
              </w:rPr>
            </w:pPr>
            <w:r w:rsidRPr="003E6837">
              <w:rPr>
                <w:rFonts w:ascii="Axalp Grotesk Book" w:eastAsia="source serif 4" w:hAnsi="Axalp Grotesk Book" w:cs="source serif 4"/>
                <w:b/>
                <w:bCs/>
                <w:color w:val="FFFFFF" w:themeColor="background1"/>
                <w:sz w:val="24"/>
                <w:szCs w:val="24"/>
              </w:rPr>
              <w:t>Practical, achievable and capable of making a difference</w:t>
            </w:r>
            <w:r w:rsidRPr="003E6837">
              <w:rPr>
                <w:rFonts w:ascii="Arial" w:eastAsia="Calibri" w:hAnsi="Arial" w:cs="Arial"/>
                <w:b/>
                <w:color w:val="FFFFFF" w:themeColor="background1"/>
                <w:sz w:val="22"/>
              </w:rPr>
              <w:br/>
            </w:r>
            <w:r w:rsidRPr="003E6837">
              <w:rPr>
                <w:rFonts w:ascii="Axalp Grotesk Book" w:eastAsia="source serif 4" w:hAnsi="Axalp Grotesk Book" w:cs="source serif 4"/>
                <w:color w:val="FFFFFF" w:themeColor="background1"/>
                <w:sz w:val="24"/>
                <w:szCs w:val="24"/>
              </w:rPr>
              <w:t xml:space="preserve">Is the proposed approach practical, achievable </w:t>
            </w:r>
            <w:r w:rsidR="00986AD2" w:rsidRPr="003E6837">
              <w:rPr>
                <w:rFonts w:ascii="Axalp Grotesk Book" w:eastAsia="source serif 4" w:hAnsi="Axalp Grotesk Book" w:cs="source serif 4"/>
                <w:color w:val="FFFFFF" w:themeColor="background1"/>
                <w:sz w:val="24"/>
                <w:szCs w:val="24"/>
              </w:rPr>
              <w:t>and capable of making a meaningful difference?</w:t>
            </w:r>
          </w:p>
        </w:tc>
      </w:tr>
      <w:tr w:rsidR="00D07BE4" w:rsidRPr="007609C9" w14:paraId="46556DCC" w14:textId="77777777">
        <w:trPr>
          <w:trHeight w:val="2721"/>
        </w:trPr>
        <w:tc>
          <w:tcPr>
            <w:tcW w:w="9633" w:type="dxa"/>
          </w:tcPr>
          <w:p w14:paraId="2F540BCC" w14:textId="77777777" w:rsidR="00D07BE4" w:rsidRPr="007609C9" w:rsidRDefault="00D07BE4">
            <w:pPr>
              <w:spacing w:after="240" w:line="240" w:lineRule="exact"/>
              <w:rPr>
                <w:rFonts w:ascii="Arial" w:eastAsia="Calibri" w:hAnsi="Arial" w:cs="Arial"/>
                <w:sz w:val="22"/>
              </w:rPr>
            </w:pPr>
          </w:p>
        </w:tc>
      </w:tr>
    </w:tbl>
    <w:p w14:paraId="3AA2B80A" w14:textId="05A07F30" w:rsidR="00D07BE4" w:rsidRPr="007609C9" w:rsidRDefault="00D07BE4" w:rsidP="00D210B5">
      <w:pPr>
        <w:spacing w:after="60"/>
        <w:rPr>
          <w:rFonts w:ascii="Arial" w:hAnsi="Arial" w:cs="Arial"/>
          <w:sz w:val="22"/>
        </w:rPr>
      </w:pPr>
    </w:p>
    <w:tbl>
      <w:tblPr>
        <w:tblStyle w:val="TableGrid"/>
        <w:tblW w:w="0" w:type="auto"/>
        <w:tblInd w:w="-5" w:type="dxa"/>
        <w:tblLook w:val="04A0" w:firstRow="1" w:lastRow="0" w:firstColumn="1" w:lastColumn="0" w:noHBand="0" w:noVBand="1"/>
      </w:tblPr>
      <w:tblGrid>
        <w:gridCol w:w="9470"/>
      </w:tblGrid>
      <w:tr w:rsidR="00D07BE4" w:rsidRPr="003E6837" w14:paraId="079BA484" w14:textId="77777777" w:rsidTr="003E6837">
        <w:tc>
          <w:tcPr>
            <w:tcW w:w="9633" w:type="dxa"/>
            <w:shd w:val="clear" w:color="auto" w:fill="5A9EA7"/>
          </w:tcPr>
          <w:p w14:paraId="5661F909" w14:textId="22633976" w:rsidR="00D07BE4" w:rsidRPr="003E6837" w:rsidRDefault="00986AD2" w:rsidP="00AA48C3">
            <w:pPr>
              <w:tabs>
                <w:tab w:val="left" w:pos="360"/>
              </w:tabs>
              <w:autoSpaceDE w:val="0"/>
              <w:autoSpaceDN w:val="0"/>
              <w:adjustRightInd w:val="0"/>
              <w:spacing w:before="120" w:line="240" w:lineRule="auto"/>
              <w:ind w:right="147"/>
              <w:rPr>
                <w:rFonts w:ascii="Arial" w:hAnsi="Arial" w:cs="Arial"/>
                <w:color w:val="FFFFFF" w:themeColor="background1"/>
                <w:sz w:val="22"/>
              </w:rPr>
            </w:pPr>
            <w:r w:rsidRPr="003E6837">
              <w:rPr>
                <w:rFonts w:ascii="Axalp Grotesk Book" w:eastAsia="source serif 4" w:hAnsi="Axalp Grotesk Book" w:cs="source serif 4"/>
                <w:b/>
                <w:bCs/>
                <w:color w:val="FFFFFF" w:themeColor="background1"/>
                <w:sz w:val="24"/>
                <w:szCs w:val="24"/>
              </w:rPr>
              <w:t>Final</w:t>
            </w:r>
            <w:r w:rsidR="00AA48C3" w:rsidRPr="003E6837">
              <w:rPr>
                <w:rFonts w:ascii="Axalp Grotesk Book" w:eastAsia="source serif 4" w:hAnsi="Axalp Grotesk Book" w:cs="source serif 4"/>
                <w:b/>
                <w:bCs/>
                <w:color w:val="FFFFFF" w:themeColor="background1"/>
                <w:sz w:val="24"/>
                <w:szCs w:val="24"/>
              </w:rPr>
              <w:t xml:space="preserve"> </w:t>
            </w:r>
            <w:r w:rsidRPr="003E6837">
              <w:rPr>
                <w:rFonts w:ascii="Axalp Grotesk Book" w:eastAsia="source serif 4" w:hAnsi="Axalp Grotesk Book" w:cs="source serif 4"/>
                <w:b/>
                <w:bCs/>
                <w:color w:val="FFFFFF" w:themeColor="background1"/>
                <w:sz w:val="24"/>
                <w:szCs w:val="24"/>
              </w:rPr>
              <w:t>feedback</w:t>
            </w:r>
            <w:r w:rsidR="00D07BE4" w:rsidRPr="003E6837">
              <w:rPr>
                <w:rFonts w:ascii="Arial" w:eastAsia="Calibri" w:hAnsi="Arial" w:cs="Arial"/>
                <w:b/>
                <w:color w:val="FFFFFF" w:themeColor="background1"/>
                <w:sz w:val="22"/>
              </w:rPr>
              <w:br/>
            </w:r>
            <w:r w:rsidR="00694C4E" w:rsidRPr="003E6837">
              <w:rPr>
                <w:rFonts w:ascii="Axalp Grotesk Book" w:eastAsia="source serif 4" w:hAnsi="Axalp Grotesk Book" w:cs="source serif 4"/>
                <w:color w:val="FFFFFF" w:themeColor="background1"/>
                <w:sz w:val="24"/>
                <w:szCs w:val="24"/>
              </w:rPr>
              <w:t xml:space="preserve">Is </w:t>
            </w:r>
            <w:proofErr w:type="gramStart"/>
            <w:r w:rsidR="00694C4E" w:rsidRPr="003E6837">
              <w:rPr>
                <w:rFonts w:ascii="Axalp Grotesk Book" w:eastAsia="source serif 4" w:hAnsi="Axalp Grotesk Book" w:cs="source serif 4"/>
                <w:color w:val="FFFFFF" w:themeColor="background1"/>
                <w:sz w:val="24"/>
                <w:szCs w:val="24"/>
              </w:rPr>
              <w:t>there</w:t>
            </w:r>
            <w:proofErr w:type="gramEnd"/>
            <w:r w:rsidR="00694C4E" w:rsidRPr="003E6837">
              <w:rPr>
                <w:rFonts w:ascii="Axalp Grotesk Book" w:eastAsia="source serif 4" w:hAnsi="Axalp Grotesk Book" w:cs="source serif 4"/>
                <w:color w:val="FFFFFF" w:themeColor="background1"/>
                <w:sz w:val="24"/>
                <w:szCs w:val="24"/>
              </w:rPr>
              <w:t xml:space="preserve"> final feedback you would like to provide on the 2023-2026 Suicide Prevention Plan that could inform the future approach?</w:t>
            </w:r>
          </w:p>
        </w:tc>
      </w:tr>
      <w:tr w:rsidR="00D07BE4" w:rsidRPr="007609C9" w14:paraId="05D85C1C" w14:textId="77777777">
        <w:trPr>
          <w:trHeight w:val="2721"/>
        </w:trPr>
        <w:tc>
          <w:tcPr>
            <w:tcW w:w="9633" w:type="dxa"/>
          </w:tcPr>
          <w:p w14:paraId="7903120C" w14:textId="77777777" w:rsidR="00D07BE4" w:rsidRPr="007609C9" w:rsidRDefault="00D07BE4">
            <w:pPr>
              <w:spacing w:after="240" w:line="240" w:lineRule="exact"/>
              <w:rPr>
                <w:rFonts w:ascii="Arial" w:eastAsia="Calibri" w:hAnsi="Arial" w:cs="Arial"/>
                <w:sz w:val="22"/>
              </w:rPr>
            </w:pPr>
          </w:p>
        </w:tc>
      </w:tr>
    </w:tbl>
    <w:p w14:paraId="3DF4464B" w14:textId="2883271B" w:rsidR="00B0549F" w:rsidRDefault="00B0549F" w:rsidP="7F2BB1FD">
      <w:pPr>
        <w:spacing w:after="60" w:line="278" w:lineRule="auto"/>
        <w:rPr>
          <w:rFonts w:ascii="Arial" w:hAnsi="Arial" w:cs="Arial"/>
          <w:sz w:val="20"/>
          <w:szCs w:val="20"/>
        </w:rPr>
      </w:pPr>
      <w:r w:rsidRPr="7F2BB1FD">
        <w:rPr>
          <w:rFonts w:ascii="Arial" w:hAnsi="Arial" w:cs="Arial"/>
          <w:sz w:val="20"/>
          <w:szCs w:val="20"/>
        </w:rPr>
        <w:br w:type="page"/>
      </w:r>
    </w:p>
    <w:p w14:paraId="4FC66135" w14:textId="77777777" w:rsidR="003633C4" w:rsidRPr="00AC4EA4" w:rsidRDefault="003633C4" w:rsidP="00AC4EA4">
      <w:pPr>
        <w:pStyle w:val="Heading3"/>
        <w:rPr>
          <w:rFonts w:ascii="Axalp Grotesk Book" w:hAnsi="Axalp Grotesk Book"/>
        </w:rPr>
      </w:pPr>
      <w:r w:rsidRPr="00AC4EA4">
        <w:rPr>
          <w:rFonts w:ascii="Axalp Grotesk Book" w:hAnsi="Axalp Grotesk Book"/>
        </w:rPr>
        <w:lastRenderedPageBreak/>
        <w:t>Submitter profile</w:t>
      </w:r>
    </w:p>
    <w:tbl>
      <w:tblPr>
        <w:tblStyle w:val="TableGrid"/>
        <w:tblW w:w="0" w:type="auto"/>
        <w:tblInd w:w="-5" w:type="dxa"/>
        <w:tblLook w:val="04A0" w:firstRow="1" w:lastRow="0" w:firstColumn="1" w:lastColumn="0" w:noHBand="0" w:noVBand="1"/>
      </w:tblPr>
      <w:tblGrid>
        <w:gridCol w:w="9470"/>
      </w:tblGrid>
      <w:tr w:rsidR="003633C4" w:rsidRPr="003E6837" w14:paraId="46F66FBD" w14:textId="77777777" w:rsidTr="003E6837">
        <w:tc>
          <w:tcPr>
            <w:tcW w:w="9470" w:type="dxa"/>
            <w:shd w:val="clear" w:color="auto" w:fill="5A9EA7"/>
          </w:tcPr>
          <w:p w14:paraId="5AD8B722" w14:textId="74B2608E" w:rsidR="003633C4" w:rsidRPr="003E6837" w:rsidRDefault="003633C4">
            <w:pPr>
              <w:tabs>
                <w:tab w:val="left" w:pos="360"/>
              </w:tabs>
              <w:autoSpaceDE w:val="0"/>
              <w:autoSpaceDN w:val="0"/>
              <w:adjustRightInd w:val="0"/>
              <w:spacing w:before="120" w:line="240" w:lineRule="auto"/>
              <w:rPr>
                <w:rFonts w:ascii="Arial" w:hAnsi="Arial" w:cs="Arial"/>
                <w:b/>
                <w:bCs/>
                <w:color w:val="FFFFFF" w:themeColor="background1"/>
                <w:sz w:val="22"/>
              </w:rPr>
            </w:pPr>
            <w:r w:rsidRPr="003E6837">
              <w:rPr>
                <w:rFonts w:ascii="Axalp Grotesk Book" w:eastAsia="source serif 4" w:hAnsi="Axalp Grotesk Book" w:cs="source serif 4"/>
                <w:b/>
                <w:bCs/>
                <w:color w:val="FFFFFF" w:themeColor="background1"/>
                <w:sz w:val="24"/>
                <w:szCs w:val="24"/>
              </w:rPr>
              <w:t>Age group</w:t>
            </w:r>
          </w:p>
        </w:tc>
      </w:tr>
      <w:tr w:rsidR="003633C4" w:rsidRPr="007609C9" w14:paraId="0F8E51D8" w14:textId="77777777" w:rsidTr="00AA48C3">
        <w:trPr>
          <w:trHeight w:val="2721"/>
        </w:trPr>
        <w:tc>
          <w:tcPr>
            <w:tcW w:w="9470" w:type="dxa"/>
          </w:tcPr>
          <w:p w14:paraId="516060BF" w14:textId="40420DB4" w:rsidR="003633C4" w:rsidRPr="003F439C" w:rsidRDefault="003633C4" w:rsidP="7F2BB1FD">
            <w:pPr>
              <w:pStyle w:val="ListParagraph"/>
              <w:numPr>
                <w:ilvl w:val="0"/>
                <w:numId w:val="14"/>
              </w:numPr>
              <w:spacing w:after="240" w:line="278" w:lineRule="auto"/>
              <w:rPr>
                <w:rFonts w:ascii="Axalp Grotesk Book" w:eastAsia="source serif 4" w:hAnsi="Axalp Grotesk Book" w:cs="source serif 4"/>
                <w:color w:val="000000"/>
                <w:sz w:val="24"/>
                <w:szCs w:val="24"/>
              </w:rPr>
            </w:pPr>
            <w:r w:rsidRPr="003F439C">
              <w:rPr>
                <w:rFonts w:ascii="Axalp Grotesk Book" w:eastAsia="source serif 4" w:hAnsi="Axalp Grotesk Book" w:cs="source serif 4"/>
                <w:color w:val="000000"/>
                <w:sz w:val="24"/>
                <w:szCs w:val="24"/>
              </w:rPr>
              <w:t>17</w:t>
            </w:r>
            <w:r w:rsidR="00B0549F" w:rsidRPr="003F439C">
              <w:rPr>
                <w:rFonts w:ascii="Axalp Grotesk Book" w:eastAsia="source serif 4" w:hAnsi="Axalp Grotesk Book" w:cs="source serif 4"/>
                <w:color w:val="000000"/>
                <w:sz w:val="24"/>
                <w:szCs w:val="24"/>
              </w:rPr>
              <w:t xml:space="preserve"> </w:t>
            </w:r>
            <w:r w:rsidRPr="003F439C">
              <w:rPr>
                <w:rFonts w:ascii="Axalp Grotesk Book" w:eastAsia="source serif 4" w:hAnsi="Axalp Grotesk Book" w:cs="source serif 4"/>
                <w:color w:val="000000"/>
                <w:sz w:val="24"/>
                <w:szCs w:val="24"/>
              </w:rPr>
              <w:t>yr</w:t>
            </w:r>
            <w:r w:rsidR="51D553ED" w:rsidRPr="003F439C">
              <w:rPr>
                <w:rFonts w:ascii="Axalp Grotesk Book" w:eastAsia="source serif 4" w:hAnsi="Axalp Grotesk Book" w:cs="source serif 4"/>
                <w:color w:val="000000"/>
                <w:sz w:val="24"/>
                <w:szCs w:val="24"/>
              </w:rPr>
              <w:t>s</w:t>
            </w:r>
            <w:r w:rsidRPr="003F439C">
              <w:rPr>
                <w:rFonts w:ascii="Axalp Grotesk Book" w:eastAsia="source serif 4" w:hAnsi="Axalp Grotesk Book" w:cs="source serif 4"/>
                <w:color w:val="000000"/>
                <w:sz w:val="24"/>
                <w:szCs w:val="24"/>
              </w:rPr>
              <w:t xml:space="preserve"> and under</w:t>
            </w:r>
          </w:p>
          <w:p w14:paraId="796C6330" w14:textId="3E3775B3" w:rsidR="003633C4" w:rsidRPr="003F439C" w:rsidRDefault="003633C4" w:rsidP="7F2BB1FD">
            <w:pPr>
              <w:pStyle w:val="ListParagraph"/>
              <w:numPr>
                <w:ilvl w:val="0"/>
                <w:numId w:val="14"/>
              </w:numPr>
              <w:spacing w:after="240" w:line="278" w:lineRule="auto"/>
              <w:rPr>
                <w:rFonts w:ascii="Axalp Grotesk Book" w:eastAsia="source serif 4" w:hAnsi="Axalp Grotesk Book" w:cs="source serif 4"/>
                <w:color w:val="000000"/>
                <w:sz w:val="24"/>
                <w:szCs w:val="24"/>
              </w:rPr>
            </w:pPr>
            <w:r w:rsidRPr="003F439C">
              <w:rPr>
                <w:rFonts w:ascii="Axalp Grotesk Book" w:eastAsia="source serif 4" w:hAnsi="Axalp Grotesk Book" w:cs="source serif 4"/>
                <w:color w:val="000000"/>
                <w:sz w:val="24"/>
                <w:szCs w:val="24"/>
              </w:rPr>
              <w:t>18</w:t>
            </w:r>
            <w:r w:rsidR="2E85E9FC" w:rsidRPr="003F439C">
              <w:rPr>
                <w:rFonts w:ascii="Axalp Grotesk Book" w:eastAsia="source serif 4" w:hAnsi="Axalp Grotesk Book" w:cs="source serif 4"/>
                <w:color w:val="000000"/>
                <w:sz w:val="24"/>
                <w:szCs w:val="24"/>
              </w:rPr>
              <w:t xml:space="preserve"> </w:t>
            </w:r>
            <w:r w:rsidRPr="003F439C">
              <w:rPr>
                <w:rFonts w:ascii="Axalp Grotesk Book" w:eastAsia="source serif 4" w:hAnsi="Axalp Grotesk Book" w:cs="source serif 4"/>
                <w:color w:val="000000"/>
                <w:sz w:val="24"/>
                <w:szCs w:val="24"/>
              </w:rPr>
              <w:t>-</w:t>
            </w:r>
            <w:r w:rsidR="2E85E9FC" w:rsidRPr="003F439C">
              <w:rPr>
                <w:rFonts w:ascii="Axalp Grotesk Book" w:eastAsia="source serif 4" w:hAnsi="Axalp Grotesk Book" w:cs="source serif 4"/>
                <w:color w:val="000000"/>
                <w:sz w:val="24"/>
                <w:szCs w:val="24"/>
              </w:rPr>
              <w:t xml:space="preserve"> </w:t>
            </w:r>
            <w:r w:rsidRPr="003F439C">
              <w:rPr>
                <w:rFonts w:ascii="Axalp Grotesk Book" w:eastAsia="source serif 4" w:hAnsi="Axalp Grotesk Book" w:cs="source serif 4"/>
                <w:color w:val="000000"/>
                <w:sz w:val="24"/>
                <w:szCs w:val="24"/>
              </w:rPr>
              <w:t>24</w:t>
            </w:r>
            <w:r w:rsidR="00B0549F" w:rsidRPr="003F439C">
              <w:rPr>
                <w:rFonts w:ascii="Axalp Grotesk Book" w:eastAsia="source serif 4" w:hAnsi="Axalp Grotesk Book" w:cs="source serif 4"/>
                <w:color w:val="000000"/>
                <w:sz w:val="24"/>
                <w:szCs w:val="24"/>
              </w:rPr>
              <w:t xml:space="preserve"> </w:t>
            </w:r>
            <w:r w:rsidRPr="003F439C">
              <w:rPr>
                <w:rFonts w:ascii="Axalp Grotesk Book" w:eastAsia="source serif 4" w:hAnsi="Axalp Grotesk Book" w:cs="source serif 4"/>
                <w:color w:val="000000"/>
                <w:sz w:val="24"/>
                <w:szCs w:val="24"/>
              </w:rPr>
              <w:t>yr</w:t>
            </w:r>
            <w:r w:rsidR="2FA5A181" w:rsidRPr="003F439C">
              <w:rPr>
                <w:rFonts w:ascii="Axalp Grotesk Book" w:eastAsia="source serif 4" w:hAnsi="Axalp Grotesk Book" w:cs="source serif 4"/>
                <w:color w:val="000000"/>
                <w:sz w:val="24"/>
                <w:szCs w:val="24"/>
              </w:rPr>
              <w:t>s</w:t>
            </w:r>
          </w:p>
          <w:p w14:paraId="4E26268B" w14:textId="6E74E2AD" w:rsidR="003633C4" w:rsidRPr="003F439C" w:rsidRDefault="003633C4" w:rsidP="7F2BB1FD">
            <w:pPr>
              <w:pStyle w:val="ListParagraph"/>
              <w:numPr>
                <w:ilvl w:val="0"/>
                <w:numId w:val="14"/>
              </w:numPr>
              <w:spacing w:after="240" w:line="278" w:lineRule="auto"/>
              <w:rPr>
                <w:rFonts w:ascii="Axalp Grotesk Book" w:eastAsia="source serif 4" w:hAnsi="Axalp Grotesk Book" w:cs="source serif 4"/>
                <w:color w:val="000000"/>
                <w:sz w:val="24"/>
                <w:szCs w:val="24"/>
              </w:rPr>
            </w:pPr>
            <w:r w:rsidRPr="003F439C">
              <w:rPr>
                <w:rFonts w:ascii="Axalp Grotesk Book" w:eastAsia="source serif 4" w:hAnsi="Axalp Grotesk Book" w:cs="source serif 4"/>
                <w:color w:val="000000"/>
                <w:sz w:val="24"/>
                <w:szCs w:val="24"/>
              </w:rPr>
              <w:t>25</w:t>
            </w:r>
            <w:r w:rsidR="4E868EDE" w:rsidRPr="003F439C">
              <w:rPr>
                <w:rFonts w:ascii="Axalp Grotesk Book" w:eastAsia="source serif 4" w:hAnsi="Axalp Grotesk Book" w:cs="source serif 4"/>
                <w:color w:val="000000"/>
                <w:sz w:val="24"/>
                <w:szCs w:val="24"/>
              </w:rPr>
              <w:t xml:space="preserve"> </w:t>
            </w:r>
            <w:r w:rsidRPr="003F439C">
              <w:rPr>
                <w:rFonts w:ascii="Axalp Grotesk Book" w:eastAsia="source serif 4" w:hAnsi="Axalp Grotesk Book" w:cs="source serif 4"/>
                <w:color w:val="000000"/>
                <w:sz w:val="24"/>
                <w:szCs w:val="24"/>
              </w:rPr>
              <w:t>-</w:t>
            </w:r>
            <w:r w:rsidR="4E868EDE" w:rsidRPr="003F439C">
              <w:rPr>
                <w:rFonts w:ascii="Axalp Grotesk Book" w:eastAsia="source serif 4" w:hAnsi="Axalp Grotesk Book" w:cs="source serif 4"/>
                <w:color w:val="000000"/>
                <w:sz w:val="24"/>
                <w:szCs w:val="24"/>
              </w:rPr>
              <w:t xml:space="preserve"> </w:t>
            </w:r>
            <w:r w:rsidRPr="003F439C">
              <w:rPr>
                <w:rFonts w:ascii="Axalp Grotesk Book" w:eastAsia="source serif 4" w:hAnsi="Axalp Grotesk Book" w:cs="source serif 4"/>
                <w:color w:val="000000"/>
                <w:sz w:val="24"/>
                <w:szCs w:val="24"/>
              </w:rPr>
              <w:t>34</w:t>
            </w:r>
            <w:r w:rsidR="00B0549F" w:rsidRPr="003F439C">
              <w:rPr>
                <w:rFonts w:ascii="Axalp Grotesk Book" w:eastAsia="source serif 4" w:hAnsi="Axalp Grotesk Book" w:cs="source serif 4"/>
                <w:color w:val="000000"/>
                <w:sz w:val="24"/>
                <w:szCs w:val="24"/>
              </w:rPr>
              <w:t xml:space="preserve"> </w:t>
            </w:r>
            <w:r w:rsidRPr="003F439C">
              <w:rPr>
                <w:rFonts w:ascii="Axalp Grotesk Book" w:eastAsia="source serif 4" w:hAnsi="Axalp Grotesk Book" w:cs="source serif 4"/>
                <w:color w:val="000000"/>
                <w:sz w:val="24"/>
                <w:szCs w:val="24"/>
              </w:rPr>
              <w:t>yr</w:t>
            </w:r>
            <w:r w:rsidR="2FA5A181" w:rsidRPr="003F439C">
              <w:rPr>
                <w:rFonts w:ascii="Axalp Grotesk Book" w:eastAsia="source serif 4" w:hAnsi="Axalp Grotesk Book" w:cs="source serif 4"/>
                <w:color w:val="000000"/>
                <w:sz w:val="24"/>
                <w:szCs w:val="24"/>
              </w:rPr>
              <w:t>s</w:t>
            </w:r>
          </w:p>
          <w:p w14:paraId="28A170F3" w14:textId="1E7BCEE7" w:rsidR="003633C4" w:rsidRPr="003F439C" w:rsidRDefault="003633C4" w:rsidP="7F2BB1FD">
            <w:pPr>
              <w:pStyle w:val="ListParagraph"/>
              <w:numPr>
                <w:ilvl w:val="0"/>
                <w:numId w:val="14"/>
              </w:numPr>
              <w:spacing w:after="240" w:line="278" w:lineRule="auto"/>
              <w:rPr>
                <w:rFonts w:ascii="Axalp Grotesk Book" w:eastAsia="source serif 4" w:hAnsi="Axalp Grotesk Book" w:cs="source serif 4"/>
                <w:color w:val="000000"/>
                <w:sz w:val="24"/>
                <w:szCs w:val="24"/>
              </w:rPr>
            </w:pPr>
            <w:r w:rsidRPr="003F439C">
              <w:rPr>
                <w:rFonts w:ascii="Axalp Grotesk Book" w:eastAsia="source serif 4" w:hAnsi="Axalp Grotesk Book" w:cs="source serif 4"/>
                <w:color w:val="000000"/>
                <w:sz w:val="24"/>
                <w:szCs w:val="24"/>
              </w:rPr>
              <w:t>35</w:t>
            </w:r>
            <w:r w:rsidR="7D44763B" w:rsidRPr="003F439C">
              <w:rPr>
                <w:rFonts w:ascii="Axalp Grotesk Book" w:eastAsia="source serif 4" w:hAnsi="Axalp Grotesk Book" w:cs="source serif 4"/>
                <w:color w:val="000000"/>
                <w:sz w:val="24"/>
                <w:szCs w:val="24"/>
              </w:rPr>
              <w:t xml:space="preserve"> </w:t>
            </w:r>
            <w:r w:rsidRPr="003F439C">
              <w:rPr>
                <w:rFonts w:ascii="Axalp Grotesk Book" w:eastAsia="source serif 4" w:hAnsi="Axalp Grotesk Book" w:cs="source serif 4"/>
                <w:color w:val="000000"/>
                <w:sz w:val="24"/>
                <w:szCs w:val="24"/>
              </w:rPr>
              <w:t>-</w:t>
            </w:r>
            <w:r w:rsidR="7D44763B" w:rsidRPr="003F439C">
              <w:rPr>
                <w:rFonts w:ascii="Axalp Grotesk Book" w:eastAsia="source serif 4" w:hAnsi="Axalp Grotesk Book" w:cs="source serif 4"/>
                <w:color w:val="000000"/>
                <w:sz w:val="24"/>
                <w:szCs w:val="24"/>
              </w:rPr>
              <w:t xml:space="preserve"> </w:t>
            </w:r>
            <w:r w:rsidRPr="003F439C">
              <w:rPr>
                <w:rFonts w:ascii="Axalp Grotesk Book" w:eastAsia="source serif 4" w:hAnsi="Axalp Grotesk Book" w:cs="source serif 4"/>
                <w:color w:val="000000"/>
                <w:sz w:val="24"/>
                <w:szCs w:val="24"/>
              </w:rPr>
              <w:t>44</w:t>
            </w:r>
            <w:r w:rsidR="00B0549F" w:rsidRPr="003F439C">
              <w:rPr>
                <w:rFonts w:ascii="Axalp Grotesk Book" w:eastAsia="source serif 4" w:hAnsi="Axalp Grotesk Book" w:cs="source serif 4"/>
                <w:color w:val="000000"/>
                <w:sz w:val="24"/>
                <w:szCs w:val="24"/>
              </w:rPr>
              <w:t xml:space="preserve"> </w:t>
            </w:r>
            <w:r w:rsidRPr="003F439C">
              <w:rPr>
                <w:rFonts w:ascii="Axalp Grotesk Book" w:eastAsia="source serif 4" w:hAnsi="Axalp Grotesk Book" w:cs="source serif 4"/>
                <w:color w:val="000000"/>
                <w:sz w:val="24"/>
                <w:szCs w:val="24"/>
              </w:rPr>
              <w:t>yr</w:t>
            </w:r>
            <w:r w:rsidR="2FA5A181" w:rsidRPr="003F439C">
              <w:rPr>
                <w:rFonts w:ascii="Axalp Grotesk Book" w:eastAsia="source serif 4" w:hAnsi="Axalp Grotesk Book" w:cs="source serif 4"/>
                <w:color w:val="000000"/>
                <w:sz w:val="24"/>
                <w:szCs w:val="24"/>
              </w:rPr>
              <w:t>s</w:t>
            </w:r>
          </w:p>
          <w:p w14:paraId="5476D492" w14:textId="65E09562" w:rsidR="003633C4" w:rsidRPr="003F439C" w:rsidRDefault="003633C4" w:rsidP="7F2BB1FD">
            <w:pPr>
              <w:pStyle w:val="ListParagraph"/>
              <w:numPr>
                <w:ilvl w:val="0"/>
                <w:numId w:val="14"/>
              </w:numPr>
              <w:spacing w:after="240" w:line="278" w:lineRule="auto"/>
              <w:rPr>
                <w:rFonts w:ascii="Axalp Grotesk Book" w:eastAsia="source serif 4" w:hAnsi="Axalp Grotesk Book" w:cs="source serif 4"/>
                <w:color w:val="000000"/>
                <w:sz w:val="24"/>
                <w:szCs w:val="24"/>
              </w:rPr>
            </w:pPr>
            <w:r w:rsidRPr="003F439C">
              <w:rPr>
                <w:rFonts w:ascii="Axalp Grotesk Book" w:eastAsia="source serif 4" w:hAnsi="Axalp Grotesk Book" w:cs="source serif 4"/>
                <w:color w:val="000000"/>
                <w:sz w:val="24"/>
                <w:szCs w:val="24"/>
              </w:rPr>
              <w:t>45</w:t>
            </w:r>
            <w:r w:rsidR="7336425E" w:rsidRPr="003F439C">
              <w:rPr>
                <w:rFonts w:ascii="Axalp Grotesk Book" w:eastAsia="source serif 4" w:hAnsi="Axalp Grotesk Book" w:cs="source serif 4"/>
                <w:color w:val="000000"/>
                <w:sz w:val="24"/>
                <w:szCs w:val="24"/>
              </w:rPr>
              <w:t xml:space="preserve"> </w:t>
            </w:r>
            <w:r w:rsidRPr="003F439C">
              <w:rPr>
                <w:rFonts w:ascii="Axalp Grotesk Book" w:eastAsia="source serif 4" w:hAnsi="Axalp Grotesk Book" w:cs="source serif 4"/>
                <w:color w:val="000000"/>
                <w:sz w:val="24"/>
                <w:szCs w:val="24"/>
              </w:rPr>
              <w:t>-</w:t>
            </w:r>
            <w:r w:rsidR="7336425E" w:rsidRPr="003F439C">
              <w:rPr>
                <w:rFonts w:ascii="Axalp Grotesk Book" w:eastAsia="source serif 4" w:hAnsi="Axalp Grotesk Book" w:cs="source serif 4"/>
                <w:color w:val="000000"/>
                <w:sz w:val="24"/>
                <w:szCs w:val="24"/>
              </w:rPr>
              <w:t xml:space="preserve"> </w:t>
            </w:r>
            <w:r w:rsidRPr="003F439C">
              <w:rPr>
                <w:rFonts w:ascii="Axalp Grotesk Book" w:eastAsia="source serif 4" w:hAnsi="Axalp Grotesk Book" w:cs="source serif 4"/>
                <w:color w:val="000000"/>
                <w:sz w:val="24"/>
                <w:szCs w:val="24"/>
              </w:rPr>
              <w:t>54</w:t>
            </w:r>
            <w:r w:rsidR="00B0549F" w:rsidRPr="003F439C">
              <w:rPr>
                <w:rFonts w:ascii="Axalp Grotesk Book" w:eastAsia="source serif 4" w:hAnsi="Axalp Grotesk Book" w:cs="source serif 4"/>
                <w:color w:val="000000"/>
                <w:sz w:val="24"/>
                <w:szCs w:val="24"/>
              </w:rPr>
              <w:t xml:space="preserve"> </w:t>
            </w:r>
            <w:r w:rsidRPr="003F439C">
              <w:rPr>
                <w:rFonts w:ascii="Axalp Grotesk Book" w:eastAsia="source serif 4" w:hAnsi="Axalp Grotesk Book" w:cs="source serif 4"/>
                <w:color w:val="000000"/>
                <w:sz w:val="24"/>
                <w:szCs w:val="24"/>
              </w:rPr>
              <w:t>yr</w:t>
            </w:r>
            <w:r w:rsidR="03CADD7F" w:rsidRPr="003F439C">
              <w:rPr>
                <w:rFonts w:ascii="Axalp Grotesk Book" w:eastAsia="source serif 4" w:hAnsi="Axalp Grotesk Book" w:cs="source serif 4"/>
                <w:color w:val="000000"/>
                <w:sz w:val="24"/>
                <w:szCs w:val="24"/>
              </w:rPr>
              <w:t>s</w:t>
            </w:r>
          </w:p>
          <w:p w14:paraId="6DC5CB04" w14:textId="0164FC63" w:rsidR="003633C4" w:rsidRPr="003F439C" w:rsidRDefault="003633C4" w:rsidP="7F2BB1FD">
            <w:pPr>
              <w:pStyle w:val="ListParagraph"/>
              <w:numPr>
                <w:ilvl w:val="0"/>
                <w:numId w:val="14"/>
              </w:numPr>
              <w:spacing w:after="240" w:line="278" w:lineRule="auto"/>
              <w:rPr>
                <w:rFonts w:ascii="Axalp Grotesk Book" w:eastAsia="source serif 4" w:hAnsi="Axalp Grotesk Book" w:cs="source serif 4"/>
                <w:color w:val="000000"/>
                <w:sz w:val="24"/>
                <w:szCs w:val="24"/>
              </w:rPr>
            </w:pPr>
            <w:r w:rsidRPr="003F439C">
              <w:rPr>
                <w:rFonts w:ascii="Axalp Grotesk Book" w:eastAsia="source serif 4" w:hAnsi="Axalp Grotesk Book" w:cs="source serif 4"/>
                <w:color w:val="000000"/>
                <w:sz w:val="24"/>
                <w:szCs w:val="24"/>
              </w:rPr>
              <w:t>55</w:t>
            </w:r>
            <w:r w:rsidR="6294F4B6" w:rsidRPr="003F439C">
              <w:rPr>
                <w:rFonts w:ascii="Axalp Grotesk Book" w:eastAsia="source serif 4" w:hAnsi="Axalp Grotesk Book" w:cs="source serif 4"/>
                <w:color w:val="000000"/>
                <w:sz w:val="24"/>
                <w:szCs w:val="24"/>
              </w:rPr>
              <w:t xml:space="preserve"> </w:t>
            </w:r>
            <w:r w:rsidRPr="003F439C">
              <w:rPr>
                <w:rFonts w:ascii="Axalp Grotesk Book" w:eastAsia="source serif 4" w:hAnsi="Axalp Grotesk Book" w:cs="source serif 4"/>
                <w:color w:val="000000"/>
                <w:sz w:val="24"/>
                <w:szCs w:val="24"/>
              </w:rPr>
              <w:t>-</w:t>
            </w:r>
            <w:r w:rsidR="6294F4B6" w:rsidRPr="003F439C">
              <w:rPr>
                <w:rFonts w:ascii="Axalp Grotesk Book" w:eastAsia="source serif 4" w:hAnsi="Axalp Grotesk Book" w:cs="source serif 4"/>
                <w:color w:val="000000"/>
                <w:sz w:val="24"/>
                <w:szCs w:val="24"/>
              </w:rPr>
              <w:t xml:space="preserve"> </w:t>
            </w:r>
            <w:r w:rsidRPr="003F439C">
              <w:rPr>
                <w:rFonts w:ascii="Axalp Grotesk Book" w:eastAsia="source serif 4" w:hAnsi="Axalp Grotesk Book" w:cs="source serif 4"/>
                <w:color w:val="000000"/>
                <w:sz w:val="24"/>
                <w:szCs w:val="24"/>
              </w:rPr>
              <w:t>64</w:t>
            </w:r>
            <w:r w:rsidR="00B0549F" w:rsidRPr="003F439C">
              <w:rPr>
                <w:rFonts w:ascii="Axalp Grotesk Book" w:eastAsia="source serif 4" w:hAnsi="Axalp Grotesk Book" w:cs="source serif 4"/>
                <w:color w:val="000000"/>
                <w:sz w:val="24"/>
                <w:szCs w:val="24"/>
              </w:rPr>
              <w:t xml:space="preserve"> </w:t>
            </w:r>
            <w:r w:rsidRPr="003F439C">
              <w:rPr>
                <w:rFonts w:ascii="Axalp Grotesk Book" w:eastAsia="source serif 4" w:hAnsi="Axalp Grotesk Book" w:cs="source serif 4"/>
                <w:color w:val="000000"/>
                <w:sz w:val="24"/>
                <w:szCs w:val="24"/>
              </w:rPr>
              <w:t>yr</w:t>
            </w:r>
            <w:r w:rsidR="03CADD7F" w:rsidRPr="003F439C">
              <w:rPr>
                <w:rFonts w:ascii="Axalp Grotesk Book" w:eastAsia="source serif 4" w:hAnsi="Axalp Grotesk Book" w:cs="source serif 4"/>
                <w:color w:val="000000"/>
                <w:sz w:val="24"/>
                <w:szCs w:val="24"/>
              </w:rPr>
              <w:t>s</w:t>
            </w:r>
          </w:p>
          <w:p w14:paraId="580A3A75" w14:textId="6FB559EB" w:rsidR="003633C4" w:rsidRPr="003F439C" w:rsidRDefault="003633C4" w:rsidP="7F2BB1FD">
            <w:pPr>
              <w:pStyle w:val="ListParagraph"/>
              <w:numPr>
                <w:ilvl w:val="0"/>
                <w:numId w:val="14"/>
              </w:numPr>
              <w:spacing w:after="240" w:line="278" w:lineRule="auto"/>
              <w:rPr>
                <w:rFonts w:ascii="Axalp Grotesk Book" w:eastAsia="source serif 4" w:hAnsi="Axalp Grotesk Book" w:cs="source serif 4"/>
                <w:color w:val="000000"/>
                <w:sz w:val="24"/>
                <w:szCs w:val="24"/>
              </w:rPr>
            </w:pPr>
            <w:r w:rsidRPr="003F439C">
              <w:rPr>
                <w:rFonts w:ascii="Axalp Grotesk Book" w:eastAsia="source serif 4" w:hAnsi="Axalp Grotesk Book" w:cs="source serif 4"/>
                <w:color w:val="000000"/>
                <w:sz w:val="24"/>
                <w:szCs w:val="24"/>
              </w:rPr>
              <w:t>65</w:t>
            </w:r>
            <w:r w:rsidR="7090EAC8" w:rsidRPr="003F439C">
              <w:rPr>
                <w:rFonts w:ascii="Axalp Grotesk Book" w:eastAsia="source serif 4" w:hAnsi="Axalp Grotesk Book" w:cs="source serif 4"/>
                <w:color w:val="000000"/>
                <w:sz w:val="24"/>
                <w:szCs w:val="24"/>
              </w:rPr>
              <w:t xml:space="preserve"> </w:t>
            </w:r>
            <w:r w:rsidRPr="003F439C">
              <w:rPr>
                <w:rFonts w:ascii="Axalp Grotesk Book" w:eastAsia="source serif 4" w:hAnsi="Axalp Grotesk Book" w:cs="source serif 4"/>
                <w:color w:val="000000"/>
                <w:sz w:val="24"/>
                <w:szCs w:val="24"/>
              </w:rPr>
              <w:t>-</w:t>
            </w:r>
            <w:r w:rsidR="7090EAC8" w:rsidRPr="003F439C">
              <w:rPr>
                <w:rFonts w:ascii="Axalp Grotesk Book" w:eastAsia="source serif 4" w:hAnsi="Axalp Grotesk Book" w:cs="source serif 4"/>
                <w:color w:val="000000"/>
                <w:sz w:val="24"/>
                <w:szCs w:val="24"/>
              </w:rPr>
              <w:t xml:space="preserve"> </w:t>
            </w:r>
            <w:r w:rsidRPr="003F439C">
              <w:rPr>
                <w:rFonts w:ascii="Axalp Grotesk Book" w:eastAsia="source serif 4" w:hAnsi="Axalp Grotesk Book" w:cs="source serif 4"/>
                <w:color w:val="000000"/>
                <w:sz w:val="24"/>
                <w:szCs w:val="24"/>
              </w:rPr>
              <w:t>74</w:t>
            </w:r>
            <w:r w:rsidR="00B0549F" w:rsidRPr="003F439C">
              <w:rPr>
                <w:rFonts w:ascii="Axalp Grotesk Book" w:eastAsia="source serif 4" w:hAnsi="Axalp Grotesk Book" w:cs="source serif 4"/>
                <w:color w:val="000000"/>
                <w:sz w:val="24"/>
                <w:szCs w:val="24"/>
              </w:rPr>
              <w:t xml:space="preserve"> </w:t>
            </w:r>
            <w:r w:rsidRPr="003F439C">
              <w:rPr>
                <w:rFonts w:ascii="Axalp Grotesk Book" w:eastAsia="source serif 4" w:hAnsi="Axalp Grotesk Book" w:cs="source serif 4"/>
                <w:color w:val="000000"/>
                <w:sz w:val="24"/>
                <w:szCs w:val="24"/>
              </w:rPr>
              <w:t>yr</w:t>
            </w:r>
            <w:r w:rsidR="5E630AA9" w:rsidRPr="003F439C">
              <w:rPr>
                <w:rFonts w:ascii="Axalp Grotesk Book" w:eastAsia="source serif 4" w:hAnsi="Axalp Grotesk Book" w:cs="source serif 4"/>
                <w:color w:val="000000"/>
                <w:sz w:val="24"/>
                <w:szCs w:val="24"/>
              </w:rPr>
              <w:t>s</w:t>
            </w:r>
          </w:p>
          <w:p w14:paraId="1B718AD3" w14:textId="5026C332" w:rsidR="003633C4" w:rsidRPr="003F439C" w:rsidRDefault="003633C4" w:rsidP="7F2BB1FD">
            <w:pPr>
              <w:pStyle w:val="ListParagraph"/>
              <w:numPr>
                <w:ilvl w:val="0"/>
                <w:numId w:val="14"/>
              </w:numPr>
              <w:spacing w:after="240" w:line="278" w:lineRule="auto"/>
              <w:rPr>
                <w:rFonts w:ascii="Axalp Grotesk Book" w:eastAsia="source serif 4" w:hAnsi="Axalp Grotesk Book" w:cs="source serif 4"/>
                <w:color w:val="000000"/>
                <w:sz w:val="24"/>
                <w:szCs w:val="24"/>
              </w:rPr>
            </w:pPr>
            <w:r w:rsidRPr="003F439C">
              <w:rPr>
                <w:rFonts w:ascii="Axalp Grotesk Book" w:eastAsia="source serif 4" w:hAnsi="Axalp Grotesk Book" w:cs="source serif 4"/>
                <w:color w:val="000000"/>
                <w:sz w:val="24"/>
                <w:szCs w:val="24"/>
              </w:rPr>
              <w:t>75</w:t>
            </w:r>
            <w:r w:rsidR="3CF71F19" w:rsidRPr="003F439C">
              <w:rPr>
                <w:rFonts w:ascii="Axalp Grotesk Book" w:eastAsia="source serif 4" w:hAnsi="Axalp Grotesk Book" w:cs="source serif 4"/>
                <w:color w:val="000000"/>
                <w:sz w:val="24"/>
                <w:szCs w:val="24"/>
              </w:rPr>
              <w:t xml:space="preserve"> </w:t>
            </w:r>
            <w:r w:rsidRPr="003F439C">
              <w:rPr>
                <w:rFonts w:ascii="Axalp Grotesk Book" w:eastAsia="source serif 4" w:hAnsi="Axalp Grotesk Book" w:cs="source serif 4"/>
                <w:color w:val="000000"/>
                <w:sz w:val="24"/>
                <w:szCs w:val="24"/>
              </w:rPr>
              <w:t>-</w:t>
            </w:r>
            <w:r w:rsidR="3CF71F19" w:rsidRPr="003F439C">
              <w:rPr>
                <w:rFonts w:ascii="Axalp Grotesk Book" w:eastAsia="source serif 4" w:hAnsi="Axalp Grotesk Book" w:cs="source serif 4"/>
                <w:color w:val="000000"/>
                <w:sz w:val="24"/>
                <w:szCs w:val="24"/>
              </w:rPr>
              <w:t xml:space="preserve"> </w:t>
            </w:r>
            <w:r w:rsidRPr="003F439C">
              <w:rPr>
                <w:rFonts w:ascii="Axalp Grotesk Book" w:eastAsia="source serif 4" w:hAnsi="Axalp Grotesk Book" w:cs="source serif 4"/>
                <w:color w:val="000000"/>
                <w:sz w:val="24"/>
                <w:szCs w:val="24"/>
              </w:rPr>
              <w:t>84</w:t>
            </w:r>
            <w:r w:rsidR="00B0549F" w:rsidRPr="003F439C">
              <w:rPr>
                <w:rFonts w:ascii="Axalp Grotesk Book" w:eastAsia="source serif 4" w:hAnsi="Axalp Grotesk Book" w:cs="source serif 4"/>
                <w:color w:val="000000"/>
                <w:sz w:val="24"/>
                <w:szCs w:val="24"/>
              </w:rPr>
              <w:t xml:space="preserve"> </w:t>
            </w:r>
            <w:r w:rsidRPr="003F439C">
              <w:rPr>
                <w:rFonts w:ascii="Axalp Grotesk Book" w:eastAsia="source serif 4" w:hAnsi="Axalp Grotesk Book" w:cs="source serif 4"/>
                <w:color w:val="000000"/>
                <w:sz w:val="24"/>
                <w:szCs w:val="24"/>
              </w:rPr>
              <w:t>yr</w:t>
            </w:r>
            <w:r w:rsidR="5E630AA9" w:rsidRPr="003F439C">
              <w:rPr>
                <w:rFonts w:ascii="Axalp Grotesk Book" w:eastAsia="source serif 4" w:hAnsi="Axalp Grotesk Book" w:cs="source serif 4"/>
                <w:color w:val="000000"/>
                <w:sz w:val="24"/>
                <w:szCs w:val="24"/>
              </w:rPr>
              <w:t>s</w:t>
            </w:r>
          </w:p>
          <w:p w14:paraId="77298989" w14:textId="19B7CB65" w:rsidR="003633C4" w:rsidRPr="003633C4" w:rsidRDefault="003633C4" w:rsidP="7F2BB1FD">
            <w:pPr>
              <w:pStyle w:val="ListParagraph"/>
              <w:numPr>
                <w:ilvl w:val="0"/>
                <w:numId w:val="14"/>
              </w:numPr>
              <w:spacing w:after="240" w:line="240" w:lineRule="exact"/>
              <w:rPr>
                <w:rFonts w:ascii="Arial" w:eastAsia="Calibri" w:hAnsi="Arial" w:cs="Arial"/>
                <w:sz w:val="22"/>
              </w:rPr>
            </w:pPr>
            <w:r w:rsidRPr="003F439C">
              <w:rPr>
                <w:rFonts w:ascii="Axalp Grotesk Book" w:eastAsia="source serif 4" w:hAnsi="Axalp Grotesk Book" w:cs="source serif 4"/>
                <w:color w:val="000000"/>
                <w:sz w:val="24"/>
                <w:szCs w:val="24"/>
              </w:rPr>
              <w:t>85</w:t>
            </w:r>
            <w:r w:rsidR="00B0549F" w:rsidRPr="003F439C">
              <w:rPr>
                <w:rFonts w:ascii="Axalp Grotesk Book" w:eastAsia="source serif 4" w:hAnsi="Axalp Grotesk Book" w:cs="source serif 4"/>
                <w:color w:val="000000"/>
                <w:sz w:val="24"/>
                <w:szCs w:val="24"/>
              </w:rPr>
              <w:t xml:space="preserve"> </w:t>
            </w:r>
            <w:r w:rsidRPr="003F439C">
              <w:rPr>
                <w:rFonts w:ascii="Axalp Grotesk Book" w:eastAsia="source serif 4" w:hAnsi="Axalp Grotesk Book" w:cs="source serif 4"/>
                <w:color w:val="000000"/>
                <w:sz w:val="24"/>
                <w:szCs w:val="24"/>
              </w:rPr>
              <w:t>yr</w:t>
            </w:r>
            <w:r w:rsidR="0C70148A" w:rsidRPr="003F439C">
              <w:rPr>
                <w:rFonts w:ascii="Axalp Grotesk Book" w:eastAsia="source serif 4" w:hAnsi="Axalp Grotesk Book" w:cs="source serif 4"/>
                <w:color w:val="000000"/>
                <w:sz w:val="24"/>
                <w:szCs w:val="24"/>
              </w:rPr>
              <w:t>s</w:t>
            </w:r>
            <w:r w:rsidR="002A54A3">
              <w:rPr>
                <w:rFonts w:ascii="Axalp Grotesk Book" w:eastAsia="source serif 4" w:hAnsi="Axalp Grotesk Book" w:cs="source serif 4"/>
                <w:color w:val="000000"/>
                <w:sz w:val="24"/>
                <w:szCs w:val="24"/>
              </w:rPr>
              <w:t xml:space="preserve"> and over</w:t>
            </w:r>
          </w:p>
        </w:tc>
      </w:tr>
    </w:tbl>
    <w:p w14:paraId="79EE903C" w14:textId="77777777" w:rsidR="003633C4" w:rsidRDefault="003633C4" w:rsidP="003633C4">
      <w:pPr>
        <w:rPr>
          <w:lang w:val="en-AU"/>
        </w:rPr>
      </w:pPr>
    </w:p>
    <w:tbl>
      <w:tblPr>
        <w:tblStyle w:val="TableGrid"/>
        <w:tblW w:w="0" w:type="auto"/>
        <w:tblInd w:w="-5" w:type="dxa"/>
        <w:tblLook w:val="04A0" w:firstRow="1" w:lastRow="0" w:firstColumn="1" w:lastColumn="0" w:noHBand="0" w:noVBand="1"/>
      </w:tblPr>
      <w:tblGrid>
        <w:gridCol w:w="9470"/>
      </w:tblGrid>
      <w:tr w:rsidR="00B0549F" w:rsidRPr="003E6837" w14:paraId="76150008" w14:textId="77777777" w:rsidTr="003E6837">
        <w:tc>
          <w:tcPr>
            <w:tcW w:w="9633" w:type="dxa"/>
            <w:shd w:val="clear" w:color="auto" w:fill="5A9EA7"/>
          </w:tcPr>
          <w:p w14:paraId="4F5B2130" w14:textId="63C36190" w:rsidR="00B0549F" w:rsidRPr="003E6837" w:rsidRDefault="00B0549F">
            <w:pPr>
              <w:tabs>
                <w:tab w:val="left" w:pos="360"/>
              </w:tabs>
              <w:autoSpaceDE w:val="0"/>
              <w:autoSpaceDN w:val="0"/>
              <w:adjustRightInd w:val="0"/>
              <w:spacing w:before="120" w:line="240" w:lineRule="auto"/>
              <w:rPr>
                <w:rFonts w:ascii="Arial" w:hAnsi="Arial" w:cs="Arial"/>
                <w:color w:val="FFFFFF" w:themeColor="background1"/>
                <w:sz w:val="22"/>
              </w:rPr>
            </w:pPr>
            <w:r w:rsidRPr="003E6837">
              <w:rPr>
                <w:rFonts w:ascii="Axalp Grotesk Book" w:eastAsia="source serif 4" w:hAnsi="Axalp Grotesk Book" w:cs="source serif 4"/>
                <w:b/>
                <w:bCs/>
                <w:color w:val="FFFFFF" w:themeColor="background1"/>
                <w:sz w:val="24"/>
                <w:szCs w:val="24"/>
              </w:rPr>
              <w:t>Respondent type</w:t>
            </w:r>
          </w:p>
        </w:tc>
      </w:tr>
      <w:tr w:rsidR="00B0549F" w:rsidRPr="007609C9" w14:paraId="1536D649" w14:textId="77777777" w:rsidTr="00B0549F">
        <w:trPr>
          <w:trHeight w:val="3589"/>
        </w:trPr>
        <w:tc>
          <w:tcPr>
            <w:tcW w:w="9633" w:type="dxa"/>
          </w:tcPr>
          <w:p w14:paraId="29DBD139" w14:textId="77777777" w:rsidR="00B0549F" w:rsidRPr="003F439C" w:rsidRDefault="00B0549F" w:rsidP="00B0549F">
            <w:pPr>
              <w:spacing w:after="240" w:line="278" w:lineRule="auto"/>
              <w:rPr>
                <w:rFonts w:ascii="Axalp Grotesk Book" w:eastAsia="source serif 4" w:hAnsi="Axalp Grotesk Book" w:cs="source serif 4"/>
                <w:color w:val="000000"/>
                <w:sz w:val="24"/>
                <w:szCs w:val="24"/>
                <w:u w:val="single"/>
              </w:rPr>
            </w:pPr>
            <w:r w:rsidRPr="003F439C">
              <w:rPr>
                <w:rFonts w:ascii="Axalp Grotesk Book" w:eastAsia="source serif 4" w:hAnsi="Axalp Grotesk Book" w:cs="source serif 4"/>
                <w:color w:val="000000"/>
                <w:sz w:val="24"/>
                <w:szCs w:val="24"/>
                <w:u w:val="single"/>
              </w:rPr>
              <w:t>Individual</w:t>
            </w:r>
          </w:p>
          <w:p w14:paraId="70F645DB" w14:textId="77777777" w:rsidR="00B0549F" w:rsidRPr="003F439C" w:rsidRDefault="00B0549F" w:rsidP="00B0549F">
            <w:pPr>
              <w:pStyle w:val="ListParagraph"/>
              <w:numPr>
                <w:ilvl w:val="0"/>
                <w:numId w:val="14"/>
              </w:numPr>
              <w:spacing w:after="240" w:line="278" w:lineRule="auto"/>
              <w:rPr>
                <w:rFonts w:ascii="Axalp Grotesk Book" w:eastAsia="source serif 4" w:hAnsi="Axalp Grotesk Book" w:cs="source serif 4"/>
                <w:color w:val="000000"/>
                <w:sz w:val="24"/>
                <w:szCs w:val="24"/>
              </w:rPr>
            </w:pPr>
            <w:r w:rsidRPr="003F439C">
              <w:rPr>
                <w:rFonts w:ascii="Axalp Grotesk Book" w:eastAsia="source serif 4" w:hAnsi="Axalp Grotesk Book" w:cs="source serif 4"/>
                <w:color w:val="000000"/>
                <w:sz w:val="24"/>
                <w:szCs w:val="24"/>
              </w:rPr>
              <w:t>Lived or living experience</w:t>
            </w:r>
          </w:p>
          <w:p w14:paraId="32E2CDB5" w14:textId="4094C0B7" w:rsidR="00B0549F" w:rsidRPr="003F439C" w:rsidRDefault="00B0549F" w:rsidP="00B0549F">
            <w:pPr>
              <w:pStyle w:val="ListParagraph"/>
              <w:numPr>
                <w:ilvl w:val="0"/>
                <w:numId w:val="14"/>
              </w:numPr>
              <w:spacing w:after="240" w:line="278" w:lineRule="auto"/>
              <w:rPr>
                <w:rFonts w:ascii="Axalp Grotesk Book" w:eastAsia="source serif 4" w:hAnsi="Axalp Grotesk Book" w:cs="source serif 4"/>
                <w:color w:val="000000"/>
                <w:sz w:val="24"/>
                <w:szCs w:val="24"/>
              </w:rPr>
            </w:pPr>
            <w:proofErr w:type="gramStart"/>
            <w:r w:rsidRPr="003F439C">
              <w:rPr>
                <w:rFonts w:ascii="Axalp Grotesk Book" w:eastAsia="source serif 4" w:hAnsi="Axalp Grotesk Book" w:cs="source serif 4"/>
                <w:color w:val="000000"/>
                <w:sz w:val="24"/>
                <w:szCs w:val="24"/>
              </w:rPr>
              <w:t>Other</w:t>
            </w:r>
            <w:proofErr w:type="gramEnd"/>
            <w:r w:rsidRPr="003F439C">
              <w:rPr>
                <w:rFonts w:ascii="Axalp Grotesk Book" w:eastAsia="source serif 4" w:hAnsi="Axalp Grotesk Book" w:cs="source serif 4"/>
                <w:color w:val="000000"/>
                <w:sz w:val="24"/>
                <w:szCs w:val="24"/>
              </w:rPr>
              <w:t xml:space="preserve"> category – please specify</w:t>
            </w:r>
          </w:p>
          <w:p w14:paraId="00352B42" w14:textId="1D1531E0" w:rsidR="00B0549F" w:rsidRPr="003F439C" w:rsidRDefault="00B0549F" w:rsidP="00B0549F">
            <w:pPr>
              <w:spacing w:after="240" w:line="278" w:lineRule="auto"/>
              <w:rPr>
                <w:rFonts w:ascii="Axalp Grotesk Book" w:eastAsia="source serif 4" w:hAnsi="Axalp Grotesk Book" w:cs="source serif 4"/>
                <w:color w:val="000000"/>
                <w:sz w:val="24"/>
                <w:szCs w:val="24"/>
                <w:u w:val="single"/>
              </w:rPr>
            </w:pPr>
            <w:r w:rsidRPr="003F439C">
              <w:rPr>
                <w:rFonts w:ascii="Axalp Grotesk Book" w:eastAsia="source serif 4" w:hAnsi="Axalp Grotesk Book" w:cs="source serif 4"/>
                <w:color w:val="000000"/>
                <w:sz w:val="24"/>
                <w:szCs w:val="24"/>
                <w:u w:val="single"/>
              </w:rPr>
              <w:t>Organisation</w:t>
            </w:r>
          </w:p>
          <w:p w14:paraId="12C93734" w14:textId="77777777" w:rsidR="00B0549F" w:rsidRPr="003F439C" w:rsidRDefault="00B0549F" w:rsidP="00B0549F">
            <w:pPr>
              <w:pStyle w:val="ListParagraph"/>
              <w:numPr>
                <w:ilvl w:val="0"/>
                <w:numId w:val="17"/>
              </w:numPr>
              <w:spacing w:after="240" w:line="278" w:lineRule="auto"/>
              <w:rPr>
                <w:rFonts w:ascii="Axalp Grotesk Book" w:eastAsia="source serif 4" w:hAnsi="Axalp Grotesk Book" w:cs="source serif 4"/>
                <w:color w:val="000000"/>
                <w:sz w:val="24"/>
                <w:szCs w:val="24"/>
              </w:rPr>
            </w:pPr>
            <w:r w:rsidRPr="003F439C">
              <w:rPr>
                <w:rFonts w:ascii="Axalp Grotesk Book" w:eastAsia="source serif 4" w:hAnsi="Axalp Grotesk Book" w:cs="source serif 4"/>
                <w:color w:val="000000"/>
                <w:sz w:val="24"/>
                <w:szCs w:val="24"/>
              </w:rPr>
              <w:t>Research, Advocacy and Other</w:t>
            </w:r>
          </w:p>
          <w:p w14:paraId="30DA4B3E" w14:textId="77777777" w:rsidR="002A54A3" w:rsidRDefault="002A54A3" w:rsidP="00B0549F">
            <w:pPr>
              <w:pStyle w:val="ListParagraph"/>
              <w:numPr>
                <w:ilvl w:val="0"/>
                <w:numId w:val="17"/>
              </w:numPr>
              <w:spacing w:after="240" w:line="278" w:lineRule="auto"/>
              <w:rPr>
                <w:rFonts w:ascii="Axalp Grotesk Book" w:eastAsia="source serif 4" w:hAnsi="Axalp Grotesk Book" w:cs="source serif 4"/>
                <w:color w:val="000000"/>
                <w:sz w:val="24"/>
                <w:szCs w:val="24"/>
              </w:rPr>
            </w:pPr>
            <w:r>
              <w:rPr>
                <w:rFonts w:ascii="Axalp Grotesk Book" w:eastAsia="source serif 4" w:hAnsi="Axalp Grotesk Book" w:cs="source serif 4"/>
                <w:color w:val="000000"/>
                <w:sz w:val="24"/>
                <w:szCs w:val="24"/>
              </w:rPr>
              <w:t xml:space="preserve">Local </w:t>
            </w:r>
            <w:r w:rsidR="00B0549F" w:rsidRPr="003F439C">
              <w:rPr>
                <w:rFonts w:ascii="Axalp Grotesk Book" w:eastAsia="source serif 4" w:hAnsi="Axalp Grotesk Book" w:cs="source serif 4"/>
                <w:color w:val="000000"/>
                <w:sz w:val="24"/>
                <w:szCs w:val="24"/>
              </w:rPr>
              <w:t>Government</w:t>
            </w:r>
          </w:p>
          <w:p w14:paraId="19494730" w14:textId="2B3CB4A3" w:rsidR="002A54A3" w:rsidRDefault="002A54A3" w:rsidP="00E4791A">
            <w:pPr>
              <w:pStyle w:val="ListParagraph"/>
              <w:numPr>
                <w:ilvl w:val="0"/>
                <w:numId w:val="17"/>
              </w:numPr>
              <w:spacing w:after="240" w:line="278" w:lineRule="auto"/>
              <w:rPr>
                <w:rFonts w:ascii="Axalp Grotesk Book" w:eastAsia="source serif 4" w:hAnsi="Axalp Grotesk Book" w:cs="source serif 4"/>
                <w:color w:val="000000"/>
                <w:sz w:val="24"/>
                <w:szCs w:val="24"/>
              </w:rPr>
            </w:pPr>
            <w:r w:rsidRPr="002A54A3">
              <w:rPr>
                <w:rFonts w:ascii="Axalp Grotesk Book" w:eastAsia="source serif 4" w:hAnsi="Axalp Grotesk Book" w:cs="source serif 4"/>
                <w:color w:val="000000"/>
                <w:sz w:val="24"/>
                <w:szCs w:val="24"/>
              </w:rPr>
              <w:t>State /</w:t>
            </w:r>
            <w:r>
              <w:rPr>
                <w:rFonts w:ascii="Axalp Grotesk Book" w:eastAsia="source serif 4" w:hAnsi="Axalp Grotesk Book" w:cs="source serif 4"/>
                <w:color w:val="000000"/>
                <w:sz w:val="24"/>
                <w:szCs w:val="24"/>
              </w:rPr>
              <w:t xml:space="preserve"> </w:t>
            </w:r>
            <w:r w:rsidRPr="002A54A3">
              <w:rPr>
                <w:rFonts w:ascii="Axalp Grotesk Book" w:eastAsia="source serif 4" w:hAnsi="Axalp Grotesk Book" w:cs="source serif 4"/>
                <w:color w:val="000000"/>
                <w:sz w:val="24"/>
                <w:szCs w:val="24"/>
              </w:rPr>
              <w:t xml:space="preserve">Federal Government </w:t>
            </w:r>
          </w:p>
          <w:p w14:paraId="5650233A" w14:textId="3CBF7DC8" w:rsidR="00B0549F" w:rsidRPr="002A54A3" w:rsidRDefault="00B0549F" w:rsidP="00E4791A">
            <w:pPr>
              <w:pStyle w:val="ListParagraph"/>
              <w:numPr>
                <w:ilvl w:val="0"/>
                <w:numId w:val="17"/>
              </w:numPr>
              <w:spacing w:after="240" w:line="278" w:lineRule="auto"/>
              <w:rPr>
                <w:rFonts w:ascii="Axalp Grotesk Book" w:eastAsia="source serif 4" w:hAnsi="Axalp Grotesk Book" w:cs="source serif 4"/>
                <w:color w:val="000000"/>
                <w:sz w:val="24"/>
                <w:szCs w:val="24"/>
              </w:rPr>
            </w:pPr>
            <w:r w:rsidRPr="002A54A3">
              <w:rPr>
                <w:rFonts w:ascii="Axalp Grotesk Book" w:eastAsia="source serif 4" w:hAnsi="Axalp Grotesk Book" w:cs="source serif 4"/>
                <w:color w:val="000000"/>
                <w:sz w:val="24"/>
                <w:szCs w:val="24"/>
              </w:rPr>
              <w:t>Peak Bodies</w:t>
            </w:r>
          </w:p>
          <w:p w14:paraId="5B643D1D" w14:textId="77777777" w:rsidR="00B0549F" w:rsidRPr="003F439C" w:rsidRDefault="00B0549F" w:rsidP="00B0549F">
            <w:pPr>
              <w:pStyle w:val="ListParagraph"/>
              <w:numPr>
                <w:ilvl w:val="0"/>
                <w:numId w:val="17"/>
              </w:numPr>
              <w:spacing w:after="240" w:line="278" w:lineRule="auto"/>
              <w:rPr>
                <w:rFonts w:ascii="Axalp Grotesk Book" w:eastAsia="source serif 4" w:hAnsi="Axalp Grotesk Book" w:cs="source serif 4"/>
                <w:color w:val="000000"/>
                <w:sz w:val="24"/>
                <w:szCs w:val="24"/>
              </w:rPr>
            </w:pPr>
            <w:r w:rsidRPr="003F439C">
              <w:rPr>
                <w:rFonts w:ascii="Axalp Grotesk Book" w:eastAsia="source serif 4" w:hAnsi="Axalp Grotesk Book" w:cs="source serif 4"/>
                <w:color w:val="000000"/>
                <w:sz w:val="24"/>
                <w:szCs w:val="24"/>
              </w:rPr>
              <w:t>Primary Health Networks</w:t>
            </w:r>
          </w:p>
          <w:p w14:paraId="0B447CB7" w14:textId="77777777" w:rsidR="00B0549F" w:rsidRPr="002A54A3" w:rsidRDefault="00B0549F" w:rsidP="00B0549F">
            <w:pPr>
              <w:pStyle w:val="ListParagraph"/>
              <w:numPr>
                <w:ilvl w:val="0"/>
                <w:numId w:val="11"/>
              </w:numPr>
              <w:spacing w:after="240" w:line="278" w:lineRule="auto"/>
              <w:rPr>
                <w:rFonts w:ascii="Arial" w:eastAsia="Calibri" w:hAnsi="Arial" w:cs="Arial"/>
                <w:sz w:val="22"/>
              </w:rPr>
            </w:pPr>
            <w:r w:rsidRPr="003F439C">
              <w:rPr>
                <w:rFonts w:ascii="Axalp Grotesk Book" w:eastAsia="source serif 4" w:hAnsi="Axalp Grotesk Book" w:cs="source serif 4"/>
                <w:color w:val="000000"/>
                <w:sz w:val="24"/>
                <w:szCs w:val="24"/>
              </w:rPr>
              <w:t>Service Providers</w:t>
            </w:r>
          </w:p>
          <w:p w14:paraId="4A28AB0C" w14:textId="16730B64" w:rsidR="002A54A3" w:rsidRPr="00B0549F" w:rsidRDefault="002A54A3" w:rsidP="002A54A3">
            <w:pPr>
              <w:pStyle w:val="ListParagraph"/>
              <w:numPr>
                <w:ilvl w:val="0"/>
                <w:numId w:val="17"/>
              </w:numPr>
              <w:spacing w:after="240" w:line="278" w:lineRule="auto"/>
              <w:rPr>
                <w:rFonts w:ascii="Arial" w:eastAsia="Calibri" w:hAnsi="Arial" w:cs="Arial"/>
                <w:sz w:val="22"/>
              </w:rPr>
            </w:pPr>
            <w:r w:rsidRPr="002A54A3">
              <w:rPr>
                <w:rFonts w:ascii="Axalp Grotesk Book" w:eastAsia="source serif 4" w:hAnsi="Axalp Grotesk Book" w:cs="source serif 4"/>
                <w:color w:val="000000"/>
                <w:sz w:val="24"/>
                <w:szCs w:val="24"/>
              </w:rPr>
              <w:t>Other (please specify)</w:t>
            </w:r>
          </w:p>
        </w:tc>
      </w:tr>
    </w:tbl>
    <w:p w14:paraId="007D1D46" w14:textId="77777777" w:rsidR="003633C4" w:rsidRDefault="003633C4" w:rsidP="003633C4">
      <w:pPr>
        <w:rPr>
          <w:lang w:val="en-AU"/>
        </w:rPr>
      </w:pPr>
    </w:p>
    <w:p w14:paraId="71BE7B76" w14:textId="4A8F6B65" w:rsidR="00B0549F" w:rsidRDefault="00B0549F">
      <w:pPr>
        <w:spacing w:after="160" w:line="278" w:lineRule="auto"/>
        <w:rPr>
          <w:lang w:val="en-AU"/>
        </w:rPr>
      </w:pPr>
      <w:r>
        <w:rPr>
          <w:lang w:val="en-AU"/>
        </w:rPr>
        <w:br w:type="page"/>
      </w:r>
    </w:p>
    <w:tbl>
      <w:tblPr>
        <w:tblStyle w:val="TableGrid"/>
        <w:tblW w:w="0" w:type="auto"/>
        <w:tblInd w:w="-5" w:type="dxa"/>
        <w:tblLook w:val="04A0" w:firstRow="1" w:lastRow="0" w:firstColumn="1" w:lastColumn="0" w:noHBand="0" w:noVBand="1"/>
      </w:tblPr>
      <w:tblGrid>
        <w:gridCol w:w="9470"/>
      </w:tblGrid>
      <w:tr w:rsidR="00B0549F" w:rsidRPr="007609C9" w14:paraId="5CA45CBF" w14:textId="77777777" w:rsidTr="003E6837">
        <w:tc>
          <w:tcPr>
            <w:tcW w:w="9470" w:type="dxa"/>
            <w:shd w:val="clear" w:color="auto" w:fill="5A9EA7"/>
          </w:tcPr>
          <w:p w14:paraId="3E54F769" w14:textId="08AC11DE" w:rsidR="00B0549F" w:rsidRPr="007609C9" w:rsidRDefault="00B0549F">
            <w:pPr>
              <w:tabs>
                <w:tab w:val="left" w:pos="360"/>
              </w:tabs>
              <w:autoSpaceDE w:val="0"/>
              <w:autoSpaceDN w:val="0"/>
              <w:adjustRightInd w:val="0"/>
              <w:spacing w:before="120" w:line="240" w:lineRule="auto"/>
              <w:rPr>
                <w:rFonts w:ascii="Arial" w:hAnsi="Arial" w:cs="Arial"/>
                <w:color w:val="1D1C17"/>
                <w:sz w:val="22"/>
              </w:rPr>
            </w:pPr>
            <w:r w:rsidRPr="003E6837">
              <w:rPr>
                <w:rFonts w:ascii="Axalp Grotesk Book" w:eastAsia="source serif 4" w:hAnsi="Axalp Grotesk Book" w:cs="source serif 4"/>
                <w:b/>
                <w:bCs/>
                <w:color w:val="FFFFFF" w:themeColor="background1"/>
                <w:sz w:val="24"/>
                <w:szCs w:val="24"/>
              </w:rPr>
              <w:lastRenderedPageBreak/>
              <w:t>Gender</w:t>
            </w:r>
          </w:p>
        </w:tc>
      </w:tr>
      <w:tr w:rsidR="00B0549F" w:rsidRPr="007609C9" w14:paraId="19054C3D" w14:textId="77777777" w:rsidTr="00B0549F">
        <w:trPr>
          <w:trHeight w:val="1651"/>
        </w:trPr>
        <w:tc>
          <w:tcPr>
            <w:tcW w:w="9470" w:type="dxa"/>
          </w:tcPr>
          <w:p w14:paraId="685B7895" w14:textId="77777777" w:rsidR="00B0549F" w:rsidRPr="003F439C" w:rsidRDefault="00B0549F" w:rsidP="003F439C">
            <w:pPr>
              <w:pStyle w:val="ListParagraph"/>
              <w:numPr>
                <w:ilvl w:val="0"/>
                <w:numId w:val="17"/>
              </w:numPr>
              <w:spacing w:after="240" w:line="278" w:lineRule="auto"/>
              <w:rPr>
                <w:rFonts w:ascii="Axalp Grotesk Book" w:eastAsia="source serif 4" w:hAnsi="Axalp Grotesk Book" w:cs="source serif 4"/>
                <w:color w:val="000000"/>
                <w:sz w:val="24"/>
                <w:szCs w:val="24"/>
              </w:rPr>
            </w:pPr>
            <w:r w:rsidRPr="003F439C">
              <w:rPr>
                <w:rFonts w:ascii="Axalp Grotesk Book" w:eastAsia="source serif 4" w:hAnsi="Axalp Grotesk Book" w:cs="source serif 4"/>
                <w:color w:val="000000"/>
                <w:sz w:val="24"/>
                <w:szCs w:val="24"/>
              </w:rPr>
              <w:t>Female</w:t>
            </w:r>
          </w:p>
          <w:p w14:paraId="182DEB6F" w14:textId="21102FB4" w:rsidR="00B0549F" w:rsidRPr="003F439C" w:rsidRDefault="00B0549F" w:rsidP="003F439C">
            <w:pPr>
              <w:pStyle w:val="ListParagraph"/>
              <w:numPr>
                <w:ilvl w:val="0"/>
                <w:numId w:val="17"/>
              </w:numPr>
              <w:spacing w:after="240" w:line="278" w:lineRule="auto"/>
              <w:rPr>
                <w:rFonts w:ascii="Axalp Grotesk Book" w:eastAsia="source serif 4" w:hAnsi="Axalp Grotesk Book" w:cs="source serif 4"/>
                <w:color w:val="000000"/>
                <w:sz w:val="24"/>
                <w:szCs w:val="24"/>
              </w:rPr>
            </w:pPr>
            <w:r w:rsidRPr="003F439C">
              <w:rPr>
                <w:rFonts w:ascii="Axalp Grotesk Book" w:eastAsia="source serif 4" w:hAnsi="Axalp Grotesk Book" w:cs="source serif 4"/>
                <w:color w:val="000000"/>
                <w:sz w:val="24"/>
                <w:szCs w:val="24"/>
              </w:rPr>
              <w:t>Ma</w:t>
            </w:r>
            <w:r w:rsidR="0072098C" w:rsidRPr="003F439C">
              <w:rPr>
                <w:rFonts w:ascii="Axalp Grotesk Book" w:eastAsia="source serif 4" w:hAnsi="Axalp Grotesk Book" w:cs="source serif 4"/>
                <w:color w:val="000000"/>
                <w:sz w:val="24"/>
                <w:szCs w:val="24"/>
              </w:rPr>
              <w:t>l</w:t>
            </w:r>
            <w:r w:rsidRPr="003F439C">
              <w:rPr>
                <w:rFonts w:ascii="Axalp Grotesk Book" w:eastAsia="source serif 4" w:hAnsi="Axalp Grotesk Book" w:cs="source serif 4"/>
                <w:color w:val="000000"/>
                <w:sz w:val="24"/>
                <w:szCs w:val="24"/>
              </w:rPr>
              <w:t>e</w:t>
            </w:r>
          </w:p>
          <w:p w14:paraId="34ADCC1B" w14:textId="77777777" w:rsidR="00B0549F" w:rsidRPr="003F439C" w:rsidRDefault="00B0549F" w:rsidP="003F439C">
            <w:pPr>
              <w:pStyle w:val="ListParagraph"/>
              <w:numPr>
                <w:ilvl w:val="0"/>
                <w:numId w:val="17"/>
              </w:numPr>
              <w:spacing w:after="240" w:line="278" w:lineRule="auto"/>
              <w:rPr>
                <w:rFonts w:ascii="Axalp Grotesk Book" w:eastAsia="source serif 4" w:hAnsi="Axalp Grotesk Book" w:cs="source serif 4"/>
                <w:color w:val="000000"/>
                <w:sz w:val="24"/>
                <w:szCs w:val="24"/>
              </w:rPr>
            </w:pPr>
            <w:r w:rsidRPr="003F439C">
              <w:rPr>
                <w:rFonts w:ascii="Axalp Grotesk Book" w:eastAsia="source serif 4" w:hAnsi="Axalp Grotesk Book" w:cs="source serif 4"/>
                <w:color w:val="000000"/>
                <w:sz w:val="24"/>
                <w:szCs w:val="24"/>
              </w:rPr>
              <w:t>Non-binary</w:t>
            </w:r>
          </w:p>
          <w:p w14:paraId="0A7BE5EE" w14:textId="77777777" w:rsidR="00B0549F" w:rsidRPr="003F439C" w:rsidRDefault="00B0549F" w:rsidP="003F439C">
            <w:pPr>
              <w:pStyle w:val="ListParagraph"/>
              <w:numPr>
                <w:ilvl w:val="0"/>
                <w:numId w:val="17"/>
              </w:numPr>
              <w:spacing w:after="240" w:line="278" w:lineRule="auto"/>
              <w:rPr>
                <w:rFonts w:ascii="Axalp Grotesk Book" w:eastAsia="source serif 4" w:hAnsi="Axalp Grotesk Book" w:cs="source serif 4"/>
                <w:color w:val="000000"/>
                <w:sz w:val="24"/>
                <w:szCs w:val="24"/>
              </w:rPr>
            </w:pPr>
            <w:r w:rsidRPr="003F439C">
              <w:rPr>
                <w:rFonts w:ascii="Axalp Grotesk Book" w:eastAsia="source serif 4" w:hAnsi="Axalp Grotesk Book" w:cs="source serif 4"/>
                <w:color w:val="000000"/>
                <w:sz w:val="24"/>
                <w:szCs w:val="24"/>
              </w:rPr>
              <w:t>Prefer not to say</w:t>
            </w:r>
          </w:p>
          <w:p w14:paraId="709F6792" w14:textId="77777777" w:rsidR="00B0549F" w:rsidRPr="002A54A3" w:rsidRDefault="00B0549F" w:rsidP="003F439C">
            <w:pPr>
              <w:pStyle w:val="ListParagraph"/>
              <w:numPr>
                <w:ilvl w:val="0"/>
                <w:numId w:val="17"/>
              </w:numPr>
              <w:spacing w:after="240" w:line="278" w:lineRule="auto"/>
              <w:rPr>
                <w:rFonts w:ascii="Arial" w:eastAsia="Calibri" w:hAnsi="Arial" w:cs="Arial"/>
                <w:sz w:val="22"/>
              </w:rPr>
            </w:pPr>
            <w:r w:rsidRPr="003F439C">
              <w:rPr>
                <w:rFonts w:ascii="Axalp Grotesk Book" w:eastAsia="source serif 4" w:hAnsi="Axalp Grotesk Book" w:cs="source serif 4"/>
                <w:color w:val="000000"/>
                <w:sz w:val="24"/>
                <w:szCs w:val="24"/>
              </w:rPr>
              <w:t>I use another term</w:t>
            </w:r>
          </w:p>
          <w:p w14:paraId="4C0FE65D" w14:textId="1FCEFF1E" w:rsidR="002A54A3" w:rsidRPr="003633C4" w:rsidRDefault="002A54A3" w:rsidP="003F439C">
            <w:pPr>
              <w:pStyle w:val="ListParagraph"/>
              <w:numPr>
                <w:ilvl w:val="0"/>
                <w:numId w:val="17"/>
              </w:numPr>
              <w:spacing w:after="240" w:line="278" w:lineRule="auto"/>
              <w:rPr>
                <w:rFonts w:ascii="Arial" w:eastAsia="Calibri" w:hAnsi="Arial" w:cs="Arial"/>
                <w:sz w:val="22"/>
              </w:rPr>
            </w:pPr>
            <w:r w:rsidRPr="002A54A3">
              <w:rPr>
                <w:rFonts w:ascii="Axalp Grotesk Book" w:eastAsia="source serif 4" w:hAnsi="Axalp Grotesk Book" w:cs="source serif 4"/>
                <w:color w:val="000000"/>
                <w:sz w:val="24"/>
                <w:szCs w:val="24"/>
              </w:rPr>
              <w:t>Other (please specify)</w:t>
            </w:r>
          </w:p>
        </w:tc>
      </w:tr>
    </w:tbl>
    <w:p w14:paraId="6271AF0A" w14:textId="77777777" w:rsidR="00B0549F" w:rsidRPr="003633C4" w:rsidRDefault="00B0549F" w:rsidP="003633C4">
      <w:pPr>
        <w:rPr>
          <w:lang w:val="en-AU"/>
        </w:rPr>
      </w:pPr>
    </w:p>
    <w:tbl>
      <w:tblPr>
        <w:tblStyle w:val="TableGrid"/>
        <w:tblW w:w="0" w:type="auto"/>
        <w:tblInd w:w="-5" w:type="dxa"/>
        <w:tblLook w:val="04A0" w:firstRow="1" w:lastRow="0" w:firstColumn="1" w:lastColumn="0" w:noHBand="0" w:noVBand="1"/>
      </w:tblPr>
      <w:tblGrid>
        <w:gridCol w:w="9470"/>
      </w:tblGrid>
      <w:tr w:rsidR="00B0549F" w:rsidRPr="007609C9" w14:paraId="6D5ED3CD" w14:textId="77777777" w:rsidTr="003E6837">
        <w:tc>
          <w:tcPr>
            <w:tcW w:w="9633" w:type="dxa"/>
            <w:shd w:val="clear" w:color="auto" w:fill="5A9EA7"/>
          </w:tcPr>
          <w:p w14:paraId="1F2F1C56" w14:textId="7145D8D4" w:rsidR="00B0549F" w:rsidRPr="007609C9" w:rsidRDefault="00B0549F">
            <w:pPr>
              <w:tabs>
                <w:tab w:val="left" w:pos="360"/>
              </w:tabs>
              <w:autoSpaceDE w:val="0"/>
              <w:autoSpaceDN w:val="0"/>
              <w:adjustRightInd w:val="0"/>
              <w:spacing w:before="120" w:line="240" w:lineRule="auto"/>
              <w:rPr>
                <w:rFonts w:ascii="Arial" w:hAnsi="Arial" w:cs="Arial"/>
                <w:color w:val="1D1C17"/>
                <w:sz w:val="22"/>
              </w:rPr>
            </w:pPr>
            <w:r w:rsidRPr="003E6837">
              <w:rPr>
                <w:rFonts w:ascii="Axalp Grotesk Book" w:eastAsia="source serif 4" w:hAnsi="Axalp Grotesk Book" w:cs="source serif 4"/>
                <w:b/>
                <w:bCs/>
                <w:color w:val="FFFFFF" w:themeColor="background1"/>
                <w:sz w:val="24"/>
                <w:szCs w:val="24"/>
              </w:rPr>
              <w:t>Geographic type</w:t>
            </w:r>
            <w:r w:rsidRPr="003E6837">
              <w:rPr>
                <w:rFonts w:ascii="Arial" w:eastAsia="Calibri" w:hAnsi="Arial" w:cs="Arial"/>
                <w:b/>
                <w:color w:val="FFFFFF" w:themeColor="background1"/>
                <w:sz w:val="22"/>
              </w:rPr>
              <w:t xml:space="preserve"> </w:t>
            </w:r>
          </w:p>
        </w:tc>
      </w:tr>
      <w:tr w:rsidR="00B0549F" w:rsidRPr="007609C9" w14:paraId="6B0AE14D" w14:textId="77777777" w:rsidTr="00B0549F">
        <w:trPr>
          <w:trHeight w:val="1441"/>
        </w:trPr>
        <w:tc>
          <w:tcPr>
            <w:tcW w:w="9633" w:type="dxa"/>
          </w:tcPr>
          <w:p w14:paraId="5DD996F9" w14:textId="77777777" w:rsidR="00B0549F" w:rsidRPr="003F439C" w:rsidRDefault="00B0549F" w:rsidP="003F439C">
            <w:pPr>
              <w:pStyle w:val="ListParagraph"/>
              <w:numPr>
                <w:ilvl w:val="0"/>
                <w:numId w:val="17"/>
              </w:numPr>
              <w:spacing w:after="240" w:line="278" w:lineRule="auto"/>
              <w:rPr>
                <w:rFonts w:ascii="Axalp Grotesk Book" w:eastAsia="source serif 4" w:hAnsi="Axalp Grotesk Book" w:cs="source serif 4"/>
                <w:color w:val="000000"/>
                <w:sz w:val="24"/>
                <w:szCs w:val="24"/>
              </w:rPr>
            </w:pPr>
            <w:r w:rsidRPr="003F439C">
              <w:rPr>
                <w:rFonts w:ascii="Axalp Grotesk Book" w:eastAsia="source serif 4" w:hAnsi="Axalp Grotesk Book" w:cs="source serif 4"/>
                <w:color w:val="000000"/>
                <w:sz w:val="24"/>
                <w:szCs w:val="24"/>
              </w:rPr>
              <w:t>City / Metro</w:t>
            </w:r>
          </w:p>
          <w:p w14:paraId="7F81B495" w14:textId="77777777" w:rsidR="00B0549F" w:rsidRPr="003F439C" w:rsidRDefault="00B0549F" w:rsidP="003F439C">
            <w:pPr>
              <w:pStyle w:val="ListParagraph"/>
              <w:numPr>
                <w:ilvl w:val="0"/>
                <w:numId w:val="17"/>
              </w:numPr>
              <w:spacing w:after="240" w:line="278" w:lineRule="auto"/>
              <w:rPr>
                <w:rFonts w:ascii="Axalp Grotesk Book" w:eastAsia="source serif 4" w:hAnsi="Axalp Grotesk Book" w:cs="source serif 4"/>
                <w:color w:val="000000"/>
                <w:sz w:val="24"/>
                <w:szCs w:val="24"/>
              </w:rPr>
            </w:pPr>
            <w:r w:rsidRPr="003F439C">
              <w:rPr>
                <w:rFonts w:ascii="Axalp Grotesk Book" w:eastAsia="source serif 4" w:hAnsi="Axalp Grotesk Book" w:cs="source serif 4"/>
                <w:color w:val="000000"/>
                <w:sz w:val="24"/>
                <w:szCs w:val="24"/>
              </w:rPr>
              <w:t>Regional</w:t>
            </w:r>
          </w:p>
          <w:p w14:paraId="2DF9A813" w14:textId="77777777" w:rsidR="00B0549F" w:rsidRPr="003F439C" w:rsidRDefault="00B0549F" w:rsidP="003F439C">
            <w:pPr>
              <w:pStyle w:val="ListParagraph"/>
              <w:numPr>
                <w:ilvl w:val="0"/>
                <w:numId w:val="17"/>
              </w:numPr>
              <w:spacing w:after="240" w:line="278" w:lineRule="auto"/>
              <w:rPr>
                <w:rFonts w:ascii="Axalp Grotesk Book" w:eastAsia="source serif 4" w:hAnsi="Axalp Grotesk Book" w:cs="source serif 4"/>
                <w:color w:val="000000"/>
                <w:sz w:val="24"/>
                <w:szCs w:val="24"/>
              </w:rPr>
            </w:pPr>
            <w:r w:rsidRPr="003F439C">
              <w:rPr>
                <w:rFonts w:ascii="Axalp Grotesk Book" w:eastAsia="source serif 4" w:hAnsi="Axalp Grotesk Book" w:cs="source serif 4"/>
                <w:color w:val="000000"/>
                <w:sz w:val="24"/>
                <w:szCs w:val="24"/>
              </w:rPr>
              <w:t>Remote</w:t>
            </w:r>
          </w:p>
          <w:p w14:paraId="3B849DC3" w14:textId="77777777" w:rsidR="00B0549F" w:rsidRPr="002A54A3" w:rsidRDefault="00B0549F" w:rsidP="003F439C">
            <w:pPr>
              <w:pStyle w:val="ListParagraph"/>
              <w:numPr>
                <w:ilvl w:val="0"/>
                <w:numId w:val="17"/>
              </w:numPr>
              <w:spacing w:after="240" w:line="278" w:lineRule="auto"/>
              <w:rPr>
                <w:rFonts w:ascii="Arial" w:eastAsia="Calibri" w:hAnsi="Arial" w:cs="Arial"/>
                <w:sz w:val="22"/>
              </w:rPr>
            </w:pPr>
            <w:r w:rsidRPr="003F439C">
              <w:rPr>
                <w:rFonts w:ascii="Axalp Grotesk Book" w:eastAsia="source serif 4" w:hAnsi="Axalp Grotesk Book" w:cs="source serif 4"/>
                <w:color w:val="000000"/>
                <w:sz w:val="24"/>
                <w:szCs w:val="24"/>
              </w:rPr>
              <w:t>Rural</w:t>
            </w:r>
          </w:p>
          <w:p w14:paraId="3ECA1EC2" w14:textId="2ED8CB57" w:rsidR="002A54A3" w:rsidRPr="00B0549F" w:rsidRDefault="002A54A3" w:rsidP="003F439C">
            <w:pPr>
              <w:pStyle w:val="ListParagraph"/>
              <w:numPr>
                <w:ilvl w:val="0"/>
                <w:numId w:val="17"/>
              </w:numPr>
              <w:spacing w:after="240" w:line="278" w:lineRule="auto"/>
              <w:rPr>
                <w:rFonts w:ascii="Arial" w:eastAsia="Calibri" w:hAnsi="Arial" w:cs="Arial"/>
                <w:sz w:val="22"/>
              </w:rPr>
            </w:pPr>
            <w:r>
              <w:rPr>
                <w:rFonts w:ascii="Axalp Grotesk Book" w:eastAsia="source serif 4" w:hAnsi="Axalp Grotesk Book" w:cs="source serif 4"/>
                <w:color w:val="000000"/>
                <w:sz w:val="24"/>
              </w:rPr>
              <w:t>Other (please specify)</w:t>
            </w:r>
          </w:p>
        </w:tc>
      </w:tr>
    </w:tbl>
    <w:p w14:paraId="36AEE34D" w14:textId="77777777" w:rsidR="00B0549F" w:rsidRDefault="00B0549F" w:rsidP="003633C4">
      <w:pPr>
        <w:spacing w:after="240" w:line="278" w:lineRule="auto"/>
        <w:rPr>
          <w:rFonts w:ascii="Arial" w:eastAsia="source serif 4" w:hAnsi="Arial" w:cs="Arial"/>
          <w:color w:val="000000"/>
          <w:sz w:val="22"/>
          <w:u w:val="single"/>
          <w:lang w:val="en-AU"/>
        </w:rPr>
      </w:pPr>
    </w:p>
    <w:tbl>
      <w:tblPr>
        <w:tblStyle w:val="TableGrid"/>
        <w:tblW w:w="0" w:type="auto"/>
        <w:tblInd w:w="-5" w:type="dxa"/>
        <w:tblLook w:val="04A0" w:firstRow="1" w:lastRow="0" w:firstColumn="1" w:lastColumn="0" w:noHBand="0" w:noVBand="1"/>
      </w:tblPr>
      <w:tblGrid>
        <w:gridCol w:w="9470"/>
      </w:tblGrid>
      <w:tr w:rsidR="00B0549F" w:rsidRPr="007609C9" w14:paraId="616FD383" w14:textId="77777777" w:rsidTr="003E6837">
        <w:tc>
          <w:tcPr>
            <w:tcW w:w="9633" w:type="dxa"/>
            <w:shd w:val="clear" w:color="auto" w:fill="5A9EA7"/>
          </w:tcPr>
          <w:p w14:paraId="2695F1F4" w14:textId="762E0158" w:rsidR="00B0549F" w:rsidRPr="007609C9" w:rsidRDefault="00B0549F">
            <w:pPr>
              <w:tabs>
                <w:tab w:val="left" w:pos="360"/>
              </w:tabs>
              <w:autoSpaceDE w:val="0"/>
              <w:autoSpaceDN w:val="0"/>
              <w:adjustRightInd w:val="0"/>
              <w:spacing w:before="120" w:line="240" w:lineRule="auto"/>
              <w:rPr>
                <w:rFonts w:ascii="Arial" w:hAnsi="Arial" w:cs="Arial"/>
                <w:color w:val="1D1C17"/>
                <w:sz w:val="22"/>
              </w:rPr>
            </w:pPr>
            <w:r w:rsidRPr="003E6837">
              <w:rPr>
                <w:rFonts w:ascii="Axalp Grotesk Book" w:eastAsia="source serif 4" w:hAnsi="Axalp Grotesk Book" w:cs="source serif 4"/>
                <w:b/>
                <w:bCs/>
                <w:color w:val="FFFFFF" w:themeColor="background1"/>
                <w:sz w:val="24"/>
                <w:szCs w:val="24"/>
              </w:rPr>
              <w:t>Contact details</w:t>
            </w:r>
          </w:p>
        </w:tc>
      </w:tr>
      <w:tr w:rsidR="00B0549F" w:rsidRPr="007609C9" w14:paraId="66B5A3CE" w14:textId="77777777">
        <w:trPr>
          <w:trHeight w:val="2721"/>
        </w:trPr>
        <w:tc>
          <w:tcPr>
            <w:tcW w:w="9633" w:type="dxa"/>
          </w:tcPr>
          <w:p w14:paraId="18B05DC4" w14:textId="13475612" w:rsidR="00B0549F" w:rsidRPr="003F439C" w:rsidRDefault="00B0549F" w:rsidP="003F439C">
            <w:pPr>
              <w:spacing w:after="240" w:line="278" w:lineRule="auto"/>
              <w:rPr>
                <w:rFonts w:ascii="Axalp Grotesk Book" w:eastAsia="source serif 4" w:hAnsi="Axalp Grotesk Book" w:cs="source serif 4"/>
                <w:color w:val="000000"/>
                <w:sz w:val="24"/>
                <w:szCs w:val="24"/>
              </w:rPr>
            </w:pPr>
            <w:r w:rsidRPr="003F439C">
              <w:rPr>
                <w:rFonts w:ascii="Axalp Grotesk Book" w:eastAsia="source serif 4" w:hAnsi="Axalp Grotesk Book" w:cs="source serif 4"/>
                <w:color w:val="000000"/>
                <w:sz w:val="24"/>
                <w:szCs w:val="24"/>
              </w:rPr>
              <w:t>Please provid</w:t>
            </w:r>
            <w:r w:rsidR="005A7F1B" w:rsidRPr="003F439C">
              <w:rPr>
                <w:rFonts w:ascii="Axalp Grotesk Book" w:eastAsia="source serif 4" w:hAnsi="Axalp Grotesk Book" w:cs="source serif 4"/>
                <w:color w:val="000000"/>
                <w:sz w:val="24"/>
                <w:szCs w:val="24"/>
              </w:rPr>
              <w:t xml:space="preserve">e contact name and email address if you would like to be consulted on the draft Suicide Prevention Plan 2027-2032 when it becomes available. </w:t>
            </w:r>
          </w:p>
          <w:p w14:paraId="66C9CC75" w14:textId="464B1F4D" w:rsidR="00B0549F" w:rsidRPr="003F439C" w:rsidRDefault="00B0549F" w:rsidP="003F439C">
            <w:pPr>
              <w:spacing w:after="240" w:line="278" w:lineRule="auto"/>
              <w:ind w:left="360"/>
              <w:rPr>
                <w:rFonts w:ascii="Axalp Grotesk Book" w:eastAsia="source serif 4" w:hAnsi="Axalp Grotesk Book" w:cs="source serif 4"/>
                <w:color w:val="000000"/>
                <w:sz w:val="24"/>
                <w:szCs w:val="24"/>
              </w:rPr>
            </w:pPr>
          </w:p>
        </w:tc>
      </w:tr>
    </w:tbl>
    <w:p w14:paraId="06B9F26D" w14:textId="77777777" w:rsidR="00B0549F" w:rsidRDefault="00B0549F" w:rsidP="003633C4">
      <w:pPr>
        <w:spacing w:after="240" w:line="278" w:lineRule="auto"/>
        <w:rPr>
          <w:rFonts w:ascii="Arial" w:eastAsia="source serif 4" w:hAnsi="Arial" w:cs="Arial"/>
          <w:color w:val="000000"/>
          <w:sz w:val="22"/>
          <w:u w:val="single"/>
          <w:lang w:val="en-AU"/>
        </w:rPr>
      </w:pPr>
    </w:p>
    <w:p w14:paraId="4F9BE6BC" w14:textId="15149BB8" w:rsidR="00104733" w:rsidRDefault="00BA32DA" w:rsidP="00D210B5">
      <w:pPr>
        <w:spacing w:after="60"/>
        <w:rPr>
          <w:rFonts w:ascii="Arial" w:hAnsi="Arial" w:cs="Arial"/>
          <w:sz w:val="20"/>
          <w:szCs w:val="20"/>
        </w:rPr>
      </w:pPr>
      <w:r w:rsidRPr="003F439C">
        <w:rPr>
          <w:rFonts w:ascii="Axalp Grotesk Book" w:eastAsia="source serif 4" w:hAnsi="Axalp Grotesk Book" w:cs="source serif 4"/>
          <w:color w:val="000000"/>
          <w:sz w:val="24"/>
          <w:szCs w:val="24"/>
        </w:rPr>
        <w:t xml:space="preserve">Thank you for your feedback. Please </w:t>
      </w:r>
      <w:r w:rsidR="008457CA" w:rsidRPr="003F439C">
        <w:rPr>
          <w:rFonts w:ascii="Axalp Grotesk Book" w:eastAsia="source serif 4" w:hAnsi="Axalp Grotesk Book" w:cs="source serif 4"/>
          <w:color w:val="000000"/>
          <w:sz w:val="24"/>
          <w:szCs w:val="24"/>
        </w:rPr>
        <w:t xml:space="preserve">upload your response on </w:t>
      </w:r>
      <w:r w:rsidR="00A66AE7">
        <w:rPr>
          <w:rFonts w:ascii="Axalp Grotesk Book" w:eastAsia="source serif 4" w:hAnsi="Axalp Grotesk Book" w:cs="source serif 4"/>
          <w:color w:val="000000"/>
          <w:sz w:val="24"/>
          <w:szCs w:val="24"/>
        </w:rPr>
        <w:t>Y</w:t>
      </w:r>
      <w:r w:rsidR="008457CA" w:rsidRPr="003F439C">
        <w:rPr>
          <w:rFonts w:ascii="Axalp Grotesk Book" w:eastAsia="source serif 4" w:hAnsi="Axalp Grotesk Book" w:cs="source serif 4"/>
          <w:color w:val="000000"/>
          <w:sz w:val="24"/>
          <w:szCs w:val="24"/>
        </w:rPr>
        <w:t>our</w:t>
      </w:r>
      <w:r w:rsidR="00A66AE7">
        <w:rPr>
          <w:rFonts w:ascii="Axalp Grotesk Book" w:eastAsia="source serif 4" w:hAnsi="Axalp Grotesk Book" w:cs="source serif 4"/>
          <w:color w:val="000000"/>
          <w:sz w:val="24"/>
          <w:szCs w:val="24"/>
        </w:rPr>
        <w:t xml:space="preserve">SAy. </w:t>
      </w:r>
    </w:p>
    <w:p w14:paraId="7C9A49D6" w14:textId="77777777" w:rsidR="0052316D" w:rsidRDefault="0052316D" w:rsidP="00D210B5">
      <w:pPr>
        <w:spacing w:after="60"/>
        <w:rPr>
          <w:rFonts w:ascii="Arial" w:hAnsi="Arial" w:cs="Arial"/>
          <w:sz w:val="20"/>
          <w:szCs w:val="20"/>
        </w:rPr>
      </w:pPr>
    </w:p>
    <w:tbl>
      <w:tblPr>
        <w:tblStyle w:val="TableGrid"/>
        <w:tblpPr w:leftFromText="180" w:rightFromText="180" w:vertAnchor="page" w:horzAnchor="margin" w:tblpY="3110"/>
        <w:tblW w:w="0" w:type="auto"/>
        <w:tblLook w:val="04A0" w:firstRow="1" w:lastRow="0" w:firstColumn="1" w:lastColumn="0" w:noHBand="0" w:noVBand="1"/>
      </w:tblPr>
      <w:tblGrid>
        <w:gridCol w:w="4732"/>
        <w:gridCol w:w="4733"/>
      </w:tblGrid>
      <w:tr w:rsidR="00D23A71" w:rsidRPr="000F0CC5" w14:paraId="733FD9A7" w14:textId="77777777">
        <w:tc>
          <w:tcPr>
            <w:tcW w:w="4732" w:type="dxa"/>
            <w:shd w:val="clear" w:color="auto" w:fill="5A9EA7"/>
          </w:tcPr>
          <w:p w14:paraId="17FC266B" w14:textId="77777777" w:rsidR="00D23A71" w:rsidRPr="00DF1F38" w:rsidRDefault="00D23A71">
            <w:pPr>
              <w:spacing w:after="60" w:line="240" w:lineRule="auto"/>
              <w:rPr>
                <w:rFonts w:ascii="Axalp Grotesk Book" w:eastAsia="source serif 4" w:hAnsi="Axalp Grotesk Book" w:cs="source serif 4"/>
                <w:b/>
                <w:bCs/>
                <w:color w:val="FFFFFF" w:themeColor="background1"/>
                <w:sz w:val="24"/>
                <w:szCs w:val="24"/>
              </w:rPr>
            </w:pPr>
            <w:r w:rsidRPr="00DF1F38">
              <w:rPr>
                <w:rFonts w:ascii="Axalp Grotesk Book" w:eastAsia="source serif 4" w:hAnsi="Axalp Grotesk Book" w:cs="source serif 4"/>
                <w:b/>
                <w:bCs/>
                <w:color w:val="FFFFFF" w:themeColor="background1"/>
                <w:sz w:val="24"/>
                <w:szCs w:val="24"/>
              </w:rPr>
              <w:lastRenderedPageBreak/>
              <w:t>If you need urgent support with distress or suicidal thoughts, you can contact:</w:t>
            </w:r>
          </w:p>
          <w:p w14:paraId="3F5A8D58" w14:textId="77777777" w:rsidR="00D23A71" w:rsidRPr="00DF1F38" w:rsidRDefault="00D23A71">
            <w:pPr>
              <w:spacing w:after="60" w:line="240" w:lineRule="auto"/>
              <w:rPr>
                <w:rFonts w:ascii="Axalp Grotesk Book" w:eastAsia="source serif 4" w:hAnsi="Axalp Grotesk Book" w:cs="source serif 4"/>
                <w:b/>
                <w:bCs/>
                <w:color w:val="FFFFFF" w:themeColor="background1"/>
                <w:sz w:val="24"/>
                <w:szCs w:val="24"/>
              </w:rPr>
            </w:pPr>
          </w:p>
          <w:p w14:paraId="0FED44D6" w14:textId="77777777" w:rsidR="00D23A71" w:rsidRPr="00DF1F38" w:rsidRDefault="00D23A71">
            <w:pPr>
              <w:spacing w:after="60" w:line="240" w:lineRule="auto"/>
              <w:rPr>
                <w:rFonts w:ascii="Axalp Grotesk Book" w:hAnsi="Axalp Grotesk Book"/>
                <w:b/>
                <w:bCs/>
                <w:color w:val="FFFFFF" w:themeColor="background1"/>
                <w:sz w:val="24"/>
                <w:szCs w:val="24"/>
              </w:rPr>
            </w:pPr>
          </w:p>
        </w:tc>
        <w:tc>
          <w:tcPr>
            <w:tcW w:w="4733" w:type="dxa"/>
          </w:tcPr>
          <w:p w14:paraId="1C766D62" w14:textId="77777777" w:rsidR="00D23A71" w:rsidRPr="00DF1F38" w:rsidRDefault="00D23A71">
            <w:pPr>
              <w:spacing w:after="60" w:line="240" w:lineRule="auto"/>
              <w:ind w:left="180"/>
              <w:rPr>
                <w:rFonts w:ascii="Axalp Grotesk Book" w:hAnsi="Axalp Grotesk Book"/>
                <w:sz w:val="24"/>
                <w:szCs w:val="24"/>
              </w:rPr>
            </w:pPr>
            <w:r w:rsidRPr="00DF1F38">
              <w:rPr>
                <w:rFonts w:ascii="Axalp Grotesk Book" w:eastAsia="source serif 4" w:hAnsi="Axalp Grotesk Book" w:cs="source serif 4"/>
                <w:b/>
                <w:bCs/>
                <w:color w:val="5A9EA7"/>
                <w:sz w:val="24"/>
                <w:szCs w:val="24"/>
              </w:rPr>
              <w:t>Lifeline:</w:t>
            </w:r>
            <w:r w:rsidRPr="00DF1F38">
              <w:rPr>
                <w:rFonts w:ascii="Axalp Grotesk Book" w:eastAsia="source serif 4" w:hAnsi="Axalp Grotesk Book" w:cs="source serif 4"/>
                <w:color w:val="5A9EA7"/>
                <w:sz w:val="24"/>
                <w:szCs w:val="24"/>
              </w:rPr>
              <w:t xml:space="preserve"> </w:t>
            </w:r>
            <w:r w:rsidRPr="00DF1F38">
              <w:rPr>
                <w:rFonts w:ascii="Axalp Grotesk Book" w:eastAsia="source serif 4" w:hAnsi="Axalp Grotesk Book" w:cs="source serif 4"/>
                <w:color w:val="000000"/>
                <w:sz w:val="24"/>
                <w:szCs w:val="24"/>
              </w:rPr>
              <w:t>13 11 14 – 24/7 crisis support and suicide prevention.</w:t>
            </w:r>
          </w:p>
          <w:p w14:paraId="064EFF74" w14:textId="77777777" w:rsidR="00D23A71" w:rsidRPr="00DF1F38" w:rsidRDefault="00D23A71">
            <w:pPr>
              <w:spacing w:after="60" w:line="240" w:lineRule="auto"/>
              <w:ind w:left="180"/>
              <w:rPr>
                <w:rFonts w:ascii="Axalp Grotesk Book" w:hAnsi="Axalp Grotesk Book"/>
                <w:sz w:val="24"/>
                <w:szCs w:val="24"/>
              </w:rPr>
            </w:pPr>
            <w:r w:rsidRPr="00DF1F38">
              <w:rPr>
                <w:rFonts w:ascii="Axalp Grotesk Book" w:eastAsia="source serif 4" w:hAnsi="Axalp Grotesk Book" w:cs="source serif 4"/>
                <w:b/>
                <w:bCs/>
                <w:color w:val="5A9EA7"/>
                <w:sz w:val="24"/>
                <w:szCs w:val="24"/>
              </w:rPr>
              <w:t>Suicide Call Back Service:</w:t>
            </w:r>
            <w:r w:rsidRPr="00DF1F38">
              <w:rPr>
                <w:rFonts w:ascii="Axalp Grotesk Book" w:eastAsia="source serif 4" w:hAnsi="Axalp Grotesk Book" w:cs="source serif 4"/>
                <w:color w:val="5A9EA7"/>
                <w:sz w:val="24"/>
                <w:szCs w:val="24"/>
              </w:rPr>
              <w:t xml:space="preserve"> </w:t>
            </w:r>
            <w:r w:rsidRPr="00DF1F38">
              <w:rPr>
                <w:rFonts w:ascii="Axalp Grotesk Book" w:eastAsia="source serif 4" w:hAnsi="Axalp Grotesk Book" w:cs="source serif 4"/>
                <w:color w:val="000000"/>
                <w:sz w:val="24"/>
                <w:szCs w:val="24"/>
              </w:rPr>
              <w:t>1300 659 467 – 24/7 telephone and online counselling.</w:t>
            </w:r>
          </w:p>
          <w:p w14:paraId="1FAAB71F" w14:textId="77777777" w:rsidR="00D23A71" w:rsidRPr="00DF1F38" w:rsidRDefault="00D23A71">
            <w:pPr>
              <w:spacing w:after="60" w:line="240" w:lineRule="auto"/>
              <w:ind w:left="180"/>
              <w:rPr>
                <w:rFonts w:ascii="Axalp Grotesk Book" w:hAnsi="Axalp Grotesk Book"/>
                <w:sz w:val="24"/>
                <w:szCs w:val="24"/>
              </w:rPr>
            </w:pPr>
            <w:r w:rsidRPr="00DF1F38">
              <w:rPr>
                <w:rFonts w:ascii="Axalp Grotesk Book" w:eastAsia="source serif 4" w:hAnsi="Axalp Grotesk Book" w:cs="source serif 4"/>
                <w:b/>
                <w:bCs/>
                <w:color w:val="5A9EA7"/>
                <w:sz w:val="24"/>
                <w:szCs w:val="24"/>
              </w:rPr>
              <w:t>Beyond Blue:</w:t>
            </w:r>
            <w:r w:rsidRPr="00DF1F38">
              <w:rPr>
                <w:rFonts w:ascii="Axalp Grotesk Book" w:eastAsia="source serif 4" w:hAnsi="Axalp Grotesk Book" w:cs="source serif 4"/>
                <w:color w:val="5A9EA7"/>
                <w:sz w:val="24"/>
                <w:szCs w:val="24"/>
              </w:rPr>
              <w:t xml:space="preserve"> </w:t>
            </w:r>
            <w:r w:rsidRPr="00DF1F38">
              <w:rPr>
                <w:rFonts w:ascii="Axalp Grotesk Book" w:eastAsia="source serif 4" w:hAnsi="Axalp Grotesk Book" w:cs="source serif 4"/>
                <w:color w:val="000000"/>
                <w:sz w:val="24"/>
                <w:szCs w:val="24"/>
              </w:rPr>
              <w:t>1300 22 4636 – mental health support and information.</w:t>
            </w:r>
          </w:p>
        </w:tc>
      </w:tr>
      <w:tr w:rsidR="00D23A71" w:rsidRPr="000F0CC5" w14:paraId="6DACF6E8" w14:textId="77777777">
        <w:tc>
          <w:tcPr>
            <w:tcW w:w="4732" w:type="dxa"/>
            <w:shd w:val="clear" w:color="auto" w:fill="5A9EA7"/>
          </w:tcPr>
          <w:p w14:paraId="738DE11D" w14:textId="77777777" w:rsidR="00D23A71" w:rsidRPr="00DF1F38" w:rsidRDefault="00D23A71">
            <w:pPr>
              <w:spacing w:after="60" w:line="240" w:lineRule="auto"/>
              <w:rPr>
                <w:rFonts w:ascii="Axalp Grotesk Book" w:hAnsi="Axalp Grotesk Book"/>
                <w:b/>
                <w:bCs/>
                <w:color w:val="FFFFFF" w:themeColor="background1"/>
                <w:sz w:val="24"/>
                <w:szCs w:val="24"/>
              </w:rPr>
            </w:pPr>
            <w:r w:rsidRPr="00DF1F38">
              <w:rPr>
                <w:rFonts w:ascii="Axalp Grotesk Book" w:eastAsia="source serif 4" w:hAnsi="Axalp Grotesk Book" w:cs="source serif 4"/>
                <w:b/>
                <w:bCs/>
                <w:color w:val="FFFFFF" w:themeColor="background1"/>
                <w:sz w:val="24"/>
                <w:szCs w:val="24"/>
              </w:rPr>
              <w:t xml:space="preserve">Aboriginal and Torres Strait Islander-specific </w:t>
            </w:r>
            <w:proofErr w:type="gramStart"/>
            <w:r w:rsidRPr="00DF1F38">
              <w:rPr>
                <w:rFonts w:ascii="Axalp Grotesk Book" w:eastAsia="source serif 4" w:hAnsi="Axalp Grotesk Book" w:cs="source serif 4"/>
                <w:b/>
                <w:bCs/>
                <w:color w:val="FFFFFF" w:themeColor="background1"/>
                <w:sz w:val="24"/>
                <w:szCs w:val="24"/>
              </w:rPr>
              <w:t>supports</w:t>
            </w:r>
            <w:proofErr w:type="gramEnd"/>
            <w:r w:rsidRPr="00DF1F38">
              <w:rPr>
                <w:rFonts w:ascii="Axalp Grotesk Book" w:eastAsia="source serif 4" w:hAnsi="Axalp Grotesk Book" w:cs="source serif 4"/>
                <w:b/>
                <w:bCs/>
                <w:color w:val="FFFFFF" w:themeColor="background1"/>
                <w:sz w:val="24"/>
                <w:szCs w:val="24"/>
              </w:rPr>
              <w:t>:</w:t>
            </w:r>
          </w:p>
          <w:p w14:paraId="250202B5" w14:textId="77777777" w:rsidR="00D23A71" w:rsidRPr="00DF1F38" w:rsidRDefault="00D23A71">
            <w:pPr>
              <w:spacing w:after="60"/>
              <w:rPr>
                <w:rFonts w:ascii="Axalp Grotesk Book" w:hAnsi="Axalp Grotesk Book"/>
                <w:b/>
                <w:bCs/>
                <w:color w:val="FFFFFF" w:themeColor="background1"/>
                <w:sz w:val="24"/>
                <w:szCs w:val="24"/>
              </w:rPr>
            </w:pPr>
          </w:p>
        </w:tc>
        <w:tc>
          <w:tcPr>
            <w:tcW w:w="4733" w:type="dxa"/>
          </w:tcPr>
          <w:p w14:paraId="592EA641" w14:textId="77777777" w:rsidR="00D23A71" w:rsidRPr="00DF1F38" w:rsidRDefault="00D23A71">
            <w:pPr>
              <w:spacing w:after="60" w:line="240" w:lineRule="auto"/>
              <w:ind w:left="180"/>
              <w:rPr>
                <w:rFonts w:ascii="Axalp Grotesk Book" w:hAnsi="Axalp Grotesk Book"/>
                <w:sz w:val="24"/>
                <w:szCs w:val="24"/>
              </w:rPr>
            </w:pPr>
            <w:r w:rsidRPr="00DF1F38">
              <w:rPr>
                <w:rFonts w:ascii="Axalp Grotesk Book" w:eastAsia="source serif 4" w:hAnsi="Axalp Grotesk Book" w:cs="source serif 4"/>
                <w:b/>
                <w:bCs/>
                <w:color w:val="5A9EA7"/>
                <w:sz w:val="24"/>
                <w:szCs w:val="24"/>
              </w:rPr>
              <w:t>13YARN:</w:t>
            </w:r>
            <w:r w:rsidRPr="00DF1F38">
              <w:rPr>
                <w:rFonts w:ascii="Axalp Grotesk Book" w:eastAsia="source serif 4" w:hAnsi="Axalp Grotesk Book" w:cs="source serif 4"/>
                <w:color w:val="5A9EA7"/>
                <w:sz w:val="24"/>
                <w:szCs w:val="24"/>
              </w:rPr>
              <w:t xml:space="preserve"> </w:t>
            </w:r>
            <w:r w:rsidRPr="00DF1F38">
              <w:rPr>
                <w:rFonts w:ascii="Axalp Grotesk Book" w:eastAsia="source serif 4" w:hAnsi="Axalp Grotesk Book" w:cs="source serif 4"/>
                <w:color w:val="000000"/>
                <w:sz w:val="24"/>
                <w:szCs w:val="24"/>
              </w:rPr>
              <w:t>13 92 76 – a 24/7 crisis support line where you can talk with an Aboriginal or Torres Strait Islander crisis supporter in a culturally safe way.</w:t>
            </w:r>
          </w:p>
        </w:tc>
      </w:tr>
      <w:tr w:rsidR="00D23A71" w:rsidRPr="000F0CC5" w14:paraId="302A868B" w14:textId="77777777">
        <w:tc>
          <w:tcPr>
            <w:tcW w:w="4732" w:type="dxa"/>
            <w:shd w:val="clear" w:color="auto" w:fill="5A9EA7"/>
          </w:tcPr>
          <w:p w14:paraId="1F8926AF" w14:textId="77777777" w:rsidR="00D23A71" w:rsidRPr="00DF1F38" w:rsidRDefault="00D23A71">
            <w:pPr>
              <w:spacing w:after="60" w:line="240" w:lineRule="auto"/>
              <w:rPr>
                <w:rFonts w:ascii="Axalp Grotesk Book" w:hAnsi="Axalp Grotesk Book"/>
                <w:b/>
                <w:bCs/>
                <w:color w:val="FFFFFF" w:themeColor="background1"/>
                <w:sz w:val="24"/>
                <w:szCs w:val="24"/>
              </w:rPr>
            </w:pPr>
            <w:r w:rsidRPr="00DF1F38">
              <w:rPr>
                <w:rFonts w:ascii="Axalp Grotesk Book" w:eastAsia="source serif 4" w:hAnsi="Axalp Grotesk Book" w:cs="source serif 4"/>
                <w:b/>
                <w:bCs/>
                <w:color w:val="FFFFFF" w:themeColor="background1"/>
                <w:sz w:val="24"/>
                <w:szCs w:val="24"/>
              </w:rPr>
              <w:t>Support for veterans and their families:</w:t>
            </w:r>
          </w:p>
          <w:p w14:paraId="6B9DB98D" w14:textId="77777777" w:rsidR="00D23A71" w:rsidRPr="00DF1F38" w:rsidRDefault="00D23A71">
            <w:pPr>
              <w:spacing w:after="60" w:line="240" w:lineRule="auto"/>
              <w:rPr>
                <w:rFonts w:ascii="Axalp Grotesk Book" w:eastAsia="source serif 4" w:hAnsi="Axalp Grotesk Book" w:cs="source serif 4"/>
                <w:b/>
                <w:bCs/>
                <w:color w:val="FFFFFF" w:themeColor="background1"/>
                <w:sz w:val="24"/>
                <w:szCs w:val="24"/>
              </w:rPr>
            </w:pPr>
          </w:p>
        </w:tc>
        <w:tc>
          <w:tcPr>
            <w:tcW w:w="4733" w:type="dxa"/>
          </w:tcPr>
          <w:p w14:paraId="1CE435FC" w14:textId="77777777" w:rsidR="00D23A71" w:rsidRPr="00DF1F38" w:rsidRDefault="00D23A71">
            <w:pPr>
              <w:spacing w:after="60" w:line="240" w:lineRule="auto"/>
              <w:ind w:left="180"/>
              <w:rPr>
                <w:rFonts w:ascii="Axalp Grotesk Book" w:hAnsi="Axalp Grotesk Book"/>
                <w:sz w:val="24"/>
                <w:szCs w:val="24"/>
              </w:rPr>
            </w:pPr>
            <w:r w:rsidRPr="00DF1F38">
              <w:rPr>
                <w:rFonts w:ascii="Axalp Grotesk Book" w:eastAsia="source serif 4" w:hAnsi="Axalp Grotesk Book" w:cs="source serif 4"/>
                <w:b/>
                <w:bCs/>
                <w:color w:val="5A9EA7"/>
                <w:sz w:val="24"/>
                <w:szCs w:val="24"/>
              </w:rPr>
              <w:t>Open Arms – Veterans &amp; Families Counselling:</w:t>
            </w:r>
            <w:r w:rsidRPr="00DF1F38">
              <w:rPr>
                <w:rFonts w:ascii="Axalp Grotesk Book" w:eastAsia="source serif 4" w:hAnsi="Axalp Grotesk Book" w:cs="source serif 4"/>
                <w:color w:val="5A9EA7"/>
                <w:sz w:val="24"/>
                <w:szCs w:val="24"/>
              </w:rPr>
              <w:t xml:space="preserve"> </w:t>
            </w:r>
            <w:r w:rsidRPr="00DF1F38">
              <w:rPr>
                <w:rFonts w:ascii="Axalp Grotesk Book" w:eastAsia="source serif 4" w:hAnsi="Axalp Grotesk Book" w:cs="source serif 4"/>
                <w:color w:val="000000"/>
                <w:sz w:val="24"/>
                <w:szCs w:val="24"/>
              </w:rPr>
              <w:t>1800 011 046 – free and confidential 24/7 counselling and support for current and ex-serving ADF members and their families.</w:t>
            </w:r>
          </w:p>
          <w:p w14:paraId="79F7BD6A" w14:textId="77777777" w:rsidR="00D23A71" w:rsidRPr="00DF1F38" w:rsidRDefault="00D23A71">
            <w:pPr>
              <w:spacing w:after="60" w:line="240" w:lineRule="auto"/>
              <w:ind w:left="180"/>
              <w:rPr>
                <w:rFonts w:ascii="Axalp Grotesk Book" w:hAnsi="Axalp Grotesk Book"/>
                <w:sz w:val="24"/>
                <w:szCs w:val="24"/>
              </w:rPr>
            </w:pPr>
            <w:r w:rsidRPr="00DF1F38">
              <w:rPr>
                <w:rFonts w:ascii="Axalp Grotesk Book" w:eastAsia="source serif 4" w:hAnsi="Axalp Grotesk Book" w:cs="source serif 4"/>
                <w:b/>
                <w:bCs/>
                <w:color w:val="5A9EA7"/>
                <w:sz w:val="24"/>
                <w:szCs w:val="24"/>
              </w:rPr>
              <w:t>Safe Zone Support:</w:t>
            </w:r>
            <w:r w:rsidRPr="00DF1F38">
              <w:rPr>
                <w:rFonts w:ascii="Axalp Grotesk Book" w:eastAsia="source serif 4" w:hAnsi="Axalp Grotesk Book" w:cs="source serif 4"/>
                <w:color w:val="5A9EA7"/>
                <w:sz w:val="24"/>
                <w:szCs w:val="24"/>
              </w:rPr>
              <w:t xml:space="preserve"> </w:t>
            </w:r>
            <w:r w:rsidRPr="00DF1F38">
              <w:rPr>
                <w:rFonts w:ascii="Axalp Grotesk Book" w:eastAsia="source serif 4" w:hAnsi="Axalp Grotesk Book" w:cs="source serif 4"/>
                <w:color w:val="000000"/>
                <w:sz w:val="24"/>
                <w:szCs w:val="24"/>
              </w:rPr>
              <w:t>1800 142 072 – 24/7 anonymous counselling for current and ex-serving ADF personnel and their families.</w:t>
            </w:r>
          </w:p>
        </w:tc>
      </w:tr>
      <w:tr w:rsidR="00D23A71" w:rsidRPr="000F0CC5" w14:paraId="68BE9AB0" w14:textId="77777777">
        <w:tc>
          <w:tcPr>
            <w:tcW w:w="4732" w:type="dxa"/>
            <w:shd w:val="clear" w:color="auto" w:fill="5A9EA7"/>
          </w:tcPr>
          <w:p w14:paraId="6A783FDC" w14:textId="77777777" w:rsidR="00D23A71" w:rsidRPr="00DF1F38" w:rsidRDefault="00D23A71">
            <w:pPr>
              <w:spacing w:after="60" w:line="240" w:lineRule="auto"/>
              <w:rPr>
                <w:rFonts w:ascii="Axalp Grotesk Book" w:hAnsi="Axalp Grotesk Book"/>
                <w:b/>
                <w:bCs/>
                <w:color w:val="FFFFFF" w:themeColor="background1"/>
                <w:sz w:val="24"/>
                <w:szCs w:val="24"/>
              </w:rPr>
            </w:pPr>
            <w:r w:rsidRPr="00DF1F38">
              <w:rPr>
                <w:rFonts w:ascii="Axalp Grotesk Book" w:eastAsia="source serif 4" w:hAnsi="Axalp Grotesk Book" w:cs="source serif 4"/>
                <w:b/>
                <w:bCs/>
                <w:color w:val="FFFFFF" w:themeColor="background1"/>
                <w:sz w:val="24"/>
                <w:szCs w:val="24"/>
              </w:rPr>
              <w:t>Support for children, young people and families:</w:t>
            </w:r>
          </w:p>
          <w:p w14:paraId="2236D20F" w14:textId="77777777" w:rsidR="00D23A71" w:rsidRPr="00DF1F38" w:rsidRDefault="00D23A71">
            <w:pPr>
              <w:spacing w:after="60"/>
              <w:rPr>
                <w:rFonts w:ascii="Axalp Grotesk Book" w:hAnsi="Axalp Grotesk Book"/>
                <w:b/>
                <w:bCs/>
                <w:color w:val="FFFFFF" w:themeColor="background1"/>
                <w:sz w:val="24"/>
                <w:szCs w:val="24"/>
              </w:rPr>
            </w:pPr>
          </w:p>
        </w:tc>
        <w:tc>
          <w:tcPr>
            <w:tcW w:w="4733" w:type="dxa"/>
          </w:tcPr>
          <w:p w14:paraId="2C255BF2" w14:textId="77777777" w:rsidR="00D23A71" w:rsidRPr="00DF1F38" w:rsidRDefault="00D23A71">
            <w:pPr>
              <w:spacing w:after="60" w:line="240" w:lineRule="auto"/>
              <w:ind w:left="180"/>
              <w:rPr>
                <w:rFonts w:ascii="Axalp Grotesk Book" w:hAnsi="Axalp Grotesk Book"/>
                <w:sz w:val="24"/>
                <w:szCs w:val="24"/>
              </w:rPr>
            </w:pPr>
            <w:r w:rsidRPr="00DF1F38">
              <w:rPr>
                <w:rFonts w:ascii="Axalp Grotesk Book" w:eastAsia="source serif 4" w:hAnsi="Axalp Grotesk Book" w:cs="source serif 4"/>
                <w:b/>
                <w:bCs/>
                <w:color w:val="5A9EA7"/>
                <w:sz w:val="24"/>
                <w:szCs w:val="24"/>
              </w:rPr>
              <w:t>Kids Helpline:</w:t>
            </w:r>
            <w:r w:rsidRPr="00DF1F38">
              <w:rPr>
                <w:rFonts w:ascii="Axalp Grotesk Book" w:eastAsia="source serif 4" w:hAnsi="Axalp Grotesk Book" w:cs="source serif 4"/>
                <w:color w:val="5A9EA7"/>
                <w:sz w:val="24"/>
                <w:szCs w:val="24"/>
              </w:rPr>
              <w:t xml:space="preserve"> </w:t>
            </w:r>
            <w:r w:rsidRPr="00DF1F38">
              <w:rPr>
                <w:rFonts w:ascii="Axalp Grotesk Book" w:eastAsia="source serif 4" w:hAnsi="Axalp Grotesk Book" w:cs="source serif 4"/>
                <w:color w:val="000000"/>
                <w:sz w:val="24"/>
                <w:szCs w:val="24"/>
              </w:rPr>
              <w:t>1800 55 1800 – 24/7 counselling for children and young people up to age 25.</w:t>
            </w:r>
          </w:p>
          <w:p w14:paraId="30452C3B" w14:textId="77777777" w:rsidR="00D23A71" w:rsidRPr="00DF1F38" w:rsidRDefault="00D23A71">
            <w:pPr>
              <w:spacing w:after="60" w:line="240" w:lineRule="auto"/>
              <w:ind w:left="180"/>
              <w:rPr>
                <w:rFonts w:ascii="Axalp Grotesk Book" w:hAnsi="Axalp Grotesk Book"/>
                <w:sz w:val="24"/>
                <w:szCs w:val="24"/>
              </w:rPr>
            </w:pPr>
            <w:r w:rsidRPr="00DF1F38">
              <w:rPr>
                <w:rFonts w:ascii="Axalp Grotesk Book" w:eastAsia="source serif 4" w:hAnsi="Axalp Grotesk Book" w:cs="source serif 4"/>
                <w:b/>
                <w:bCs/>
                <w:color w:val="5A9EA7"/>
                <w:sz w:val="24"/>
                <w:szCs w:val="24"/>
              </w:rPr>
              <w:t xml:space="preserve">1800RESPECT: </w:t>
            </w:r>
            <w:r w:rsidRPr="00DF1F38">
              <w:rPr>
                <w:rFonts w:ascii="Axalp Grotesk Book" w:eastAsia="source serif 4" w:hAnsi="Axalp Grotesk Book" w:cs="source serif 4"/>
                <w:color w:val="000000"/>
                <w:sz w:val="24"/>
                <w:szCs w:val="24"/>
              </w:rPr>
              <w:t>1800 737 732 – 24/7 national counselling and support for people affected by domestic, family and sexual violence.</w:t>
            </w:r>
          </w:p>
        </w:tc>
      </w:tr>
      <w:tr w:rsidR="00D23A71" w:rsidRPr="000F0CC5" w14:paraId="33EB5FE7" w14:textId="77777777">
        <w:tc>
          <w:tcPr>
            <w:tcW w:w="4732" w:type="dxa"/>
            <w:shd w:val="clear" w:color="auto" w:fill="5A9EA7"/>
          </w:tcPr>
          <w:p w14:paraId="7341482C" w14:textId="77777777" w:rsidR="00D23A71" w:rsidRPr="00DF1F38" w:rsidRDefault="00D23A71">
            <w:pPr>
              <w:spacing w:after="60" w:line="240" w:lineRule="auto"/>
              <w:rPr>
                <w:rFonts w:ascii="Axalp Grotesk Book" w:hAnsi="Axalp Grotesk Book"/>
                <w:b/>
                <w:bCs/>
                <w:color w:val="FFFFFF" w:themeColor="background1"/>
                <w:sz w:val="24"/>
                <w:szCs w:val="24"/>
              </w:rPr>
            </w:pPr>
            <w:r w:rsidRPr="00DF1F38">
              <w:rPr>
                <w:rFonts w:ascii="Axalp Grotesk Book" w:eastAsia="source serif 4" w:hAnsi="Axalp Grotesk Book" w:cs="source serif 4"/>
                <w:b/>
                <w:bCs/>
                <w:color w:val="FFFFFF" w:themeColor="background1"/>
                <w:sz w:val="24"/>
                <w:szCs w:val="24"/>
              </w:rPr>
              <w:t>LGBTIQA+ and South Australian mental health supports:</w:t>
            </w:r>
          </w:p>
          <w:p w14:paraId="2CE0E87A" w14:textId="77777777" w:rsidR="00D23A71" w:rsidRDefault="00D23A71">
            <w:pPr>
              <w:spacing w:after="60"/>
              <w:rPr>
                <w:rFonts w:ascii="Axalp Grotesk Book" w:hAnsi="Axalp Grotesk Book"/>
                <w:b/>
                <w:bCs/>
                <w:color w:val="FFFFFF" w:themeColor="background1"/>
                <w:sz w:val="24"/>
                <w:szCs w:val="24"/>
              </w:rPr>
            </w:pPr>
          </w:p>
          <w:p w14:paraId="2A7AB1F4" w14:textId="77777777" w:rsidR="00DF1F38" w:rsidRPr="00DF1F38" w:rsidRDefault="00DF1F38">
            <w:pPr>
              <w:spacing w:after="60"/>
              <w:rPr>
                <w:rFonts w:ascii="Axalp Grotesk Book" w:hAnsi="Axalp Grotesk Book"/>
                <w:b/>
                <w:bCs/>
                <w:color w:val="FFFFFF" w:themeColor="background1"/>
                <w:sz w:val="24"/>
                <w:szCs w:val="24"/>
              </w:rPr>
            </w:pPr>
          </w:p>
        </w:tc>
        <w:tc>
          <w:tcPr>
            <w:tcW w:w="4733" w:type="dxa"/>
          </w:tcPr>
          <w:p w14:paraId="40099BC2" w14:textId="77777777" w:rsidR="00D23A71" w:rsidRPr="00DF1F38" w:rsidRDefault="00D23A71">
            <w:pPr>
              <w:spacing w:after="60" w:line="240" w:lineRule="auto"/>
              <w:ind w:left="180"/>
              <w:rPr>
                <w:rFonts w:ascii="Axalp Grotesk Book" w:hAnsi="Axalp Grotesk Book"/>
                <w:sz w:val="24"/>
                <w:szCs w:val="24"/>
              </w:rPr>
            </w:pPr>
            <w:proofErr w:type="spellStart"/>
            <w:r w:rsidRPr="00DF1F38">
              <w:rPr>
                <w:rFonts w:ascii="Axalp Grotesk Book" w:eastAsia="source serif 4" w:hAnsi="Axalp Grotesk Book" w:cs="source serif 4"/>
                <w:b/>
                <w:bCs/>
                <w:color w:val="5A9EA7"/>
                <w:sz w:val="24"/>
                <w:szCs w:val="24"/>
              </w:rPr>
              <w:t>QLife</w:t>
            </w:r>
            <w:proofErr w:type="spellEnd"/>
            <w:r w:rsidRPr="00DF1F38">
              <w:rPr>
                <w:rFonts w:ascii="Axalp Grotesk Book" w:eastAsia="source serif 4" w:hAnsi="Axalp Grotesk Book" w:cs="source serif 4"/>
                <w:b/>
                <w:bCs/>
                <w:color w:val="000000"/>
                <w:sz w:val="24"/>
                <w:szCs w:val="24"/>
              </w:rPr>
              <w:t>:</w:t>
            </w:r>
            <w:r w:rsidRPr="00DF1F38">
              <w:rPr>
                <w:rFonts w:ascii="Axalp Grotesk Book" w:eastAsia="source serif 4" w:hAnsi="Axalp Grotesk Book" w:cs="source serif 4"/>
                <w:color w:val="000000"/>
                <w:sz w:val="24"/>
                <w:szCs w:val="24"/>
              </w:rPr>
              <w:t xml:space="preserve"> 1800 184 527 – anonymous LGBTIQA+ peer support and referral by phone or webchat, 3 pm to midnight every day.</w:t>
            </w:r>
          </w:p>
          <w:p w14:paraId="4BA92B35" w14:textId="77777777" w:rsidR="00D23A71" w:rsidRPr="00DF1F38" w:rsidRDefault="00D23A71">
            <w:pPr>
              <w:spacing w:after="60" w:line="240" w:lineRule="auto"/>
              <w:ind w:left="180"/>
              <w:rPr>
                <w:rFonts w:ascii="Axalp Grotesk Book" w:hAnsi="Axalp Grotesk Book"/>
                <w:sz w:val="24"/>
                <w:szCs w:val="24"/>
              </w:rPr>
            </w:pPr>
            <w:r w:rsidRPr="00DF1F38">
              <w:rPr>
                <w:rFonts w:ascii="Axalp Grotesk Book" w:eastAsia="source serif 4" w:hAnsi="Axalp Grotesk Book" w:cs="source serif 4"/>
                <w:b/>
                <w:bCs/>
                <w:color w:val="5A9EA7"/>
                <w:sz w:val="24"/>
                <w:szCs w:val="24"/>
              </w:rPr>
              <w:t>SA Health Mental Health Triage:</w:t>
            </w:r>
            <w:r w:rsidRPr="00DF1F38">
              <w:rPr>
                <w:rFonts w:ascii="Axalp Grotesk Book" w:eastAsia="source serif 4" w:hAnsi="Axalp Grotesk Book" w:cs="source serif 4"/>
                <w:color w:val="5A9EA7"/>
                <w:sz w:val="24"/>
                <w:szCs w:val="24"/>
              </w:rPr>
              <w:t xml:space="preserve"> </w:t>
            </w:r>
            <w:r w:rsidRPr="00DF1F38">
              <w:rPr>
                <w:rFonts w:ascii="Axalp Grotesk Book" w:eastAsia="source serif 4" w:hAnsi="Axalp Grotesk Book" w:cs="source serif 4"/>
                <w:color w:val="000000"/>
                <w:sz w:val="24"/>
                <w:szCs w:val="24"/>
              </w:rPr>
              <w:t>13 14 65 – 24/7 telephone triage service for mental health crises and emergencies, and the main point of access to public mental health services in South Australia.</w:t>
            </w:r>
          </w:p>
        </w:tc>
      </w:tr>
    </w:tbl>
    <w:p w14:paraId="4B434C30" w14:textId="77777777" w:rsidR="00DF1F38" w:rsidRPr="003F439C" w:rsidRDefault="00DF1F38" w:rsidP="00DF1F38">
      <w:pPr>
        <w:spacing w:after="60"/>
        <w:rPr>
          <w:rFonts w:ascii="Axalp Grotesk Book" w:hAnsi="Axalp Grotesk Book"/>
          <w:b/>
          <w:bCs/>
          <w:sz w:val="32"/>
          <w:szCs w:val="32"/>
        </w:rPr>
      </w:pPr>
      <w:r w:rsidRPr="003F439C">
        <w:rPr>
          <w:rFonts w:ascii="Axalp Grotesk Book" w:hAnsi="Axalp Grotesk Book"/>
          <w:b/>
          <w:bCs/>
          <w:color w:val="0F4761" w:themeColor="accent1" w:themeShade="BF"/>
          <w:sz w:val="32"/>
          <w:szCs w:val="32"/>
        </w:rPr>
        <w:t>Emergency contacts</w:t>
      </w:r>
    </w:p>
    <w:p w14:paraId="6FCEAC4B" w14:textId="77777777" w:rsidR="00DF1F38" w:rsidRDefault="00DF1F38" w:rsidP="00DF1F38">
      <w:pPr>
        <w:spacing w:after="60" w:line="240" w:lineRule="auto"/>
        <w:rPr>
          <w:rFonts w:ascii="Axalp Grotesk Book" w:eastAsia="source serif 4" w:hAnsi="Axalp Grotesk Book" w:cs="source serif 4"/>
          <w:color w:val="000000"/>
          <w:sz w:val="24"/>
          <w:szCs w:val="24"/>
        </w:rPr>
      </w:pPr>
      <w:r w:rsidRPr="003F439C">
        <w:rPr>
          <w:rFonts w:ascii="Axalp Grotesk Book" w:eastAsia="source serif 4" w:hAnsi="Axalp Grotesk Book" w:cs="source serif 4"/>
          <w:color w:val="000000"/>
          <w:sz w:val="24"/>
          <w:szCs w:val="24"/>
        </w:rPr>
        <w:t>If you or someone else is in immediate danger, or there is a life-threatening emergency, call Triple Zero (000) and ask for police, fire or ambulance.</w:t>
      </w:r>
    </w:p>
    <w:p w14:paraId="669B5F87" w14:textId="77777777" w:rsidR="00DF1F38" w:rsidRDefault="00DF1F38" w:rsidP="00DF1F38">
      <w:pPr>
        <w:spacing w:after="60" w:line="240" w:lineRule="auto"/>
        <w:rPr>
          <w:rFonts w:ascii="Axalp Grotesk Book" w:eastAsia="source serif 4" w:hAnsi="Axalp Grotesk Book" w:cs="source serif 4"/>
          <w:color w:val="000000"/>
          <w:sz w:val="24"/>
          <w:szCs w:val="24"/>
        </w:rPr>
      </w:pPr>
    </w:p>
    <w:p w14:paraId="28ECFBCF" w14:textId="77777777" w:rsidR="00DF1F38" w:rsidRDefault="00DF1F38" w:rsidP="00DF1F38">
      <w:pPr>
        <w:spacing w:after="60" w:line="240" w:lineRule="auto"/>
        <w:rPr>
          <w:rFonts w:ascii="Axalp Grotesk Book" w:eastAsia="source serif 4" w:hAnsi="Axalp Grotesk Book" w:cs="source serif 4"/>
          <w:color w:val="000000"/>
          <w:sz w:val="24"/>
          <w:szCs w:val="24"/>
        </w:rPr>
      </w:pPr>
    </w:p>
    <w:p w14:paraId="57929D29" w14:textId="77777777" w:rsidR="00DF1F38" w:rsidRPr="003F439C" w:rsidRDefault="00DF1F38" w:rsidP="00DF1F38">
      <w:pPr>
        <w:spacing w:after="60" w:line="240" w:lineRule="auto"/>
        <w:rPr>
          <w:rFonts w:ascii="Axalp Grotesk Book" w:eastAsia="source serif 4" w:hAnsi="Axalp Grotesk Book" w:cs="source serif 4"/>
          <w:color w:val="000000"/>
          <w:sz w:val="24"/>
          <w:szCs w:val="24"/>
        </w:rPr>
      </w:pPr>
    </w:p>
    <w:p w14:paraId="52D5B197" w14:textId="77777777" w:rsidR="00D23A71" w:rsidRDefault="00D23A71" w:rsidP="0052316D">
      <w:pPr>
        <w:pStyle w:val="Heading3"/>
        <w:spacing w:after="240"/>
        <w:rPr>
          <w:rFonts w:ascii="Arial" w:hAnsi="Arial" w:cs="Arial"/>
        </w:rPr>
      </w:pPr>
    </w:p>
    <w:p w14:paraId="5F090497" w14:textId="6BC21F4D" w:rsidR="0052316D" w:rsidRPr="00DF1F38" w:rsidRDefault="0052316D" w:rsidP="00DF1F38">
      <w:pPr>
        <w:pStyle w:val="Heading3"/>
        <w:tabs>
          <w:tab w:val="left" w:pos="3330"/>
        </w:tabs>
        <w:spacing w:after="240"/>
        <w:rPr>
          <w:rFonts w:ascii="Arial" w:hAnsi="Arial" w:cs="Arial"/>
        </w:rPr>
      </w:pPr>
    </w:p>
    <w:sectPr w:rsidR="0052316D" w:rsidRPr="00DF1F38" w:rsidSect="003E6837">
      <w:headerReference w:type="even" r:id="rId12"/>
      <w:headerReference w:type="default" r:id="rId13"/>
      <w:footerReference w:type="even" r:id="rId14"/>
      <w:footerReference w:type="default" r:id="rId15"/>
      <w:headerReference w:type="first" r:id="rId16"/>
      <w:footerReference w:type="first" r:id="rId17"/>
      <w:pgSz w:w="11906" w:h="16838"/>
      <w:pgMar w:top="1440" w:right="991" w:bottom="1134" w:left="1440" w:header="283"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E6CCBE" w14:textId="77777777" w:rsidR="002B3CA1" w:rsidRDefault="002B3CA1" w:rsidP="00762B33">
      <w:pPr>
        <w:spacing w:after="0" w:line="240" w:lineRule="auto"/>
      </w:pPr>
      <w:r>
        <w:separator/>
      </w:r>
    </w:p>
  </w:endnote>
  <w:endnote w:type="continuationSeparator" w:id="0">
    <w:p w14:paraId="2B6D6138" w14:textId="77777777" w:rsidR="002B3CA1" w:rsidRDefault="002B3CA1" w:rsidP="00762B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erif 4">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entury Gothic">
    <w:panose1 w:val="020B0502020202020204"/>
    <w:charset w:val="00"/>
    <w:family w:val="swiss"/>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xalp Grotesk Book">
    <w:altName w:val="Calibri"/>
    <w:panose1 w:val="00000000000000000000"/>
    <w:charset w:val="4D"/>
    <w:family w:val="auto"/>
    <w:notTrueType/>
    <w:pitch w:val="variable"/>
    <w:sig w:usb0="A000007F" w:usb1="0000A47A" w:usb2="00000000" w:usb3="00000000" w:csb0="00000093"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E8169" w14:textId="18BA6345" w:rsidR="001541AB" w:rsidRDefault="005E1997">
    <w:pPr>
      <w:pStyle w:val="Footer"/>
    </w:pPr>
    <w:r>
      <w:rPr>
        <w:noProof/>
        <w14:ligatures w14:val="standardContextual"/>
      </w:rPr>
      <mc:AlternateContent>
        <mc:Choice Requires="wps">
          <w:drawing>
            <wp:anchor distT="0" distB="0" distL="0" distR="0" simplePos="0" relativeHeight="251658244" behindDoc="0" locked="0" layoutInCell="1" allowOverlap="1" wp14:anchorId="417F12B3" wp14:editId="2C966D32">
              <wp:simplePos x="635" y="635"/>
              <wp:positionH relativeFrom="page">
                <wp:align>center</wp:align>
              </wp:positionH>
              <wp:positionV relativeFrom="page">
                <wp:align>bottom</wp:align>
              </wp:positionV>
              <wp:extent cx="686435" cy="365760"/>
              <wp:effectExtent l="0" t="0" r="18415" b="0"/>
              <wp:wrapNone/>
              <wp:docPr id="2069197875" name="Text Box 10"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09621AFA" w14:textId="13B199C0" w:rsidR="005E1997" w:rsidRPr="005E1997" w:rsidRDefault="005E1997" w:rsidP="005E1997">
                          <w:pPr>
                            <w:spacing w:after="0"/>
                            <w:rPr>
                              <w:rFonts w:ascii="Arial" w:eastAsia="Arial" w:hAnsi="Arial" w:cs="Arial"/>
                              <w:noProof/>
                              <w:color w:val="A80000"/>
                              <w:sz w:val="24"/>
                              <w:szCs w:val="24"/>
                            </w:rPr>
                          </w:pPr>
                          <w:r w:rsidRPr="005E1997">
                            <w:rPr>
                              <w:rFonts w:ascii="Arial" w:eastAsia="Arial" w:hAnsi="Arial" w:cs="Arial"/>
                              <w:noProof/>
                              <w:color w:val="A80000"/>
                              <w:sz w:val="24"/>
                              <w:szCs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17F12B3" id="_x0000_t202" coordsize="21600,21600" o:spt="202" path="m,l,21600r21600,l21600,xe">
              <v:stroke joinstyle="miter"/>
              <v:path gradientshapeok="t" o:connecttype="rect"/>
            </v:shapetype>
            <v:shape id="Text Box 10" o:spid="_x0000_s1027" type="#_x0000_t202" alt="OFFICIAL " style="position:absolute;margin-left:0;margin-top:0;width:54.05pt;height:28.8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" filled="f" stroked="f">
              <v:textbox style="mso-fit-shape-to-text:t" inset="0,0,0,15pt">
                <w:txbxContent>
                  <w:p w14:paraId="09621AFA" w14:textId="13B199C0" w:rsidR="005E1997" w:rsidRPr="005E1997" w:rsidRDefault="005E1997" w:rsidP="005E1997">
                    <w:pPr>
                      <w:spacing w:after="0"/>
                      <w:rPr>
                        <w:rFonts w:ascii="Arial" w:eastAsia="Arial" w:hAnsi="Arial" w:cs="Arial"/>
                        <w:noProof/>
                        <w:color w:val="A80000"/>
                        <w:sz w:val="24"/>
                        <w:szCs w:val="24"/>
                      </w:rPr>
                    </w:pPr>
                    <w:r w:rsidRPr="005E1997">
                      <w:rPr>
                        <w:rFonts w:ascii="Arial" w:eastAsia="Arial" w:hAnsi="Arial" w:cs="Arial"/>
                        <w:noProof/>
                        <w:color w:val="A80000"/>
                        <w:sz w:val="24"/>
                        <w:szCs w:val="24"/>
                      </w:rPr>
                      <w:t xml:space="preserve">OFFICIAL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F0EFC" w14:textId="5288F2FF" w:rsidR="00ED177B" w:rsidRDefault="00946827">
    <w:pPr>
      <w:pStyle w:val="Footer"/>
      <w:jc w:val="right"/>
    </w:pPr>
    <w:r w:rsidRPr="00FD478B">
      <w:rPr>
        <w:rFonts w:asciiTheme="minorHAnsi"/>
        <w:noProof/>
        <w:color w:val="5A9EA7"/>
        <w14:ligatures w14:val="standardContextual"/>
      </w:rPr>
      <mc:AlternateContent>
        <mc:Choice Requires="wps">
          <w:drawing>
            <wp:anchor distT="0" distB="0" distL="114300" distR="114300" simplePos="0" relativeHeight="251658246" behindDoc="0" locked="0" layoutInCell="1" allowOverlap="1" wp14:anchorId="0D4484B4" wp14:editId="74791C42">
              <wp:simplePos x="0" y="0"/>
              <wp:positionH relativeFrom="column">
                <wp:posOffset>-942975</wp:posOffset>
              </wp:positionH>
              <wp:positionV relativeFrom="paragraph">
                <wp:posOffset>295910</wp:posOffset>
              </wp:positionV>
              <wp:extent cx="7564120" cy="453563"/>
              <wp:effectExtent l="0" t="0" r="5080" b="3810"/>
              <wp:wrapNone/>
              <wp:docPr id="2134306130" name="Rectangle 7"/>
              <wp:cNvGraphicFramePr/>
              <a:graphic xmlns:a="http://schemas.openxmlformats.org/drawingml/2006/main">
                <a:graphicData uri="http://schemas.microsoft.com/office/word/2010/wordprocessingShape">
                  <wps:wsp>
                    <wps:cNvSpPr/>
                    <wps:spPr>
                      <a:xfrm>
                        <a:off x="0" y="0"/>
                        <a:ext cx="7564120" cy="453563"/>
                      </a:xfrm>
                      <a:prstGeom prst="rect">
                        <a:avLst/>
                      </a:prstGeom>
                      <a:solidFill>
                        <a:srgbClr val="5A9EA7"/>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2DA341" id="Rectangle 7" o:spid="_x0000_s1026" style="position:absolute;margin-left:-74.25pt;margin-top:23.3pt;width:595.6pt;height:35.7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" fillcolor="#5a9ea7" stroked="f" strokeweight="1pt"/>
          </w:pict>
        </mc:Fallback>
      </mc:AlternateContent>
    </w:r>
    <w:r w:rsidR="005E1997">
      <w:rPr>
        <w:noProof/>
        <w14:ligatures w14:val="standardContextual"/>
      </w:rPr>
      <mc:AlternateContent>
        <mc:Choice Requires="wps">
          <w:drawing>
            <wp:anchor distT="0" distB="0" distL="0" distR="0" simplePos="0" relativeHeight="251658245" behindDoc="0" locked="0" layoutInCell="1" allowOverlap="1" wp14:anchorId="605874FD" wp14:editId="00F02DD5">
              <wp:simplePos x="635" y="635"/>
              <wp:positionH relativeFrom="page">
                <wp:align>center</wp:align>
              </wp:positionH>
              <wp:positionV relativeFrom="page">
                <wp:align>bottom</wp:align>
              </wp:positionV>
              <wp:extent cx="686435" cy="365760"/>
              <wp:effectExtent l="0" t="0" r="18415" b="0"/>
              <wp:wrapNone/>
              <wp:docPr id="1144735904" name="Text Box 11"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79AC52D9" w14:textId="62F355DA" w:rsidR="005E1997" w:rsidRPr="005E1997" w:rsidRDefault="005E1997" w:rsidP="005E1997">
                          <w:pPr>
                            <w:spacing w:after="0"/>
                            <w:rPr>
                              <w:rFonts w:ascii="Arial" w:eastAsia="Arial" w:hAnsi="Arial" w:cs="Arial"/>
                              <w:noProof/>
                              <w:color w:val="A80000"/>
                              <w:sz w:val="24"/>
                              <w:szCs w:val="24"/>
                            </w:rPr>
                          </w:pPr>
                          <w:r w:rsidRPr="005E1997">
                            <w:rPr>
                              <w:rFonts w:ascii="Arial" w:eastAsia="Arial" w:hAnsi="Arial" w:cs="Arial"/>
                              <w:noProof/>
                              <w:color w:val="A80000"/>
                              <w:sz w:val="24"/>
                              <w:szCs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05874FD" id="_x0000_t202" coordsize="21600,21600" o:spt="202" path="m,l,21600r21600,l21600,xe">
              <v:stroke joinstyle="miter"/>
              <v:path gradientshapeok="t" o:connecttype="rect"/>
            </v:shapetype>
            <v:shape id="Text Box 11" o:spid="_x0000_s1028" type="#_x0000_t202" alt="OFFICIAL " style="position:absolute;left:0;text-align:left;margin-left:0;margin-top:0;width:54.05pt;height:28.8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" filled="f" stroked="f">
              <v:textbox style="mso-fit-shape-to-text:t" inset="0,0,0,15pt">
                <w:txbxContent>
                  <w:p w14:paraId="79AC52D9" w14:textId="62F355DA" w:rsidR="005E1997" w:rsidRPr="005E1997" w:rsidRDefault="005E1997" w:rsidP="005E1997">
                    <w:pPr>
                      <w:spacing w:after="0"/>
                      <w:rPr>
                        <w:rFonts w:ascii="Arial" w:eastAsia="Arial" w:hAnsi="Arial" w:cs="Arial"/>
                        <w:noProof/>
                        <w:color w:val="A80000"/>
                        <w:sz w:val="24"/>
                        <w:szCs w:val="24"/>
                      </w:rPr>
                    </w:pPr>
                    <w:r w:rsidRPr="005E1997">
                      <w:rPr>
                        <w:rFonts w:ascii="Arial" w:eastAsia="Arial" w:hAnsi="Arial" w:cs="Arial"/>
                        <w:noProof/>
                        <w:color w:val="A80000"/>
                        <w:sz w:val="24"/>
                        <w:szCs w:val="24"/>
                      </w:rPr>
                      <w:t xml:space="preserve">OFFICIAL </w:t>
                    </w:r>
                  </w:p>
                </w:txbxContent>
              </v:textbox>
              <w10:wrap anchorx="page" anchory="page"/>
            </v:shape>
          </w:pict>
        </mc:Fallback>
      </mc:AlternateContent>
    </w:r>
    <w:sdt>
      <w:sdtPr>
        <w:id w:val="-311095030"/>
        <w:docPartObj>
          <w:docPartGallery w:val="Page Numbers (Bottom of Page)"/>
          <w:docPartUnique/>
        </w:docPartObj>
      </w:sdtPr>
      <w:sdtEndPr/>
      <w:sdtContent>
        <w:r w:rsidR="00ED177B" w:rsidRPr="003F439C">
          <w:fldChar w:fldCharType="begin"/>
        </w:r>
        <w:r w:rsidR="00ED177B" w:rsidRPr="003F439C">
          <w:instrText xml:space="preserve"> PAGE   \* MERGEFORMAT </w:instrText>
        </w:r>
        <w:r w:rsidR="00ED177B" w:rsidRPr="003F439C">
          <w:fldChar w:fldCharType="separate"/>
        </w:r>
        <w:r w:rsidR="00ED177B" w:rsidRPr="003F439C">
          <w:t>2</w:t>
        </w:r>
        <w:r w:rsidR="00ED177B" w:rsidRPr="003F439C">
          <w:fldChar w:fldCharType="end"/>
        </w:r>
      </w:sdtContent>
    </w:sdt>
  </w:p>
  <w:p w14:paraId="33E80CAB" w14:textId="1E4830E8" w:rsidR="001541AB" w:rsidRDefault="001541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20F4F" w14:textId="139C4532" w:rsidR="001541AB" w:rsidRDefault="005E1997">
    <w:pPr>
      <w:pStyle w:val="Footer"/>
    </w:pPr>
    <w:r>
      <w:rPr>
        <w:noProof/>
        <w14:ligatures w14:val="standardContextual"/>
      </w:rPr>
      <mc:AlternateContent>
        <mc:Choice Requires="wps">
          <w:drawing>
            <wp:anchor distT="0" distB="0" distL="0" distR="0" simplePos="0" relativeHeight="251658243" behindDoc="0" locked="0" layoutInCell="1" allowOverlap="1" wp14:anchorId="6D175A9D" wp14:editId="5193C26B">
              <wp:simplePos x="635" y="635"/>
              <wp:positionH relativeFrom="page">
                <wp:align>center</wp:align>
              </wp:positionH>
              <wp:positionV relativeFrom="page">
                <wp:align>bottom</wp:align>
              </wp:positionV>
              <wp:extent cx="686435" cy="365760"/>
              <wp:effectExtent l="0" t="0" r="18415" b="0"/>
              <wp:wrapNone/>
              <wp:docPr id="1805537676" name="Text Box 9"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6DAB50CD" w14:textId="6047A96E" w:rsidR="005E1997" w:rsidRPr="005E1997" w:rsidRDefault="005E1997" w:rsidP="005E1997">
                          <w:pPr>
                            <w:spacing w:after="0"/>
                            <w:rPr>
                              <w:rFonts w:ascii="Arial" w:eastAsia="Arial" w:hAnsi="Arial" w:cs="Arial"/>
                              <w:noProof/>
                              <w:color w:val="A80000"/>
                              <w:sz w:val="24"/>
                              <w:szCs w:val="24"/>
                            </w:rPr>
                          </w:pPr>
                          <w:r w:rsidRPr="005E1997">
                            <w:rPr>
                              <w:rFonts w:ascii="Arial" w:eastAsia="Arial" w:hAnsi="Arial" w:cs="Arial"/>
                              <w:noProof/>
                              <w:color w:val="A80000"/>
                              <w:sz w:val="24"/>
                              <w:szCs w:val="24"/>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D175A9D" id="_x0000_t202" coordsize="21600,21600" o:spt="202" path="m,l,21600r21600,l21600,xe">
              <v:stroke joinstyle="miter"/>
              <v:path gradientshapeok="t" o:connecttype="rect"/>
            </v:shapetype>
            <v:shape id="Text Box 9" o:spid="_x0000_s1030" type="#_x0000_t202" alt="OFFICIAL " style="position:absolute;margin-left:0;margin-top:0;width:54.05pt;height:28.8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" filled="f" stroked="f">
              <v:textbox style="mso-fit-shape-to-text:t" inset="0,0,0,15pt">
                <w:txbxContent>
                  <w:p w14:paraId="6DAB50CD" w14:textId="6047A96E" w:rsidR="005E1997" w:rsidRPr="005E1997" w:rsidRDefault="005E1997" w:rsidP="005E1997">
                    <w:pPr>
                      <w:spacing w:after="0"/>
                      <w:rPr>
                        <w:rFonts w:ascii="Arial" w:eastAsia="Arial" w:hAnsi="Arial" w:cs="Arial"/>
                        <w:noProof/>
                        <w:color w:val="A80000"/>
                        <w:sz w:val="24"/>
                        <w:szCs w:val="24"/>
                      </w:rPr>
                    </w:pPr>
                    <w:r w:rsidRPr="005E1997">
                      <w:rPr>
                        <w:rFonts w:ascii="Arial" w:eastAsia="Arial" w:hAnsi="Arial" w:cs="Arial"/>
                        <w:noProof/>
                        <w:color w:val="A80000"/>
                        <w:sz w:val="24"/>
                        <w:szCs w:val="24"/>
                      </w:rPr>
                      <w:t xml:space="preserve">OFFICIAL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B82B66" w14:textId="77777777" w:rsidR="002B3CA1" w:rsidRDefault="002B3CA1" w:rsidP="00762B33">
      <w:pPr>
        <w:spacing w:after="0" w:line="240" w:lineRule="auto"/>
      </w:pPr>
      <w:r>
        <w:separator/>
      </w:r>
    </w:p>
  </w:footnote>
  <w:footnote w:type="continuationSeparator" w:id="0">
    <w:p w14:paraId="3399303B" w14:textId="77777777" w:rsidR="002B3CA1" w:rsidRDefault="002B3CA1" w:rsidP="00762B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FF352" w14:textId="3A967B4C" w:rsidR="001541AB" w:rsidRDefault="005E1997">
    <w:pPr>
      <w:pStyle w:val="Header"/>
    </w:pPr>
    <w:r>
      <w:rPr>
        <w:noProof/>
        <w14:ligatures w14:val="standardContextual"/>
      </w:rPr>
      <mc:AlternateContent>
        <mc:Choice Requires="wps">
          <w:drawing>
            <wp:anchor distT="0" distB="0" distL="0" distR="0" simplePos="0" relativeHeight="251658242" behindDoc="0" locked="0" layoutInCell="1" allowOverlap="1" wp14:anchorId="3A04D7B2" wp14:editId="768B1AE5">
              <wp:simplePos x="635" y="635"/>
              <wp:positionH relativeFrom="page">
                <wp:align>center</wp:align>
              </wp:positionH>
              <wp:positionV relativeFrom="page">
                <wp:align>top</wp:align>
              </wp:positionV>
              <wp:extent cx="686435" cy="365760"/>
              <wp:effectExtent l="0" t="0" r="18415" b="15240"/>
              <wp:wrapNone/>
              <wp:docPr id="1994660576"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5CDF8674" w14:textId="0635E9AF" w:rsidR="005E1997" w:rsidRPr="005E1997" w:rsidRDefault="005E1997" w:rsidP="005E1997">
                          <w:pPr>
                            <w:spacing w:after="0"/>
                            <w:rPr>
                              <w:rFonts w:ascii="Arial" w:eastAsia="Arial" w:hAnsi="Arial" w:cs="Arial"/>
                              <w:noProof/>
                              <w:color w:val="A80000"/>
                              <w:sz w:val="24"/>
                              <w:szCs w:val="24"/>
                            </w:rPr>
                          </w:pPr>
                          <w:r w:rsidRPr="005E1997">
                            <w:rPr>
                              <w:rFonts w:ascii="Arial" w:eastAsia="Arial" w:hAnsi="Arial" w:cs="Arial"/>
                              <w:noProof/>
                              <w:color w:val="A8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A04D7B2" id="_x0000_t202" coordsize="21600,21600" o:spt="202" path="m,l,21600r21600,l21600,xe">
              <v:stroke joinstyle="miter"/>
              <v:path gradientshapeok="t" o:connecttype="rect"/>
            </v:shapetype>
            <v:shape id="Text Box 7" o:spid="_x0000_s1026" type="#_x0000_t202" alt="OFFICIAL" style="position:absolute;margin-left:0;margin-top:0;width:54.05pt;height:28.8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" filled="f" stroked="f">
              <v:textbox style="mso-fit-shape-to-text:t" inset="0,15pt,0,0">
                <w:txbxContent>
                  <w:p w14:paraId="5CDF8674" w14:textId="0635E9AF" w:rsidR="005E1997" w:rsidRPr="005E1997" w:rsidRDefault="005E1997" w:rsidP="005E1997">
                    <w:pPr>
                      <w:spacing w:after="0"/>
                      <w:rPr>
                        <w:rFonts w:ascii="Arial" w:eastAsia="Arial" w:hAnsi="Arial" w:cs="Arial"/>
                        <w:noProof/>
                        <w:color w:val="A80000"/>
                        <w:sz w:val="24"/>
                        <w:szCs w:val="24"/>
                      </w:rPr>
                    </w:pPr>
                    <w:r w:rsidRPr="005E1997">
                      <w:rPr>
                        <w:rFonts w:ascii="Arial" w:eastAsia="Arial" w:hAnsi="Arial" w:cs="Arial"/>
                        <w:noProof/>
                        <w:color w:val="A8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8AA40" w14:textId="7DD1044A" w:rsidR="00B16825" w:rsidRPr="003F439C" w:rsidRDefault="00B16825" w:rsidP="003B30FF">
    <w:pPr>
      <w:pStyle w:val="Heading1"/>
      <w:ind w:left="-1418"/>
      <w:jc w:val="center"/>
      <w:rPr>
        <w:rFonts w:ascii="Axalp Grotesk Book" w:eastAsia="source serif 4" w:hAnsi="Axalp Grotesk Book"/>
        <w:sz w:val="36"/>
        <w:szCs w:val="36"/>
      </w:rPr>
    </w:pPr>
  </w:p>
  <w:p w14:paraId="2B1B7481" w14:textId="176B9216" w:rsidR="00762B33" w:rsidRDefault="00762B33" w:rsidP="00195D8E">
    <w:pPr>
      <w:pStyle w:val="NormalWeb"/>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5415A" w14:textId="5CE9145B" w:rsidR="001541AB" w:rsidRDefault="003E6837">
    <w:pPr>
      <w:pStyle w:val="Header"/>
    </w:pPr>
    <w:r>
      <w:rPr>
        <w:noProof/>
        <w14:ligatures w14:val="standardContextual"/>
      </w:rPr>
      <w:drawing>
        <wp:anchor distT="0" distB="0" distL="114300" distR="114300" simplePos="0" relativeHeight="251659270" behindDoc="1" locked="0" layoutInCell="1" allowOverlap="1" wp14:anchorId="74BEC308" wp14:editId="7ED842B5">
          <wp:simplePos x="0" y="0"/>
          <wp:positionH relativeFrom="column">
            <wp:posOffset>-914344</wp:posOffset>
          </wp:positionH>
          <wp:positionV relativeFrom="paragraph">
            <wp:posOffset>-179705</wp:posOffset>
          </wp:positionV>
          <wp:extent cx="7605918" cy="10750550"/>
          <wp:effectExtent l="0" t="0" r="1905" b="0"/>
          <wp:wrapTight wrapText="bothSides">
            <wp:wrapPolygon edited="0">
              <wp:start x="0" y="0"/>
              <wp:lineTo x="0" y="21562"/>
              <wp:lineTo x="21569" y="21562"/>
              <wp:lineTo x="21569" y="0"/>
              <wp:lineTo x="0" y="0"/>
            </wp:wrapPolygon>
          </wp:wrapTight>
          <wp:docPr id="51294271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942717" name="Picture 9"/>
                  <pic:cNvPicPr/>
                </pic:nvPicPr>
                <pic:blipFill>
                  <a:blip r:embed="rId1">
                    <a:extLst>
                      <a:ext uri="{28A0092B-C50C-407E-A947-70E740481C1C}">
                        <a14:useLocalDpi xmlns:a14="http://schemas.microsoft.com/office/drawing/2010/main" val="0"/>
                      </a:ext>
                    </a:extLst>
                  </a:blip>
                  <a:stretch>
                    <a:fillRect/>
                  </a:stretch>
                </pic:blipFill>
                <pic:spPr>
                  <a:xfrm>
                    <a:off x="0" y="0"/>
                    <a:ext cx="7605918" cy="10750550"/>
                  </a:xfrm>
                  <a:prstGeom prst="rect">
                    <a:avLst/>
                  </a:prstGeom>
                </pic:spPr>
              </pic:pic>
            </a:graphicData>
          </a:graphic>
          <wp14:sizeRelH relativeFrom="page">
            <wp14:pctWidth>0</wp14:pctWidth>
          </wp14:sizeRelH>
          <wp14:sizeRelV relativeFrom="page">
            <wp14:pctHeight>0</wp14:pctHeight>
          </wp14:sizeRelV>
        </wp:anchor>
      </w:drawing>
    </w:r>
    <w:r w:rsidR="005E1997">
      <w:rPr>
        <w:noProof/>
        <w14:ligatures w14:val="standardContextual"/>
      </w:rPr>
      <mc:AlternateContent>
        <mc:Choice Requires="wps">
          <w:drawing>
            <wp:anchor distT="0" distB="0" distL="0" distR="0" simplePos="0" relativeHeight="251658240" behindDoc="0" locked="0" layoutInCell="1" allowOverlap="1" wp14:anchorId="0A61C6DE" wp14:editId="5F0B206B">
              <wp:simplePos x="635" y="635"/>
              <wp:positionH relativeFrom="page">
                <wp:align>center</wp:align>
              </wp:positionH>
              <wp:positionV relativeFrom="page">
                <wp:align>top</wp:align>
              </wp:positionV>
              <wp:extent cx="686435" cy="365760"/>
              <wp:effectExtent l="0" t="0" r="18415" b="15240"/>
              <wp:wrapNone/>
              <wp:docPr id="1307262197"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5F4A76FE" w14:textId="46C3CCD5" w:rsidR="005E1997" w:rsidRPr="005E1997" w:rsidRDefault="005E1997" w:rsidP="005E1997">
                          <w:pPr>
                            <w:spacing w:after="0"/>
                            <w:rPr>
                              <w:rFonts w:ascii="Arial" w:eastAsia="Arial" w:hAnsi="Arial" w:cs="Arial"/>
                              <w:noProof/>
                              <w:color w:val="A80000"/>
                              <w:sz w:val="24"/>
                              <w:szCs w:val="24"/>
                            </w:rPr>
                          </w:pPr>
                          <w:r w:rsidRPr="005E1997">
                            <w:rPr>
                              <w:rFonts w:ascii="Arial" w:eastAsia="Arial" w:hAnsi="Arial" w:cs="Arial"/>
                              <w:noProof/>
                              <w:color w:val="A8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A61C6DE" id="_x0000_t202" coordsize="21600,21600" o:spt="202" path="m,l,21600r21600,l21600,xe">
              <v:stroke joinstyle="miter"/>
              <v:path gradientshapeok="t" o:connecttype="rect"/>
            </v:shapetype>
            <v:shape id="Text Box 6" o:spid="_x0000_s1029" type="#_x0000_t202" alt="OFFICIAL" style="position:absolute;margin-left:0;margin-top:0;width:54.05pt;height:28.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" filled="f" stroked="f">
              <v:textbox style="mso-fit-shape-to-text:t" inset="0,15pt,0,0">
                <w:txbxContent>
                  <w:p w14:paraId="5F4A76FE" w14:textId="46C3CCD5" w:rsidR="005E1997" w:rsidRPr="005E1997" w:rsidRDefault="005E1997" w:rsidP="005E1997">
                    <w:pPr>
                      <w:spacing w:after="0"/>
                      <w:rPr>
                        <w:rFonts w:ascii="Arial" w:eastAsia="Arial" w:hAnsi="Arial" w:cs="Arial"/>
                        <w:noProof/>
                        <w:color w:val="A80000"/>
                        <w:sz w:val="24"/>
                        <w:szCs w:val="24"/>
                      </w:rPr>
                    </w:pPr>
                    <w:r w:rsidRPr="005E1997">
                      <w:rPr>
                        <w:rFonts w:ascii="Arial" w:eastAsia="Arial" w:hAnsi="Arial" w:cs="Arial"/>
                        <w:noProof/>
                        <w:color w:val="A80000"/>
                        <w:sz w:val="24"/>
                        <w:szCs w:val="24"/>
                      </w:rPr>
                      <w:t>OFFICIAL</w:t>
                    </w: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WO76xX/UQmPrbv" int2:id="qPA8HYgW">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93608"/>
    <w:multiLevelType w:val="hybridMultilevel"/>
    <w:tmpl w:val="095A03EA"/>
    <w:lvl w:ilvl="0" w:tplc="741A6D86">
      <w:start w:val="1"/>
      <w:numFmt w:val="bullet"/>
      <w:lvlText w:val=""/>
      <w:lvlJc w:val="left"/>
      <w:pPr>
        <w:tabs>
          <w:tab w:val="num" w:pos="900"/>
        </w:tabs>
        <w:ind w:left="540" w:hanging="360"/>
      </w:pPr>
      <w:rPr>
        <w:rFonts w:ascii="Symbol" w:hAnsi="Symbol" w:hint="default"/>
      </w:rPr>
    </w:lvl>
    <w:lvl w:ilvl="1" w:tplc="328C9088">
      <w:numFmt w:val="decimal"/>
      <w:lvlText w:val=""/>
      <w:lvlJc w:val="left"/>
      <w:pPr>
        <w:ind w:left="0" w:firstLine="0"/>
      </w:pPr>
    </w:lvl>
    <w:lvl w:ilvl="2" w:tplc="54AA8ABA">
      <w:numFmt w:val="decimal"/>
      <w:lvlText w:val=""/>
      <w:lvlJc w:val="left"/>
      <w:pPr>
        <w:ind w:left="0" w:firstLine="0"/>
      </w:pPr>
    </w:lvl>
    <w:lvl w:ilvl="3" w:tplc="9B905E5E">
      <w:numFmt w:val="decimal"/>
      <w:lvlText w:val=""/>
      <w:lvlJc w:val="left"/>
      <w:pPr>
        <w:ind w:left="0" w:firstLine="0"/>
      </w:pPr>
    </w:lvl>
    <w:lvl w:ilvl="4" w:tplc="97807A4E">
      <w:numFmt w:val="decimal"/>
      <w:lvlText w:val=""/>
      <w:lvlJc w:val="left"/>
      <w:pPr>
        <w:ind w:left="0" w:firstLine="0"/>
      </w:pPr>
    </w:lvl>
    <w:lvl w:ilvl="5" w:tplc="5E880A62">
      <w:numFmt w:val="decimal"/>
      <w:lvlText w:val=""/>
      <w:lvlJc w:val="left"/>
      <w:pPr>
        <w:ind w:left="0" w:firstLine="0"/>
      </w:pPr>
    </w:lvl>
    <w:lvl w:ilvl="6" w:tplc="A8B6E060">
      <w:numFmt w:val="decimal"/>
      <w:lvlText w:val=""/>
      <w:lvlJc w:val="left"/>
      <w:pPr>
        <w:ind w:left="0" w:firstLine="0"/>
      </w:pPr>
    </w:lvl>
    <w:lvl w:ilvl="7" w:tplc="68F04BDC">
      <w:numFmt w:val="decimal"/>
      <w:lvlText w:val=""/>
      <w:lvlJc w:val="left"/>
      <w:pPr>
        <w:ind w:left="0" w:firstLine="0"/>
      </w:pPr>
    </w:lvl>
    <w:lvl w:ilvl="8" w:tplc="8DC4FE08">
      <w:numFmt w:val="decimal"/>
      <w:lvlText w:val=""/>
      <w:lvlJc w:val="left"/>
      <w:pPr>
        <w:ind w:left="0" w:firstLine="0"/>
      </w:pPr>
    </w:lvl>
  </w:abstractNum>
  <w:abstractNum w:abstractNumId="1" w15:restartNumberingAfterBreak="0">
    <w:nsid w:val="0BDD5228"/>
    <w:multiLevelType w:val="hybridMultilevel"/>
    <w:tmpl w:val="2D2449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FD47091"/>
    <w:multiLevelType w:val="hybridMultilevel"/>
    <w:tmpl w:val="91D2CE58"/>
    <w:lvl w:ilvl="0" w:tplc="A63842F6">
      <w:start w:val="1"/>
      <w:numFmt w:val="bullet"/>
      <w:lvlText w:val=""/>
      <w:lvlJc w:val="left"/>
      <w:pPr>
        <w:tabs>
          <w:tab w:val="num" w:pos="900"/>
        </w:tabs>
        <w:ind w:left="540" w:hanging="360"/>
      </w:pPr>
      <w:rPr>
        <w:rFonts w:ascii="Symbol" w:hAnsi="Symbol" w:hint="default"/>
      </w:rPr>
    </w:lvl>
    <w:lvl w:ilvl="1" w:tplc="2892CECE">
      <w:numFmt w:val="decimal"/>
      <w:lvlText w:val=""/>
      <w:lvlJc w:val="left"/>
      <w:pPr>
        <w:ind w:left="0" w:firstLine="0"/>
      </w:pPr>
    </w:lvl>
    <w:lvl w:ilvl="2" w:tplc="6C6AAD0A">
      <w:numFmt w:val="decimal"/>
      <w:lvlText w:val=""/>
      <w:lvlJc w:val="left"/>
      <w:pPr>
        <w:ind w:left="0" w:firstLine="0"/>
      </w:pPr>
    </w:lvl>
    <w:lvl w:ilvl="3" w:tplc="E1703F14">
      <w:numFmt w:val="decimal"/>
      <w:lvlText w:val=""/>
      <w:lvlJc w:val="left"/>
      <w:pPr>
        <w:ind w:left="0" w:firstLine="0"/>
      </w:pPr>
    </w:lvl>
    <w:lvl w:ilvl="4" w:tplc="36E68AF2">
      <w:numFmt w:val="decimal"/>
      <w:lvlText w:val=""/>
      <w:lvlJc w:val="left"/>
      <w:pPr>
        <w:ind w:left="0" w:firstLine="0"/>
      </w:pPr>
    </w:lvl>
    <w:lvl w:ilvl="5" w:tplc="D5803182">
      <w:numFmt w:val="decimal"/>
      <w:lvlText w:val=""/>
      <w:lvlJc w:val="left"/>
      <w:pPr>
        <w:ind w:left="0" w:firstLine="0"/>
      </w:pPr>
    </w:lvl>
    <w:lvl w:ilvl="6" w:tplc="BC9C2702">
      <w:numFmt w:val="decimal"/>
      <w:lvlText w:val=""/>
      <w:lvlJc w:val="left"/>
      <w:pPr>
        <w:ind w:left="0" w:firstLine="0"/>
      </w:pPr>
    </w:lvl>
    <w:lvl w:ilvl="7" w:tplc="E3001C3A">
      <w:numFmt w:val="decimal"/>
      <w:lvlText w:val=""/>
      <w:lvlJc w:val="left"/>
      <w:pPr>
        <w:ind w:left="0" w:firstLine="0"/>
      </w:pPr>
    </w:lvl>
    <w:lvl w:ilvl="8" w:tplc="5F0836C4">
      <w:numFmt w:val="decimal"/>
      <w:lvlText w:val=""/>
      <w:lvlJc w:val="left"/>
      <w:pPr>
        <w:ind w:left="0" w:firstLine="0"/>
      </w:pPr>
    </w:lvl>
  </w:abstractNum>
  <w:abstractNum w:abstractNumId="3" w15:restartNumberingAfterBreak="0">
    <w:nsid w:val="13FA05AA"/>
    <w:multiLevelType w:val="hybridMultilevel"/>
    <w:tmpl w:val="9AF2AD72"/>
    <w:lvl w:ilvl="0" w:tplc="A13CE54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8D444FA"/>
    <w:multiLevelType w:val="hybridMultilevel"/>
    <w:tmpl w:val="D0886E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17F07BB"/>
    <w:multiLevelType w:val="hybridMultilevel"/>
    <w:tmpl w:val="6F0EF068"/>
    <w:lvl w:ilvl="0" w:tplc="A13CE540">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15:restartNumberingAfterBreak="0">
    <w:nsid w:val="3721283B"/>
    <w:multiLevelType w:val="hybridMultilevel"/>
    <w:tmpl w:val="823A88BA"/>
    <w:lvl w:ilvl="0" w:tplc="EF9CD1DC">
      <w:start w:val="1"/>
      <w:numFmt w:val="bullet"/>
      <w:lvlText w:val=""/>
      <w:lvlJc w:val="left"/>
      <w:pPr>
        <w:ind w:left="720" w:hanging="360"/>
      </w:pPr>
      <w:rPr>
        <w:rFonts w:ascii="Symbol" w:hAnsi="Symbol" w:hint="default"/>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9C62E9A"/>
    <w:multiLevelType w:val="hybridMultilevel"/>
    <w:tmpl w:val="8FDEC032"/>
    <w:lvl w:ilvl="0" w:tplc="5CE42A6A">
      <w:start w:val="75"/>
      <w:numFmt w:val="bullet"/>
      <w:lvlText w:val="-"/>
      <w:lvlJc w:val="left"/>
      <w:pPr>
        <w:ind w:left="720" w:hanging="360"/>
      </w:pPr>
      <w:rPr>
        <w:rFonts w:ascii="Arial" w:eastAsia="source serif 4"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FD33374"/>
    <w:multiLevelType w:val="hybridMultilevel"/>
    <w:tmpl w:val="658E77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66C6280"/>
    <w:multiLevelType w:val="multilevel"/>
    <w:tmpl w:val="1F86D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F245300"/>
    <w:multiLevelType w:val="hybridMultilevel"/>
    <w:tmpl w:val="52F29C72"/>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52316220"/>
    <w:multiLevelType w:val="multilevel"/>
    <w:tmpl w:val="57688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30A5B7A"/>
    <w:multiLevelType w:val="hybridMultilevel"/>
    <w:tmpl w:val="74880A7A"/>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58481CCE"/>
    <w:multiLevelType w:val="hybridMultilevel"/>
    <w:tmpl w:val="7FA0BD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207612E"/>
    <w:multiLevelType w:val="hybridMultilevel"/>
    <w:tmpl w:val="658E7E96"/>
    <w:lvl w:ilvl="0" w:tplc="D6C4AEFE">
      <w:start w:val="1"/>
      <w:numFmt w:val="bullet"/>
      <w:lvlText w:val=""/>
      <w:lvlJc w:val="left"/>
      <w:pPr>
        <w:ind w:left="720" w:hanging="360"/>
      </w:pPr>
      <w:rPr>
        <w:rFonts w:ascii="Symbol" w:hAnsi="Symbol" w:hint="default"/>
        <w:sz w:val="24"/>
        <w:szCs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6F45A04"/>
    <w:multiLevelType w:val="hybridMultilevel"/>
    <w:tmpl w:val="D500F3C0"/>
    <w:lvl w:ilvl="0" w:tplc="A13CE54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C6F1A02"/>
    <w:multiLevelType w:val="hybridMultilevel"/>
    <w:tmpl w:val="D62E4B78"/>
    <w:lvl w:ilvl="0" w:tplc="B77234F4">
      <w:start w:val="1"/>
      <w:numFmt w:val="bullet"/>
      <w:lvlText w:val=""/>
      <w:lvlJc w:val="left"/>
      <w:pPr>
        <w:tabs>
          <w:tab w:val="num" w:pos="900"/>
        </w:tabs>
        <w:ind w:left="540" w:hanging="360"/>
      </w:pPr>
      <w:rPr>
        <w:rFonts w:ascii="Symbol" w:hAnsi="Symbol" w:hint="default"/>
      </w:rPr>
    </w:lvl>
    <w:lvl w:ilvl="1" w:tplc="D23CFEBE">
      <w:numFmt w:val="decimal"/>
      <w:lvlText w:val=""/>
      <w:lvlJc w:val="left"/>
      <w:pPr>
        <w:ind w:left="0" w:firstLine="0"/>
      </w:pPr>
    </w:lvl>
    <w:lvl w:ilvl="2" w:tplc="6CA6AD42">
      <w:numFmt w:val="decimal"/>
      <w:lvlText w:val=""/>
      <w:lvlJc w:val="left"/>
      <w:pPr>
        <w:ind w:left="0" w:firstLine="0"/>
      </w:pPr>
    </w:lvl>
    <w:lvl w:ilvl="3" w:tplc="44EEEE78">
      <w:numFmt w:val="decimal"/>
      <w:lvlText w:val=""/>
      <w:lvlJc w:val="left"/>
      <w:pPr>
        <w:ind w:left="0" w:firstLine="0"/>
      </w:pPr>
    </w:lvl>
    <w:lvl w:ilvl="4" w:tplc="F1862080">
      <w:numFmt w:val="decimal"/>
      <w:lvlText w:val=""/>
      <w:lvlJc w:val="left"/>
      <w:pPr>
        <w:ind w:left="0" w:firstLine="0"/>
      </w:pPr>
    </w:lvl>
    <w:lvl w:ilvl="5" w:tplc="3A04FC2E">
      <w:numFmt w:val="decimal"/>
      <w:lvlText w:val=""/>
      <w:lvlJc w:val="left"/>
      <w:pPr>
        <w:ind w:left="0" w:firstLine="0"/>
      </w:pPr>
    </w:lvl>
    <w:lvl w:ilvl="6" w:tplc="10FAAF5C">
      <w:numFmt w:val="decimal"/>
      <w:lvlText w:val=""/>
      <w:lvlJc w:val="left"/>
      <w:pPr>
        <w:ind w:left="0" w:firstLine="0"/>
      </w:pPr>
    </w:lvl>
    <w:lvl w:ilvl="7" w:tplc="13424946">
      <w:numFmt w:val="decimal"/>
      <w:lvlText w:val=""/>
      <w:lvlJc w:val="left"/>
      <w:pPr>
        <w:ind w:left="0" w:firstLine="0"/>
      </w:pPr>
    </w:lvl>
    <w:lvl w:ilvl="8" w:tplc="7E90E5EC">
      <w:numFmt w:val="decimal"/>
      <w:lvlText w:val=""/>
      <w:lvlJc w:val="left"/>
      <w:pPr>
        <w:ind w:left="0" w:firstLine="0"/>
      </w:pPr>
    </w:lvl>
  </w:abstractNum>
  <w:abstractNum w:abstractNumId="17" w15:restartNumberingAfterBreak="0">
    <w:nsid w:val="72F736A3"/>
    <w:multiLevelType w:val="hybridMultilevel"/>
    <w:tmpl w:val="76F40DBE"/>
    <w:lvl w:ilvl="0" w:tplc="735E683C">
      <w:start w:val="1"/>
      <w:numFmt w:val="bullet"/>
      <w:lvlText w:val=""/>
      <w:lvlJc w:val="left"/>
      <w:pPr>
        <w:ind w:left="720" w:hanging="360"/>
      </w:pPr>
      <w:rPr>
        <w:rFonts w:ascii="Symbol" w:hAnsi="Symbol" w:hint="default"/>
        <w:sz w:val="24"/>
        <w:szCs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43741FE"/>
    <w:multiLevelType w:val="hybridMultilevel"/>
    <w:tmpl w:val="FD66E0A6"/>
    <w:lvl w:ilvl="0" w:tplc="C6C2A25E">
      <w:start w:val="1"/>
      <w:numFmt w:val="bullet"/>
      <w:lvlText w:val=""/>
      <w:lvlJc w:val="left"/>
      <w:pPr>
        <w:tabs>
          <w:tab w:val="num" w:pos="900"/>
        </w:tabs>
        <w:ind w:left="540" w:hanging="360"/>
      </w:pPr>
      <w:rPr>
        <w:rFonts w:ascii="Symbol" w:hAnsi="Symbol" w:hint="default"/>
      </w:rPr>
    </w:lvl>
    <w:lvl w:ilvl="1" w:tplc="65A84464">
      <w:numFmt w:val="decimal"/>
      <w:lvlText w:val=""/>
      <w:lvlJc w:val="left"/>
      <w:pPr>
        <w:ind w:left="0" w:firstLine="0"/>
      </w:pPr>
    </w:lvl>
    <w:lvl w:ilvl="2" w:tplc="312CAB12">
      <w:numFmt w:val="decimal"/>
      <w:lvlText w:val=""/>
      <w:lvlJc w:val="left"/>
      <w:pPr>
        <w:ind w:left="0" w:firstLine="0"/>
      </w:pPr>
    </w:lvl>
    <w:lvl w:ilvl="3" w:tplc="56BCE90E">
      <w:numFmt w:val="decimal"/>
      <w:lvlText w:val=""/>
      <w:lvlJc w:val="left"/>
      <w:pPr>
        <w:ind w:left="0" w:firstLine="0"/>
      </w:pPr>
    </w:lvl>
    <w:lvl w:ilvl="4" w:tplc="4AA06B5C">
      <w:numFmt w:val="decimal"/>
      <w:lvlText w:val=""/>
      <w:lvlJc w:val="left"/>
      <w:pPr>
        <w:ind w:left="0" w:firstLine="0"/>
      </w:pPr>
    </w:lvl>
    <w:lvl w:ilvl="5" w:tplc="30A6CA48">
      <w:numFmt w:val="decimal"/>
      <w:lvlText w:val=""/>
      <w:lvlJc w:val="left"/>
      <w:pPr>
        <w:ind w:left="0" w:firstLine="0"/>
      </w:pPr>
    </w:lvl>
    <w:lvl w:ilvl="6" w:tplc="B2AAAEC2">
      <w:numFmt w:val="decimal"/>
      <w:lvlText w:val=""/>
      <w:lvlJc w:val="left"/>
      <w:pPr>
        <w:ind w:left="0" w:firstLine="0"/>
      </w:pPr>
    </w:lvl>
    <w:lvl w:ilvl="7" w:tplc="D5944C3C">
      <w:numFmt w:val="decimal"/>
      <w:lvlText w:val=""/>
      <w:lvlJc w:val="left"/>
      <w:pPr>
        <w:ind w:left="0" w:firstLine="0"/>
      </w:pPr>
    </w:lvl>
    <w:lvl w:ilvl="8" w:tplc="1D4A1376">
      <w:numFmt w:val="decimal"/>
      <w:lvlText w:val=""/>
      <w:lvlJc w:val="left"/>
      <w:pPr>
        <w:ind w:left="0" w:firstLine="0"/>
      </w:pPr>
    </w:lvl>
  </w:abstractNum>
  <w:abstractNum w:abstractNumId="19" w15:restartNumberingAfterBreak="0">
    <w:nsid w:val="7C010539"/>
    <w:multiLevelType w:val="hybridMultilevel"/>
    <w:tmpl w:val="0F800212"/>
    <w:lvl w:ilvl="0" w:tplc="A89CF29E">
      <w:start w:val="1"/>
      <w:numFmt w:val="bullet"/>
      <w:lvlText w:val=""/>
      <w:lvlJc w:val="left"/>
      <w:pPr>
        <w:tabs>
          <w:tab w:val="num" w:pos="900"/>
        </w:tabs>
        <w:ind w:left="540" w:hanging="360"/>
      </w:pPr>
      <w:rPr>
        <w:rFonts w:ascii="Symbol" w:hAnsi="Symbol" w:hint="default"/>
      </w:rPr>
    </w:lvl>
    <w:lvl w:ilvl="1" w:tplc="327AEBE0">
      <w:numFmt w:val="decimal"/>
      <w:lvlText w:val=""/>
      <w:lvlJc w:val="left"/>
      <w:pPr>
        <w:ind w:left="0" w:firstLine="0"/>
      </w:pPr>
    </w:lvl>
    <w:lvl w:ilvl="2" w:tplc="9816F880">
      <w:numFmt w:val="decimal"/>
      <w:lvlText w:val=""/>
      <w:lvlJc w:val="left"/>
      <w:pPr>
        <w:ind w:left="0" w:firstLine="0"/>
      </w:pPr>
    </w:lvl>
    <w:lvl w:ilvl="3" w:tplc="E8D01736">
      <w:numFmt w:val="decimal"/>
      <w:lvlText w:val=""/>
      <w:lvlJc w:val="left"/>
      <w:pPr>
        <w:ind w:left="0" w:firstLine="0"/>
      </w:pPr>
    </w:lvl>
    <w:lvl w:ilvl="4" w:tplc="D012B7AA">
      <w:numFmt w:val="decimal"/>
      <w:lvlText w:val=""/>
      <w:lvlJc w:val="left"/>
      <w:pPr>
        <w:ind w:left="0" w:firstLine="0"/>
      </w:pPr>
    </w:lvl>
    <w:lvl w:ilvl="5" w:tplc="6C94D220">
      <w:numFmt w:val="decimal"/>
      <w:lvlText w:val=""/>
      <w:lvlJc w:val="left"/>
      <w:pPr>
        <w:ind w:left="0" w:firstLine="0"/>
      </w:pPr>
    </w:lvl>
    <w:lvl w:ilvl="6" w:tplc="CB0AD826">
      <w:numFmt w:val="decimal"/>
      <w:lvlText w:val=""/>
      <w:lvlJc w:val="left"/>
      <w:pPr>
        <w:ind w:left="0" w:firstLine="0"/>
      </w:pPr>
    </w:lvl>
    <w:lvl w:ilvl="7" w:tplc="D754485A">
      <w:numFmt w:val="decimal"/>
      <w:lvlText w:val=""/>
      <w:lvlJc w:val="left"/>
      <w:pPr>
        <w:ind w:left="0" w:firstLine="0"/>
      </w:pPr>
    </w:lvl>
    <w:lvl w:ilvl="8" w:tplc="0A9093E4">
      <w:numFmt w:val="decimal"/>
      <w:lvlText w:val=""/>
      <w:lvlJc w:val="left"/>
      <w:pPr>
        <w:ind w:left="0" w:firstLine="0"/>
      </w:pPr>
    </w:lvl>
  </w:abstractNum>
  <w:num w:numId="1" w16cid:durableId="260996290">
    <w:abstractNumId w:val="19"/>
  </w:num>
  <w:num w:numId="2" w16cid:durableId="1529026842">
    <w:abstractNumId w:val="0"/>
  </w:num>
  <w:num w:numId="3" w16cid:durableId="457846300">
    <w:abstractNumId w:val="18"/>
  </w:num>
  <w:num w:numId="4" w16cid:durableId="559365330">
    <w:abstractNumId w:val="2"/>
  </w:num>
  <w:num w:numId="5" w16cid:durableId="782379389">
    <w:abstractNumId w:val="16"/>
  </w:num>
  <w:num w:numId="6" w16cid:durableId="774134123">
    <w:abstractNumId w:val="9"/>
  </w:num>
  <w:num w:numId="7" w16cid:durableId="61609362">
    <w:abstractNumId w:val="11"/>
  </w:num>
  <w:num w:numId="8" w16cid:durableId="521170495">
    <w:abstractNumId w:val="12"/>
  </w:num>
  <w:num w:numId="9" w16cid:durableId="1276641670">
    <w:abstractNumId w:val="7"/>
  </w:num>
  <w:num w:numId="10" w16cid:durableId="2034962360">
    <w:abstractNumId w:val="10"/>
  </w:num>
  <w:num w:numId="11" w16cid:durableId="537593061">
    <w:abstractNumId w:val="14"/>
  </w:num>
  <w:num w:numId="12" w16cid:durableId="951861635">
    <w:abstractNumId w:val="1"/>
  </w:num>
  <w:num w:numId="13" w16cid:durableId="234899357">
    <w:abstractNumId w:val="4"/>
  </w:num>
  <w:num w:numId="14" w16cid:durableId="801996714">
    <w:abstractNumId w:val="17"/>
  </w:num>
  <w:num w:numId="15" w16cid:durableId="659193375">
    <w:abstractNumId w:val="5"/>
  </w:num>
  <w:num w:numId="16" w16cid:durableId="1410732705">
    <w:abstractNumId w:val="13"/>
  </w:num>
  <w:num w:numId="17" w16cid:durableId="454175180">
    <w:abstractNumId w:val="6"/>
  </w:num>
  <w:num w:numId="18" w16cid:durableId="2007593799">
    <w:abstractNumId w:val="3"/>
  </w:num>
  <w:num w:numId="19" w16cid:durableId="650519573">
    <w:abstractNumId w:val="15"/>
  </w:num>
  <w:num w:numId="20" w16cid:durableId="2125221320">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B33"/>
    <w:rsid w:val="00003A8D"/>
    <w:rsid w:val="000047CE"/>
    <w:rsid w:val="000048F5"/>
    <w:rsid w:val="00004D5A"/>
    <w:rsid w:val="0000508C"/>
    <w:rsid w:val="000079C7"/>
    <w:rsid w:val="000113F3"/>
    <w:rsid w:val="0001178E"/>
    <w:rsid w:val="00011C3F"/>
    <w:rsid w:val="00014E89"/>
    <w:rsid w:val="00014F42"/>
    <w:rsid w:val="000150C0"/>
    <w:rsid w:val="00015958"/>
    <w:rsid w:val="00020647"/>
    <w:rsid w:val="000258D5"/>
    <w:rsid w:val="00026801"/>
    <w:rsid w:val="00027882"/>
    <w:rsid w:val="000319EA"/>
    <w:rsid w:val="000335A3"/>
    <w:rsid w:val="000359BB"/>
    <w:rsid w:val="00040C3F"/>
    <w:rsid w:val="0004101A"/>
    <w:rsid w:val="000419E9"/>
    <w:rsid w:val="000478A1"/>
    <w:rsid w:val="00051A5F"/>
    <w:rsid w:val="0005422F"/>
    <w:rsid w:val="000549F6"/>
    <w:rsid w:val="00055258"/>
    <w:rsid w:val="00055DEA"/>
    <w:rsid w:val="000611FF"/>
    <w:rsid w:val="000617FB"/>
    <w:rsid w:val="00062C80"/>
    <w:rsid w:val="000633AF"/>
    <w:rsid w:val="00063658"/>
    <w:rsid w:val="00064E1C"/>
    <w:rsid w:val="00065185"/>
    <w:rsid w:val="00071761"/>
    <w:rsid w:val="00074B5E"/>
    <w:rsid w:val="00080239"/>
    <w:rsid w:val="00081FD7"/>
    <w:rsid w:val="00082264"/>
    <w:rsid w:val="000822F5"/>
    <w:rsid w:val="00084701"/>
    <w:rsid w:val="0008514F"/>
    <w:rsid w:val="00085C1A"/>
    <w:rsid w:val="00087859"/>
    <w:rsid w:val="00091AAE"/>
    <w:rsid w:val="0009690B"/>
    <w:rsid w:val="00097C02"/>
    <w:rsid w:val="000A7D74"/>
    <w:rsid w:val="000B058A"/>
    <w:rsid w:val="000B189B"/>
    <w:rsid w:val="000B1B5F"/>
    <w:rsid w:val="000B4DAA"/>
    <w:rsid w:val="000B54AD"/>
    <w:rsid w:val="000B5BBE"/>
    <w:rsid w:val="000B6434"/>
    <w:rsid w:val="000B66B1"/>
    <w:rsid w:val="000B752B"/>
    <w:rsid w:val="000C138E"/>
    <w:rsid w:val="000C14EC"/>
    <w:rsid w:val="000C216F"/>
    <w:rsid w:val="000C46DE"/>
    <w:rsid w:val="000C65B7"/>
    <w:rsid w:val="000C7D75"/>
    <w:rsid w:val="000D0508"/>
    <w:rsid w:val="000D7FAB"/>
    <w:rsid w:val="000E08AD"/>
    <w:rsid w:val="000E19F2"/>
    <w:rsid w:val="000E2B7D"/>
    <w:rsid w:val="000E6748"/>
    <w:rsid w:val="000E6B10"/>
    <w:rsid w:val="000E6D57"/>
    <w:rsid w:val="000F2245"/>
    <w:rsid w:val="000F4E33"/>
    <w:rsid w:val="000F5307"/>
    <w:rsid w:val="000F7CB3"/>
    <w:rsid w:val="00100F7C"/>
    <w:rsid w:val="00104733"/>
    <w:rsid w:val="0010696B"/>
    <w:rsid w:val="00107067"/>
    <w:rsid w:val="0011266D"/>
    <w:rsid w:val="0011375D"/>
    <w:rsid w:val="00114D24"/>
    <w:rsid w:val="00120BE6"/>
    <w:rsid w:val="00124A3F"/>
    <w:rsid w:val="001318E9"/>
    <w:rsid w:val="00133261"/>
    <w:rsid w:val="00135EF6"/>
    <w:rsid w:val="00136689"/>
    <w:rsid w:val="00143D64"/>
    <w:rsid w:val="00143F1F"/>
    <w:rsid w:val="001446EF"/>
    <w:rsid w:val="00153FE4"/>
    <w:rsid w:val="001541AB"/>
    <w:rsid w:val="00154AB6"/>
    <w:rsid w:val="00154B96"/>
    <w:rsid w:val="0015531F"/>
    <w:rsid w:val="00155F9B"/>
    <w:rsid w:val="00155F9E"/>
    <w:rsid w:val="00162E04"/>
    <w:rsid w:val="001635EA"/>
    <w:rsid w:val="00166F49"/>
    <w:rsid w:val="00167D64"/>
    <w:rsid w:val="00172B7F"/>
    <w:rsid w:val="00176AE1"/>
    <w:rsid w:val="001771C8"/>
    <w:rsid w:val="00177584"/>
    <w:rsid w:val="00181EF1"/>
    <w:rsid w:val="00184C0A"/>
    <w:rsid w:val="001860AC"/>
    <w:rsid w:val="0018750F"/>
    <w:rsid w:val="00192FE0"/>
    <w:rsid w:val="00193B17"/>
    <w:rsid w:val="001954C3"/>
    <w:rsid w:val="00195D8E"/>
    <w:rsid w:val="00196529"/>
    <w:rsid w:val="001A045B"/>
    <w:rsid w:val="001A129E"/>
    <w:rsid w:val="001A2364"/>
    <w:rsid w:val="001B0E0B"/>
    <w:rsid w:val="001B3077"/>
    <w:rsid w:val="001B3BE3"/>
    <w:rsid w:val="001B5DFD"/>
    <w:rsid w:val="001C2691"/>
    <w:rsid w:val="001C356F"/>
    <w:rsid w:val="001C3859"/>
    <w:rsid w:val="001C5830"/>
    <w:rsid w:val="001C656E"/>
    <w:rsid w:val="001D0938"/>
    <w:rsid w:val="001D4E82"/>
    <w:rsid w:val="001D6CC7"/>
    <w:rsid w:val="001D788B"/>
    <w:rsid w:val="001E3275"/>
    <w:rsid w:val="001E4B44"/>
    <w:rsid w:val="001F0068"/>
    <w:rsid w:val="001F1119"/>
    <w:rsid w:val="001F6C82"/>
    <w:rsid w:val="001F769B"/>
    <w:rsid w:val="001F7FA0"/>
    <w:rsid w:val="00200353"/>
    <w:rsid w:val="00205CAD"/>
    <w:rsid w:val="00206368"/>
    <w:rsid w:val="002101BD"/>
    <w:rsid w:val="00210B08"/>
    <w:rsid w:val="00212CC3"/>
    <w:rsid w:val="002135AA"/>
    <w:rsid w:val="0021727E"/>
    <w:rsid w:val="00220C12"/>
    <w:rsid w:val="00221738"/>
    <w:rsid w:val="00223FAB"/>
    <w:rsid w:val="002245B9"/>
    <w:rsid w:val="002325F7"/>
    <w:rsid w:val="00232745"/>
    <w:rsid w:val="00240E9E"/>
    <w:rsid w:val="002442A0"/>
    <w:rsid w:val="00245B16"/>
    <w:rsid w:val="00246E8B"/>
    <w:rsid w:val="0025005C"/>
    <w:rsid w:val="00252A38"/>
    <w:rsid w:val="00253363"/>
    <w:rsid w:val="00256698"/>
    <w:rsid w:val="002572C1"/>
    <w:rsid w:val="00271E5A"/>
    <w:rsid w:val="00271F62"/>
    <w:rsid w:val="00274050"/>
    <w:rsid w:val="00276492"/>
    <w:rsid w:val="00282153"/>
    <w:rsid w:val="00293986"/>
    <w:rsid w:val="00295D22"/>
    <w:rsid w:val="002967BA"/>
    <w:rsid w:val="002A18C0"/>
    <w:rsid w:val="002A23E0"/>
    <w:rsid w:val="002A54A3"/>
    <w:rsid w:val="002A6501"/>
    <w:rsid w:val="002A6F1F"/>
    <w:rsid w:val="002B1DAE"/>
    <w:rsid w:val="002B3CA1"/>
    <w:rsid w:val="002B4580"/>
    <w:rsid w:val="002B50EB"/>
    <w:rsid w:val="002B5EEA"/>
    <w:rsid w:val="002B5EF1"/>
    <w:rsid w:val="002B621F"/>
    <w:rsid w:val="002B6B9C"/>
    <w:rsid w:val="002C205A"/>
    <w:rsid w:val="002C48B5"/>
    <w:rsid w:val="002D0AAA"/>
    <w:rsid w:val="002D532E"/>
    <w:rsid w:val="002D674E"/>
    <w:rsid w:val="002E17FB"/>
    <w:rsid w:val="002E2B55"/>
    <w:rsid w:val="002E2B76"/>
    <w:rsid w:val="002E2C5A"/>
    <w:rsid w:val="002E2F91"/>
    <w:rsid w:val="002E4DD6"/>
    <w:rsid w:val="002E509C"/>
    <w:rsid w:val="002E60B7"/>
    <w:rsid w:val="002F0154"/>
    <w:rsid w:val="002F0AA6"/>
    <w:rsid w:val="002F16D1"/>
    <w:rsid w:val="002F4C01"/>
    <w:rsid w:val="003012F0"/>
    <w:rsid w:val="003037C4"/>
    <w:rsid w:val="00304E5D"/>
    <w:rsid w:val="00305781"/>
    <w:rsid w:val="00310304"/>
    <w:rsid w:val="003109A2"/>
    <w:rsid w:val="00311B5B"/>
    <w:rsid w:val="00315067"/>
    <w:rsid w:val="00315F8B"/>
    <w:rsid w:val="0032180A"/>
    <w:rsid w:val="00324CB8"/>
    <w:rsid w:val="00325A3B"/>
    <w:rsid w:val="00326C9D"/>
    <w:rsid w:val="0032795B"/>
    <w:rsid w:val="00327B6D"/>
    <w:rsid w:val="00327DD9"/>
    <w:rsid w:val="003330BD"/>
    <w:rsid w:val="00334D8B"/>
    <w:rsid w:val="00336B7D"/>
    <w:rsid w:val="003424CE"/>
    <w:rsid w:val="0034298F"/>
    <w:rsid w:val="003444FF"/>
    <w:rsid w:val="00351763"/>
    <w:rsid w:val="00352741"/>
    <w:rsid w:val="00353A44"/>
    <w:rsid w:val="00356BA9"/>
    <w:rsid w:val="0035728C"/>
    <w:rsid w:val="00360933"/>
    <w:rsid w:val="00361C0E"/>
    <w:rsid w:val="003633C4"/>
    <w:rsid w:val="003643B2"/>
    <w:rsid w:val="003643B3"/>
    <w:rsid w:val="00367E5A"/>
    <w:rsid w:val="00377C68"/>
    <w:rsid w:val="00380B24"/>
    <w:rsid w:val="0038111F"/>
    <w:rsid w:val="003818C2"/>
    <w:rsid w:val="00381AC9"/>
    <w:rsid w:val="00381D83"/>
    <w:rsid w:val="00382CB9"/>
    <w:rsid w:val="003847E9"/>
    <w:rsid w:val="003906CA"/>
    <w:rsid w:val="00390CF5"/>
    <w:rsid w:val="0039479A"/>
    <w:rsid w:val="0039627B"/>
    <w:rsid w:val="003968E0"/>
    <w:rsid w:val="003A1061"/>
    <w:rsid w:val="003A200C"/>
    <w:rsid w:val="003A639A"/>
    <w:rsid w:val="003A75DC"/>
    <w:rsid w:val="003A797E"/>
    <w:rsid w:val="003B1BF8"/>
    <w:rsid w:val="003B1E6C"/>
    <w:rsid w:val="003B30FF"/>
    <w:rsid w:val="003B3C54"/>
    <w:rsid w:val="003B3DD3"/>
    <w:rsid w:val="003B49AD"/>
    <w:rsid w:val="003C1A8F"/>
    <w:rsid w:val="003C3FCF"/>
    <w:rsid w:val="003D10A0"/>
    <w:rsid w:val="003D75FF"/>
    <w:rsid w:val="003E4522"/>
    <w:rsid w:val="003E6456"/>
    <w:rsid w:val="003E6837"/>
    <w:rsid w:val="003E726C"/>
    <w:rsid w:val="003E72DB"/>
    <w:rsid w:val="003F1F23"/>
    <w:rsid w:val="003F439C"/>
    <w:rsid w:val="003F4E3A"/>
    <w:rsid w:val="004006E1"/>
    <w:rsid w:val="00400C5B"/>
    <w:rsid w:val="00400D64"/>
    <w:rsid w:val="0040133D"/>
    <w:rsid w:val="00402A45"/>
    <w:rsid w:val="00403AED"/>
    <w:rsid w:val="0040450A"/>
    <w:rsid w:val="00404919"/>
    <w:rsid w:val="00405A74"/>
    <w:rsid w:val="00416B01"/>
    <w:rsid w:val="004177EA"/>
    <w:rsid w:val="0042128F"/>
    <w:rsid w:val="00422FEA"/>
    <w:rsid w:val="004233F1"/>
    <w:rsid w:val="00424106"/>
    <w:rsid w:val="004255F0"/>
    <w:rsid w:val="00425706"/>
    <w:rsid w:val="00426EDE"/>
    <w:rsid w:val="0043278E"/>
    <w:rsid w:val="0043301E"/>
    <w:rsid w:val="00437A73"/>
    <w:rsid w:val="00442991"/>
    <w:rsid w:val="00444862"/>
    <w:rsid w:val="0045067F"/>
    <w:rsid w:val="00457974"/>
    <w:rsid w:val="00463D2C"/>
    <w:rsid w:val="00464900"/>
    <w:rsid w:val="00464DD9"/>
    <w:rsid w:val="00466101"/>
    <w:rsid w:val="004722E6"/>
    <w:rsid w:val="004730F2"/>
    <w:rsid w:val="00473246"/>
    <w:rsid w:val="00473348"/>
    <w:rsid w:val="0047540D"/>
    <w:rsid w:val="004830F0"/>
    <w:rsid w:val="004923DF"/>
    <w:rsid w:val="004963BC"/>
    <w:rsid w:val="004976EA"/>
    <w:rsid w:val="004A2FDC"/>
    <w:rsid w:val="004A4127"/>
    <w:rsid w:val="004A542F"/>
    <w:rsid w:val="004A78B5"/>
    <w:rsid w:val="004B01CD"/>
    <w:rsid w:val="004B025A"/>
    <w:rsid w:val="004B63B7"/>
    <w:rsid w:val="004C0EFB"/>
    <w:rsid w:val="004C67E5"/>
    <w:rsid w:val="004C7450"/>
    <w:rsid w:val="004C7468"/>
    <w:rsid w:val="004D5C85"/>
    <w:rsid w:val="004D75E4"/>
    <w:rsid w:val="004E00AA"/>
    <w:rsid w:val="004E0760"/>
    <w:rsid w:val="004E0E49"/>
    <w:rsid w:val="004E22C3"/>
    <w:rsid w:val="004E32BB"/>
    <w:rsid w:val="004E414A"/>
    <w:rsid w:val="004E529B"/>
    <w:rsid w:val="004E581F"/>
    <w:rsid w:val="004E6014"/>
    <w:rsid w:val="004F2299"/>
    <w:rsid w:val="00504620"/>
    <w:rsid w:val="00504A7A"/>
    <w:rsid w:val="0051017D"/>
    <w:rsid w:val="0051259B"/>
    <w:rsid w:val="005129E4"/>
    <w:rsid w:val="00512C38"/>
    <w:rsid w:val="005134E2"/>
    <w:rsid w:val="00514160"/>
    <w:rsid w:val="005161DC"/>
    <w:rsid w:val="0051775F"/>
    <w:rsid w:val="00521AFA"/>
    <w:rsid w:val="0052281E"/>
    <w:rsid w:val="0052316D"/>
    <w:rsid w:val="005263EA"/>
    <w:rsid w:val="00527BA6"/>
    <w:rsid w:val="00531DE2"/>
    <w:rsid w:val="00533843"/>
    <w:rsid w:val="00533F0F"/>
    <w:rsid w:val="005421CA"/>
    <w:rsid w:val="005423A4"/>
    <w:rsid w:val="0054438F"/>
    <w:rsid w:val="0054470E"/>
    <w:rsid w:val="005448CC"/>
    <w:rsid w:val="00545327"/>
    <w:rsid w:val="00553303"/>
    <w:rsid w:val="0055365A"/>
    <w:rsid w:val="00563221"/>
    <w:rsid w:val="005639B5"/>
    <w:rsid w:val="0056428B"/>
    <w:rsid w:val="0056631B"/>
    <w:rsid w:val="005707A3"/>
    <w:rsid w:val="0057353A"/>
    <w:rsid w:val="00580ADB"/>
    <w:rsid w:val="00581BD0"/>
    <w:rsid w:val="00583EB8"/>
    <w:rsid w:val="00585CEF"/>
    <w:rsid w:val="005914CC"/>
    <w:rsid w:val="005919F7"/>
    <w:rsid w:val="005920EB"/>
    <w:rsid w:val="00595E85"/>
    <w:rsid w:val="005A05E9"/>
    <w:rsid w:val="005A6EFB"/>
    <w:rsid w:val="005A7F1B"/>
    <w:rsid w:val="005B3026"/>
    <w:rsid w:val="005B4874"/>
    <w:rsid w:val="005C50DD"/>
    <w:rsid w:val="005C6EDE"/>
    <w:rsid w:val="005C73AF"/>
    <w:rsid w:val="005D31B3"/>
    <w:rsid w:val="005D52BA"/>
    <w:rsid w:val="005E1997"/>
    <w:rsid w:val="005E346F"/>
    <w:rsid w:val="005E39B7"/>
    <w:rsid w:val="005E4359"/>
    <w:rsid w:val="005E6A3F"/>
    <w:rsid w:val="005E6DEE"/>
    <w:rsid w:val="005E7AE4"/>
    <w:rsid w:val="005F0AAE"/>
    <w:rsid w:val="005F6AB1"/>
    <w:rsid w:val="00601C30"/>
    <w:rsid w:val="006106F0"/>
    <w:rsid w:val="006134FD"/>
    <w:rsid w:val="00616999"/>
    <w:rsid w:val="00620387"/>
    <w:rsid w:val="00621380"/>
    <w:rsid w:val="00622C7C"/>
    <w:rsid w:val="006239E2"/>
    <w:rsid w:val="00625435"/>
    <w:rsid w:val="00635E14"/>
    <w:rsid w:val="00644F85"/>
    <w:rsid w:val="0064609D"/>
    <w:rsid w:val="00650A79"/>
    <w:rsid w:val="0065101C"/>
    <w:rsid w:val="00651C2A"/>
    <w:rsid w:val="006520AF"/>
    <w:rsid w:val="006568F5"/>
    <w:rsid w:val="0066044B"/>
    <w:rsid w:val="00660922"/>
    <w:rsid w:val="00661C13"/>
    <w:rsid w:val="006633C5"/>
    <w:rsid w:val="006674BA"/>
    <w:rsid w:val="00667AB1"/>
    <w:rsid w:val="006732AE"/>
    <w:rsid w:val="00675D7D"/>
    <w:rsid w:val="006844D0"/>
    <w:rsid w:val="00685629"/>
    <w:rsid w:val="00690172"/>
    <w:rsid w:val="0069188D"/>
    <w:rsid w:val="00694C4E"/>
    <w:rsid w:val="00696FAB"/>
    <w:rsid w:val="00697F34"/>
    <w:rsid w:val="006A171E"/>
    <w:rsid w:val="006A1C2A"/>
    <w:rsid w:val="006A2EEF"/>
    <w:rsid w:val="006A300C"/>
    <w:rsid w:val="006A3013"/>
    <w:rsid w:val="006A7AC8"/>
    <w:rsid w:val="006B09FE"/>
    <w:rsid w:val="006B28D0"/>
    <w:rsid w:val="006B2969"/>
    <w:rsid w:val="006B4D8C"/>
    <w:rsid w:val="006B6445"/>
    <w:rsid w:val="006B72B0"/>
    <w:rsid w:val="006D07DD"/>
    <w:rsid w:val="006D440D"/>
    <w:rsid w:val="006D5A29"/>
    <w:rsid w:val="006D5BA7"/>
    <w:rsid w:val="006E1671"/>
    <w:rsid w:val="006E5EF6"/>
    <w:rsid w:val="006E66DC"/>
    <w:rsid w:val="006F0287"/>
    <w:rsid w:val="006F07B0"/>
    <w:rsid w:val="006F573B"/>
    <w:rsid w:val="006F7E59"/>
    <w:rsid w:val="00700B8C"/>
    <w:rsid w:val="00700F5B"/>
    <w:rsid w:val="0070271A"/>
    <w:rsid w:val="00710ABF"/>
    <w:rsid w:val="0072098C"/>
    <w:rsid w:val="00725556"/>
    <w:rsid w:val="00730971"/>
    <w:rsid w:val="00732546"/>
    <w:rsid w:val="007333F0"/>
    <w:rsid w:val="00735138"/>
    <w:rsid w:val="00736B36"/>
    <w:rsid w:val="00740660"/>
    <w:rsid w:val="00745B12"/>
    <w:rsid w:val="00746589"/>
    <w:rsid w:val="00746954"/>
    <w:rsid w:val="00747F3D"/>
    <w:rsid w:val="0075324A"/>
    <w:rsid w:val="007536B8"/>
    <w:rsid w:val="0075721C"/>
    <w:rsid w:val="007609C9"/>
    <w:rsid w:val="00762B33"/>
    <w:rsid w:val="00762EC5"/>
    <w:rsid w:val="007644E7"/>
    <w:rsid w:val="00776433"/>
    <w:rsid w:val="007769B9"/>
    <w:rsid w:val="00781307"/>
    <w:rsid w:val="0078205A"/>
    <w:rsid w:val="00783711"/>
    <w:rsid w:val="00784815"/>
    <w:rsid w:val="00787AAD"/>
    <w:rsid w:val="0079268B"/>
    <w:rsid w:val="007A1FE4"/>
    <w:rsid w:val="007A2CC4"/>
    <w:rsid w:val="007A3AAB"/>
    <w:rsid w:val="007A58C1"/>
    <w:rsid w:val="007A66FF"/>
    <w:rsid w:val="007A6A68"/>
    <w:rsid w:val="007A7148"/>
    <w:rsid w:val="007B2840"/>
    <w:rsid w:val="007B2FB7"/>
    <w:rsid w:val="007B4943"/>
    <w:rsid w:val="007B602D"/>
    <w:rsid w:val="007B7845"/>
    <w:rsid w:val="007C30D5"/>
    <w:rsid w:val="007C4E10"/>
    <w:rsid w:val="007D3890"/>
    <w:rsid w:val="007D4E69"/>
    <w:rsid w:val="007D5731"/>
    <w:rsid w:val="007D5C4D"/>
    <w:rsid w:val="007D6960"/>
    <w:rsid w:val="007D6D05"/>
    <w:rsid w:val="007E3617"/>
    <w:rsid w:val="007E50D5"/>
    <w:rsid w:val="007E643F"/>
    <w:rsid w:val="007E7493"/>
    <w:rsid w:val="007E798E"/>
    <w:rsid w:val="007E79A4"/>
    <w:rsid w:val="007E7F96"/>
    <w:rsid w:val="007F091C"/>
    <w:rsid w:val="007F2DE9"/>
    <w:rsid w:val="007F31E3"/>
    <w:rsid w:val="007F46DC"/>
    <w:rsid w:val="007F4F48"/>
    <w:rsid w:val="007F6BBB"/>
    <w:rsid w:val="007F7D84"/>
    <w:rsid w:val="0080033B"/>
    <w:rsid w:val="008053CB"/>
    <w:rsid w:val="00806EA8"/>
    <w:rsid w:val="008124CB"/>
    <w:rsid w:val="008127CB"/>
    <w:rsid w:val="00814516"/>
    <w:rsid w:val="00817D39"/>
    <w:rsid w:val="00821D94"/>
    <w:rsid w:val="00823A81"/>
    <w:rsid w:val="0082415E"/>
    <w:rsid w:val="00825AF4"/>
    <w:rsid w:val="00831533"/>
    <w:rsid w:val="00832079"/>
    <w:rsid w:val="008336AD"/>
    <w:rsid w:val="00833796"/>
    <w:rsid w:val="00834B4B"/>
    <w:rsid w:val="00835675"/>
    <w:rsid w:val="00836973"/>
    <w:rsid w:val="008370C3"/>
    <w:rsid w:val="008375BB"/>
    <w:rsid w:val="0084203C"/>
    <w:rsid w:val="00842237"/>
    <w:rsid w:val="00842824"/>
    <w:rsid w:val="00844093"/>
    <w:rsid w:val="008443AF"/>
    <w:rsid w:val="00845390"/>
    <w:rsid w:val="008455D8"/>
    <w:rsid w:val="008457CA"/>
    <w:rsid w:val="00851051"/>
    <w:rsid w:val="0085118D"/>
    <w:rsid w:val="00851FA1"/>
    <w:rsid w:val="0085284D"/>
    <w:rsid w:val="00855A95"/>
    <w:rsid w:val="00862CD9"/>
    <w:rsid w:val="008642F9"/>
    <w:rsid w:val="0087034C"/>
    <w:rsid w:val="008712EF"/>
    <w:rsid w:val="00872A47"/>
    <w:rsid w:val="0087503A"/>
    <w:rsid w:val="0088132F"/>
    <w:rsid w:val="0088200E"/>
    <w:rsid w:val="008830E9"/>
    <w:rsid w:val="00884AD7"/>
    <w:rsid w:val="00887237"/>
    <w:rsid w:val="0089145A"/>
    <w:rsid w:val="00891BFD"/>
    <w:rsid w:val="008951B4"/>
    <w:rsid w:val="0089644D"/>
    <w:rsid w:val="00896B51"/>
    <w:rsid w:val="008A1752"/>
    <w:rsid w:val="008A19BE"/>
    <w:rsid w:val="008A2481"/>
    <w:rsid w:val="008A6148"/>
    <w:rsid w:val="008A7071"/>
    <w:rsid w:val="008A78BC"/>
    <w:rsid w:val="008B2587"/>
    <w:rsid w:val="008B6B50"/>
    <w:rsid w:val="008B75D2"/>
    <w:rsid w:val="008C30F4"/>
    <w:rsid w:val="008C500C"/>
    <w:rsid w:val="008C5DFE"/>
    <w:rsid w:val="008C78EE"/>
    <w:rsid w:val="008D2690"/>
    <w:rsid w:val="008D2FAF"/>
    <w:rsid w:val="008D3BA7"/>
    <w:rsid w:val="008E1D57"/>
    <w:rsid w:val="008E456E"/>
    <w:rsid w:val="008E4B91"/>
    <w:rsid w:val="008E7C24"/>
    <w:rsid w:val="008F3503"/>
    <w:rsid w:val="008F5A71"/>
    <w:rsid w:val="008F7552"/>
    <w:rsid w:val="00901A41"/>
    <w:rsid w:val="0090501C"/>
    <w:rsid w:val="00911538"/>
    <w:rsid w:val="009135B3"/>
    <w:rsid w:val="00914C6A"/>
    <w:rsid w:val="00916FA7"/>
    <w:rsid w:val="0092317C"/>
    <w:rsid w:val="00931B58"/>
    <w:rsid w:val="0093278A"/>
    <w:rsid w:val="0093302E"/>
    <w:rsid w:val="009333BC"/>
    <w:rsid w:val="009342B2"/>
    <w:rsid w:val="0093464F"/>
    <w:rsid w:val="00935785"/>
    <w:rsid w:val="0093740C"/>
    <w:rsid w:val="009417F1"/>
    <w:rsid w:val="00941BA4"/>
    <w:rsid w:val="00944C02"/>
    <w:rsid w:val="0094556B"/>
    <w:rsid w:val="00946151"/>
    <w:rsid w:val="00946827"/>
    <w:rsid w:val="009571C4"/>
    <w:rsid w:val="00957B3C"/>
    <w:rsid w:val="00962CF9"/>
    <w:rsid w:val="00967E36"/>
    <w:rsid w:val="00972972"/>
    <w:rsid w:val="009765B1"/>
    <w:rsid w:val="00982E26"/>
    <w:rsid w:val="00984B56"/>
    <w:rsid w:val="00986AD2"/>
    <w:rsid w:val="009901F2"/>
    <w:rsid w:val="00997C3A"/>
    <w:rsid w:val="009A0B53"/>
    <w:rsid w:val="009A5189"/>
    <w:rsid w:val="009A5E86"/>
    <w:rsid w:val="009A7606"/>
    <w:rsid w:val="009A79E7"/>
    <w:rsid w:val="009B1208"/>
    <w:rsid w:val="009B21E3"/>
    <w:rsid w:val="009B2618"/>
    <w:rsid w:val="009B2813"/>
    <w:rsid w:val="009C1954"/>
    <w:rsid w:val="009C2495"/>
    <w:rsid w:val="009C35D8"/>
    <w:rsid w:val="009C53A3"/>
    <w:rsid w:val="009D009C"/>
    <w:rsid w:val="009D126A"/>
    <w:rsid w:val="009D725A"/>
    <w:rsid w:val="009D7C6E"/>
    <w:rsid w:val="009F02E1"/>
    <w:rsid w:val="009F031D"/>
    <w:rsid w:val="009F0A2F"/>
    <w:rsid w:val="009F2C41"/>
    <w:rsid w:val="009F3B44"/>
    <w:rsid w:val="009F6235"/>
    <w:rsid w:val="00A05109"/>
    <w:rsid w:val="00A0561E"/>
    <w:rsid w:val="00A11407"/>
    <w:rsid w:val="00A123F3"/>
    <w:rsid w:val="00A14D30"/>
    <w:rsid w:val="00A23713"/>
    <w:rsid w:val="00A25105"/>
    <w:rsid w:val="00A25233"/>
    <w:rsid w:val="00A32508"/>
    <w:rsid w:val="00A35DA1"/>
    <w:rsid w:val="00A372B3"/>
    <w:rsid w:val="00A40C13"/>
    <w:rsid w:val="00A42E45"/>
    <w:rsid w:val="00A43BE8"/>
    <w:rsid w:val="00A45E8F"/>
    <w:rsid w:val="00A465FA"/>
    <w:rsid w:val="00A474AA"/>
    <w:rsid w:val="00A47928"/>
    <w:rsid w:val="00A500D7"/>
    <w:rsid w:val="00A50575"/>
    <w:rsid w:val="00A512A6"/>
    <w:rsid w:val="00A523D2"/>
    <w:rsid w:val="00A53A99"/>
    <w:rsid w:val="00A54491"/>
    <w:rsid w:val="00A56610"/>
    <w:rsid w:val="00A66AE7"/>
    <w:rsid w:val="00A66D22"/>
    <w:rsid w:val="00A6788C"/>
    <w:rsid w:val="00A743FB"/>
    <w:rsid w:val="00A75696"/>
    <w:rsid w:val="00A77642"/>
    <w:rsid w:val="00A8158E"/>
    <w:rsid w:val="00A8421B"/>
    <w:rsid w:val="00A8497C"/>
    <w:rsid w:val="00A8531E"/>
    <w:rsid w:val="00A93B22"/>
    <w:rsid w:val="00AA2794"/>
    <w:rsid w:val="00AA3FE3"/>
    <w:rsid w:val="00AA48C3"/>
    <w:rsid w:val="00AA75C2"/>
    <w:rsid w:val="00AB105E"/>
    <w:rsid w:val="00AC21E2"/>
    <w:rsid w:val="00AC2B8F"/>
    <w:rsid w:val="00AC346E"/>
    <w:rsid w:val="00AC4EA4"/>
    <w:rsid w:val="00AC56C9"/>
    <w:rsid w:val="00AC6189"/>
    <w:rsid w:val="00AD0902"/>
    <w:rsid w:val="00AD2140"/>
    <w:rsid w:val="00AD2498"/>
    <w:rsid w:val="00AD650C"/>
    <w:rsid w:val="00AE19B5"/>
    <w:rsid w:val="00AE2150"/>
    <w:rsid w:val="00AE3629"/>
    <w:rsid w:val="00AE3A44"/>
    <w:rsid w:val="00AE4EE3"/>
    <w:rsid w:val="00AF02B9"/>
    <w:rsid w:val="00AF5C1C"/>
    <w:rsid w:val="00AF764B"/>
    <w:rsid w:val="00B00D3B"/>
    <w:rsid w:val="00B0549F"/>
    <w:rsid w:val="00B118D7"/>
    <w:rsid w:val="00B13006"/>
    <w:rsid w:val="00B13D82"/>
    <w:rsid w:val="00B149E6"/>
    <w:rsid w:val="00B16825"/>
    <w:rsid w:val="00B21263"/>
    <w:rsid w:val="00B216CD"/>
    <w:rsid w:val="00B22BCD"/>
    <w:rsid w:val="00B244BD"/>
    <w:rsid w:val="00B24597"/>
    <w:rsid w:val="00B25F8F"/>
    <w:rsid w:val="00B2651D"/>
    <w:rsid w:val="00B265CC"/>
    <w:rsid w:val="00B26E6D"/>
    <w:rsid w:val="00B34AD2"/>
    <w:rsid w:val="00B37286"/>
    <w:rsid w:val="00B37AD8"/>
    <w:rsid w:val="00B37CE0"/>
    <w:rsid w:val="00B400F3"/>
    <w:rsid w:val="00B424CC"/>
    <w:rsid w:val="00B46AFC"/>
    <w:rsid w:val="00B47400"/>
    <w:rsid w:val="00B52D15"/>
    <w:rsid w:val="00B54E0B"/>
    <w:rsid w:val="00B55CE4"/>
    <w:rsid w:val="00B56145"/>
    <w:rsid w:val="00B5663E"/>
    <w:rsid w:val="00B57972"/>
    <w:rsid w:val="00B61E02"/>
    <w:rsid w:val="00B67E0D"/>
    <w:rsid w:val="00B706AC"/>
    <w:rsid w:val="00B70A89"/>
    <w:rsid w:val="00B71624"/>
    <w:rsid w:val="00B74FD2"/>
    <w:rsid w:val="00B758B5"/>
    <w:rsid w:val="00B76AE5"/>
    <w:rsid w:val="00B770FC"/>
    <w:rsid w:val="00B77D05"/>
    <w:rsid w:val="00B813B7"/>
    <w:rsid w:val="00B82A1A"/>
    <w:rsid w:val="00B8593C"/>
    <w:rsid w:val="00B94827"/>
    <w:rsid w:val="00B94895"/>
    <w:rsid w:val="00B96978"/>
    <w:rsid w:val="00BA32DA"/>
    <w:rsid w:val="00BA3743"/>
    <w:rsid w:val="00BA4BE8"/>
    <w:rsid w:val="00BA7425"/>
    <w:rsid w:val="00BA7F5C"/>
    <w:rsid w:val="00BB243B"/>
    <w:rsid w:val="00BC1ED2"/>
    <w:rsid w:val="00BC35CF"/>
    <w:rsid w:val="00BC62BD"/>
    <w:rsid w:val="00BC645D"/>
    <w:rsid w:val="00BC6F8A"/>
    <w:rsid w:val="00BD1210"/>
    <w:rsid w:val="00BD3BEA"/>
    <w:rsid w:val="00BD7DA4"/>
    <w:rsid w:val="00BE02A9"/>
    <w:rsid w:val="00BE0AED"/>
    <w:rsid w:val="00BE7B77"/>
    <w:rsid w:val="00BF1D06"/>
    <w:rsid w:val="00BF3872"/>
    <w:rsid w:val="00BF38B1"/>
    <w:rsid w:val="00BF50FB"/>
    <w:rsid w:val="00BF7C15"/>
    <w:rsid w:val="00BF7CC8"/>
    <w:rsid w:val="00C041B6"/>
    <w:rsid w:val="00C04735"/>
    <w:rsid w:val="00C047BA"/>
    <w:rsid w:val="00C04E88"/>
    <w:rsid w:val="00C0580C"/>
    <w:rsid w:val="00C05D6D"/>
    <w:rsid w:val="00C06971"/>
    <w:rsid w:val="00C1412B"/>
    <w:rsid w:val="00C14FDC"/>
    <w:rsid w:val="00C204BA"/>
    <w:rsid w:val="00C2294E"/>
    <w:rsid w:val="00C22E9E"/>
    <w:rsid w:val="00C31E46"/>
    <w:rsid w:val="00C324E0"/>
    <w:rsid w:val="00C340EE"/>
    <w:rsid w:val="00C356F0"/>
    <w:rsid w:val="00C3659D"/>
    <w:rsid w:val="00C37070"/>
    <w:rsid w:val="00C375AA"/>
    <w:rsid w:val="00C37D9F"/>
    <w:rsid w:val="00C40ABD"/>
    <w:rsid w:val="00C42B58"/>
    <w:rsid w:val="00C42C55"/>
    <w:rsid w:val="00C432C4"/>
    <w:rsid w:val="00C435BD"/>
    <w:rsid w:val="00C45E81"/>
    <w:rsid w:val="00C508AD"/>
    <w:rsid w:val="00C51F8B"/>
    <w:rsid w:val="00C52FCA"/>
    <w:rsid w:val="00C54781"/>
    <w:rsid w:val="00C56678"/>
    <w:rsid w:val="00C603A4"/>
    <w:rsid w:val="00C646B9"/>
    <w:rsid w:val="00C64988"/>
    <w:rsid w:val="00C67A69"/>
    <w:rsid w:val="00C67EC6"/>
    <w:rsid w:val="00C719EE"/>
    <w:rsid w:val="00C723E2"/>
    <w:rsid w:val="00C72687"/>
    <w:rsid w:val="00C74C0A"/>
    <w:rsid w:val="00C74D90"/>
    <w:rsid w:val="00C75704"/>
    <w:rsid w:val="00C80069"/>
    <w:rsid w:val="00C81535"/>
    <w:rsid w:val="00C8321B"/>
    <w:rsid w:val="00C83F72"/>
    <w:rsid w:val="00C8411C"/>
    <w:rsid w:val="00C85BA1"/>
    <w:rsid w:val="00C914EF"/>
    <w:rsid w:val="00C92C16"/>
    <w:rsid w:val="00C9326C"/>
    <w:rsid w:val="00C952F5"/>
    <w:rsid w:val="00C95F64"/>
    <w:rsid w:val="00C97400"/>
    <w:rsid w:val="00CA5754"/>
    <w:rsid w:val="00CA7C2E"/>
    <w:rsid w:val="00CB6F2D"/>
    <w:rsid w:val="00CB735C"/>
    <w:rsid w:val="00CB7AE6"/>
    <w:rsid w:val="00CC14A9"/>
    <w:rsid w:val="00CC77A2"/>
    <w:rsid w:val="00CD3EA0"/>
    <w:rsid w:val="00CD4E7F"/>
    <w:rsid w:val="00CD5078"/>
    <w:rsid w:val="00CD677B"/>
    <w:rsid w:val="00CE03F3"/>
    <w:rsid w:val="00CE4154"/>
    <w:rsid w:val="00CF0248"/>
    <w:rsid w:val="00CF2709"/>
    <w:rsid w:val="00CF542D"/>
    <w:rsid w:val="00CF6E45"/>
    <w:rsid w:val="00D07BE4"/>
    <w:rsid w:val="00D107F8"/>
    <w:rsid w:val="00D112C7"/>
    <w:rsid w:val="00D113B3"/>
    <w:rsid w:val="00D11CB1"/>
    <w:rsid w:val="00D128B4"/>
    <w:rsid w:val="00D1343B"/>
    <w:rsid w:val="00D13FE6"/>
    <w:rsid w:val="00D14B7B"/>
    <w:rsid w:val="00D1565C"/>
    <w:rsid w:val="00D20C31"/>
    <w:rsid w:val="00D20ED6"/>
    <w:rsid w:val="00D210B5"/>
    <w:rsid w:val="00D21BBF"/>
    <w:rsid w:val="00D22A64"/>
    <w:rsid w:val="00D22CC6"/>
    <w:rsid w:val="00D23A71"/>
    <w:rsid w:val="00D23CE1"/>
    <w:rsid w:val="00D24340"/>
    <w:rsid w:val="00D24E3E"/>
    <w:rsid w:val="00D27730"/>
    <w:rsid w:val="00D2790A"/>
    <w:rsid w:val="00D31BB0"/>
    <w:rsid w:val="00D34121"/>
    <w:rsid w:val="00D36EEF"/>
    <w:rsid w:val="00D42AB7"/>
    <w:rsid w:val="00D455A6"/>
    <w:rsid w:val="00D45BFA"/>
    <w:rsid w:val="00D47BC0"/>
    <w:rsid w:val="00D50D13"/>
    <w:rsid w:val="00D54BE7"/>
    <w:rsid w:val="00D54E6C"/>
    <w:rsid w:val="00D55762"/>
    <w:rsid w:val="00D6025D"/>
    <w:rsid w:val="00D63C93"/>
    <w:rsid w:val="00D657C1"/>
    <w:rsid w:val="00D664C7"/>
    <w:rsid w:val="00D67132"/>
    <w:rsid w:val="00D71426"/>
    <w:rsid w:val="00D71D51"/>
    <w:rsid w:val="00D71F46"/>
    <w:rsid w:val="00D725D0"/>
    <w:rsid w:val="00D729E5"/>
    <w:rsid w:val="00D730B8"/>
    <w:rsid w:val="00D73FCF"/>
    <w:rsid w:val="00D77B11"/>
    <w:rsid w:val="00D82CE5"/>
    <w:rsid w:val="00D86769"/>
    <w:rsid w:val="00D91287"/>
    <w:rsid w:val="00D93B99"/>
    <w:rsid w:val="00D93FF6"/>
    <w:rsid w:val="00D94326"/>
    <w:rsid w:val="00D9624D"/>
    <w:rsid w:val="00D96AF4"/>
    <w:rsid w:val="00D972F7"/>
    <w:rsid w:val="00DA5CD7"/>
    <w:rsid w:val="00DA6E1F"/>
    <w:rsid w:val="00DB6400"/>
    <w:rsid w:val="00DB6450"/>
    <w:rsid w:val="00DB7376"/>
    <w:rsid w:val="00DC2076"/>
    <w:rsid w:val="00DC29C5"/>
    <w:rsid w:val="00DC59FF"/>
    <w:rsid w:val="00DD3075"/>
    <w:rsid w:val="00DD57D3"/>
    <w:rsid w:val="00DD7258"/>
    <w:rsid w:val="00DE20D9"/>
    <w:rsid w:val="00DE44D8"/>
    <w:rsid w:val="00DE6113"/>
    <w:rsid w:val="00DE793A"/>
    <w:rsid w:val="00DE7B6C"/>
    <w:rsid w:val="00DF19E5"/>
    <w:rsid w:val="00DF1F38"/>
    <w:rsid w:val="00DF1FD5"/>
    <w:rsid w:val="00DF358A"/>
    <w:rsid w:val="00DF738A"/>
    <w:rsid w:val="00DF78F9"/>
    <w:rsid w:val="00E0122D"/>
    <w:rsid w:val="00E0135F"/>
    <w:rsid w:val="00E015CC"/>
    <w:rsid w:val="00E072D3"/>
    <w:rsid w:val="00E11577"/>
    <w:rsid w:val="00E11815"/>
    <w:rsid w:val="00E306AD"/>
    <w:rsid w:val="00E3091F"/>
    <w:rsid w:val="00E32E05"/>
    <w:rsid w:val="00E33028"/>
    <w:rsid w:val="00E33029"/>
    <w:rsid w:val="00E33B14"/>
    <w:rsid w:val="00E36286"/>
    <w:rsid w:val="00E37C9C"/>
    <w:rsid w:val="00E40F37"/>
    <w:rsid w:val="00E45D62"/>
    <w:rsid w:val="00E479AB"/>
    <w:rsid w:val="00E500E6"/>
    <w:rsid w:val="00E50134"/>
    <w:rsid w:val="00E54F58"/>
    <w:rsid w:val="00E60916"/>
    <w:rsid w:val="00E62207"/>
    <w:rsid w:val="00E703D9"/>
    <w:rsid w:val="00E71122"/>
    <w:rsid w:val="00E77AA9"/>
    <w:rsid w:val="00E8211A"/>
    <w:rsid w:val="00E8373C"/>
    <w:rsid w:val="00E866F4"/>
    <w:rsid w:val="00E87364"/>
    <w:rsid w:val="00E900B9"/>
    <w:rsid w:val="00E91A63"/>
    <w:rsid w:val="00E963DB"/>
    <w:rsid w:val="00E975E2"/>
    <w:rsid w:val="00EA237D"/>
    <w:rsid w:val="00EA2B10"/>
    <w:rsid w:val="00EB1FD7"/>
    <w:rsid w:val="00EB3C31"/>
    <w:rsid w:val="00EB6A18"/>
    <w:rsid w:val="00EB74F3"/>
    <w:rsid w:val="00EB7996"/>
    <w:rsid w:val="00EC25DF"/>
    <w:rsid w:val="00EC45A1"/>
    <w:rsid w:val="00EC5CFA"/>
    <w:rsid w:val="00EC7CA2"/>
    <w:rsid w:val="00ED177B"/>
    <w:rsid w:val="00ED3A5E"/>
    <w:rsid w:val="00ED4588"/>
    <w:rsid w:val="00ED4DBE"/>
    <w:rsid w:val="00ED5637"/>
    <w:rsid w:val="00ED6DF0"/>
    <w:rsid w:val="00ED7FC7"/>
    <w:rsid w:val="00EE3757"/>
    <w:rsid w:val="00EE62CF"/>
    <w:rsid w:val="00EE71F8"/>
    <w:rsid w:val="00EE76F1"/>
    <w:rsid w:val="00EF01FB"/>
    <w:rsid w:val="00EF2EB9"/>
    <w:rsid w:val="00EF3D54"/>
    <w:rsid w:val="00EF4C7C"/>
    <w:rsid w:val="00EF586F"/>
    <w:rsid w:val="00F001EA"/>
    <w:rsid w:val="00F00A8E"/>
    <w:rsid w:val="00F02198"/>
    <w:rsid w:val="00F032EE"/>
    <w:rsid w:val="00F0353F"/>
    <w:rsid w:val="00F1027E"/>
    <w:rsid w:val="00F11200"/>
    <w:rsid w:val="00F22330"/>
    <w:rsid w:val="00F23689"/>
    <w:rsid w:val="00F25C51"/>
    <w:rsid w:val="00F262CF"/>
    <w:rsid w:val="00F267C1"/>
    <w:rsid w:val="00F27E9C"/>
    <w:rsid w:val="00F31F81"/>
    <w:rsid w:val="00F36A7C"/>
    <w:rsid w:val="00F36C1E"/>
    <w:rsid w:val="00F42BD1"/>
    <w:rsid w:val="00F44366"/>
    <w:rsid w:val="00F44E20"/>
    <w:rsid w:val="00F511EA"/>
    <w:rsid w:val="00F56C5F"/>
    <w:rsid w:val="00F56FAA"/>
    <w:rsid w:val="00F6380D"/>
    <w:rsid w:val="00F67241"/>
    <w:rsid w:val="00F67DF0"/>
    <w:rsid w:val="00F7051F"/>
    <w:rsid w:val="00F72CAB"/>
    <w:rsid w:val="00F7345F"/>
    <w:rsid w:val="00F73987"/>
    <w:rsid w:val="00F74765"/>
    <w:rsid w:val="00F768EE"/>
    <w:rsid w:val="00F77CAF"/>
    <w:rsid w:val="00F77ED1"/>
    <w:rsid w:val="00F82202"/>
    <w:rsid w:val="00F857B9"/>
    <w:rsid w:val="00F90BC2"/>
    <w:rsid w:val="00F913A6"/>
    <w:rsid w:val="00F91BF3"/>
    <w:rsid w:val="00FA090E"/>
    <w:rsid w:val="00FA18F7"/>
    <w:rsid w:val="00FA386D"/>
    <w:rsid w:val="00FA636D"/>
    <w:rsid w:val="00FA67A6"/>
    <w:rsid w:val="00FA78E8"/>
    <w:rsid w:val="00FB0FA5"/>
    <w:rsid w:val="00FB22B0"/>
    <w:rsid w:val="00FB35D2"/>
    <w:rsid w:val="00FB3813"/>
    <w:rsid w:val="00FB3CB4"/>
    <w:rsid w:val="00FB49FA"/>
    <w:rsid w:val="00FB56A5"/>
    <w:rsid w:val="00FB6BEC"/>
    <w:rsid w:val="00FB7E08"/>
    <w:rsid w:val="00FC0CF3"/>
    <w:rsid w:val="00FC2EE8"/>
    <w:rsid w:val="00FC55D1"/>
    <w:rsid w:val="00FC7334"/>
    <w:rsid w:val="00FC7BDA"/>
    <w:rsid w:val="00FC7CE7"/>
    <w:rsid w:val="00FD4103"/>
    <w:rsid w:val="00FD651F"/>
    <w:rsid w:val="00FD6806"/>
    <w:rsid w:val="00FD6E85"/>
    <w:rsid w:val="00FE7D34"/>
    <w:rsid w:val="00FF57FD"/>
    <w:rsid w:val="01300259"/>
    <w:rsid w:val="016457F2"/>
    <w:rsid w:val="02FA8D44"/>
    <w:rsid w:val="03ADAB0F"/>
    <w:rsid w:val="03CADD7F"/>
    <w:rsid w:val="0462BC34"/>
    <w:rsid w:val="0597461C"/>
    <w:rsid w:val="06F6B5FB"/>
    <w:rsid w:val="07238B80"/>
    <w:rsid w:val="075901E3"/>
    <w:rsid w:val="08C56A3B"/>
    <w:rsid w:val="095CD30C"/>
    <w:rsid w:val="09F922E1"/>
    <w:rsid w:val="0A48466B"/>
    <w:rsid w:val="0B7ED16D"/>
    <w:rsid w:val="0B894692"/>
    <w:rsid w:val="0C70148A"/>
    <w:rsid w:val="0ED9ED0E"/>
    <w:rsid w:val="1060EAEC"/>
    <w:rsid w:val="10E12769"/>
    <w:rsid w:val="12D464AA"/>
    <w:rsid w:val="12F410BD"/>
    <w:rsid w:val="1406703F"/>
    <w:rsid w:val="14D9AA8F"/>
    <w:rsid w:val="15FB1EFB"/>
    <w:rsid w:val="1630A4FF"/>
    <w:rsid w:val="163763BF"/>
    <w:rsid w:val="17114141"/>
    <w:rsid w:val="1B1CF377"/>
    <w:rsid w:val="1BF84D2A"/>
    <w:rsid w:val="1C80598E"/>
    <w:rsid w:val="1C8634F4"/>
    <w:rsid w:val="1FBC3494"/>
    <w:rsid w:val="2100A718"/>
    <w:rsid w:val="229D7A0B"/>
    <w:rsid w:val="26693B88"/>
    <w:rsid w:val="2684BCA8"/>
    <w:rsid w:val="26A89235"/>
    <w:rsid w:val="26DFC185"/>
    <w:rsid w:val="26F5C844"/>
    <w:rsid w:val="274DE998"/>
    <w:rsid w:val="287B8D7A"/>
    <w:rsid w:val="2A0AC185"/>
    <w:rsid w:val="2A6F629C"/>
    <w:rsid w:val="2CA3DBCA"/>
    <w:rsid w:val="2CD65E85"/>
    <w:rsid w:val="2D3CBFE0"/>
    <w:rsid w:val="2E85E9FC"/>
    <w:rsid w:val="2FA5A181"/>
    <w:rsid w:val="2FC3FCA9"/>
    <w:rsid w:val="2FC4DCA5"/>
    <w:rsid w:val="2FE691A2"/>
    <w:rsid w:val="30C8A4AF"/>
    <w:rsid w:val="32089C55"/>
    <w:rsid w:val="344EC6CF"/>
    <w:rsid w:val="34760897"/>
    <w:rsid w:val="36C81BBB"/>
    <w:rsid w:val="3816FC97"/>
    <w:rsid w:val="39FC1DBD"/>
    <w:rsid w:val="3CBC950F"/>
    <w:rsid w:val="3CF71F19"/>
    <w:rsid w:val="3DAD7B28"/>
    <w:rsid w:val="4001FAFA"/>
    <w:rsid w:val="40959879"/>
    <w:rsid w:val="40FB1009"/>
    <w:rsid w:val="4139B7F2"/>
    <w:rsid w:val="416F087A"/>
    <w:rsid w:val="42682870"/>
    <w:rsid w:val="433329B0"/>
    <w:rsid w:val="448760E6"/>
    <w:rsid w:val="44F9ADA8"/>
    <w:rsid w:val="462E22B8"/>
    <w:rsid w:val="489C4556"/>
    <w:rsid w:val="4974DBC5"/>
    <w:rsid w:val="4A140304"/>
    <w:rsid w:val="4A3F6CEC"/>
    <w:rsid w:val="4B0AD3D0"/>
    <w:rsid w:val="4D323E8E"/>
    <w:rsid w:val="4D86720A"/>
    <w:rsid w:val="4DE4C207"/>
    <w:rsid w:val="4E0EFC7A"/>
    <w:rsid w:val="4E510EF0"/>
    <w:rsid w:val="4E868EDE"/>
    <w:rsid w:val="4F94BAF2"/>
    <w:rsid w:val="51D553ED"/>
    <w:rsid w:val="51FC306B"/>
    <w:rsid w:val="5223488C"/>
    <w:rsid w:val="53A44490"/>
    <w:rsid w:val="545C444E"/>
    <w:rsid w:val="54B0C70D"/>
    <w:rsid w:val="5546EB37"/>
    <w:rsid w:val="57D369A4"/>
    <w:rsid w:val="5833BD0F"/>
    <w:rsid w:val="58E3A7A9"/>
    <w:rsid w:val="595F41B6"/>
    <w:rsid w:val="59AF7192"/>
    <w:rsid w:val="59E97448"/>
    <w:rsid w:val="5AEABBB5"/>
    <w:rsid w:val="5B8A90C2"/>
    <w:rsid w:val="5C08C668"/>
    <w:rsid w:val="5CBC2461"/>
    <w:rsid w:val="5D0EC8B0"/>
    <w:rsid w:val="5D2F632D"/>
    <w:rsid w:val="5E630AA9"/>
    <w:rsid w:val="5FCC22A3"/>
    <w:rsid w:val="6064CAFA"/>
    <w:rsid w:val="616179D1"/>
    <w:rsid w:val="61D3DA8A"/>
    <w:rsid w:val="6294F4B6"/>
    <w:rsid w:val="6300D843"/>
    <w:rsid w:val="632037C7"/>
    <w:rsid w:val="63E47591"/>
    <w:rsid w:val="65D1E4C4"/>
    <w:rsid w:val="6653DA22"/>
    <w:rsid w:val="67D846F1"/>
    <w:rsid w:val="68CD1277"/>
    <w:rsid w:val="68DD7E82"/>
    <w:rsid w:val="6903C942"/>
    <w:rsid w:val="695AB893"/>
    <w:rsid w:val="69AC8650"/>
    <w:rsid w:val="69BF9355"/>
    <w:rsid w:val="6C4D01B3"/>
    <w:rsid w:val="6CF4E311"/>
    <w:rsid w:val="6D33F812"/>
    <w:rsid w:val="6FBACED2"/>
    <w:rsid w:val="7090EAC8"/>
    <w:rsid w:val="72D22DBC"/>
    <w:rsid w:val="72DC461B"/>
    <w:rsid w:val="7336425E"/>
    <w:rsid w:val="7348E5EA"/>
    <w:rsid w:val="74B6B0F4"/>
    <w:rsid w:val="7530636F"/>
    <w:rsid w:val="7608E8F5"/>
    <w:rsid w:val="775533CA"/>
    <w:rsid w:val="792F9ADA"/>
    <w:rsid w:val="7AC4C575"/>
    <w:rsid w:val="7D3C2D5A"/>
    <w:rsid w:val="7D44763B"/>
    <w:rsid w:val="7E2F9759"/>
    <w:rsid w:val="7F2BB1FD"/>
    <w:rsid w:val="7FB7228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33D9C4"/>
  <w15:chartTrackingRefBased/>
  <w15:docId w15:val="{593A3A04-2300-47D0-A1A4-087413903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3A8D"/>
    <w:pPr>
      <w:spacing w:after="120" w:line="240" w:lineRule="atLeast"/>
    </w:pPr>
    <w:rPr>
      <w:rFonts w:ascii="Georgia"/>
      <w:kern w:val="0"/>
      <w:sz w:val="21"/>
      <w:szCs w:val="22"/>
      <w:lang w:val="en-US"/>
      <w14:ligatures w14:val="none"/>
    </w:rPr>
  </w:style>
  <w:style w:type="paragraph" w:styleId="Heading1">
    <w:name w:val="heading 1"/>
    <w:basedOn w:val="Normal"/>
    <w:next w:val="Normal"/>
    <w:link w:val="Heading1Char"/>
    <w:uiPriority w:val="9"/>
    <w:qFormat/>
    <w:rsid w:val="00762B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62B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62B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2B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2B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2B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2B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2B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2B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2B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62B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62B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2B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2B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2B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2B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2B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2B33"/>
    <w:rPr>
      <w:rFonts w:eastAsiaTheme="majorEastAsia" w:cstheme="majorBidi"/>
      <w:color w:val="272727" w:themeColor="text1" w:themeTint="D8"/>
    </w:rPr>
  </w:style>
  <w:style w:type="paragraph" w:styleId="Title">
    <w:name w:val="Title"/>
    <w:basedOn w:val="Normal"/>
    <w:next w:val="Normal"/>
    <w:link w:val="TitleChar"/>
    <w:uiPriority w:val="10"/>
    <w:qFormat/>
    <w:rsid w:val="00762B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2B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2B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2B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2B33"/>
    <w:pPr>
      <w:spacing w:before="160"/>
      <w:jc w:val="center"/>
    </w:pPr>
    <w:rPr>
      <w:i/>
      <w:iCs/>
      <w:color w:val="404040" w:themeColor="text1" w:themeTint="BF"/>
    </w:rPr>
  </w:style>
  <w:style w:type="character" w:customStyle="1" w:styleId="QuoteChar">
    <w:name w:val="Quote Char"/>
    <w:basedOn w:val="DefaultParagraphFont"/>
    <w:link w:val="Quote"/>
    <w:uiPriority w:val="29"/>
    <w:rsid w:val="00762B33"/>
    <w:rPr>
      <w:i/>
      <w:iCs/>
      <w:color w:val="404040" w:themeColor="text1" w:themeTint="BF"/>
    </w:rPr>
  </w:style>
  <w:style w:type="paragraph" w:styleId="ListParagraph">
    <w:name w:val="List Paragraph"/>
    <w:basedOn w:val="Normal"/>
    <w:uiPriority w:val="34"/>
    <w:qFormat/>
    <w:rsid w:val="00762B33"/>
    <w:pPr>
      <w:ind w:left="720"/>
      <w:contextualSpacing/>
    </w:pPr>
  </w:style>
  <w:style w:type="character" w:styleId="IntenseEmphasis">
    <w:name w:val="Intense Emphasis"/>
    <w:basedOn w:val="DefaultParagraphFont"/>
    <w:uiPriority w:val="21"/>
    <w:qFormat/>
    <w:rsid w:val="00762B33"/>
    <w:rPr>
      <w:i/>
      <w:iCs/>
      <w:color w:val="0F4761" w:themeColor="accent1" w:themeShade="BF"/>
    </w:rPr>
  </w:style>
  <w:style w:type="paragraph" w:styleId="IntenseQuote">
    <w:name w:val="Intense Quote"/>
    <w:basedOn w:val="Normal"/>
    <w:next w:val="Normal"/>
    <w:link w:val="IntenseQuoteChar"/>
    <w:uiPriority w:val="30"/>
    <w:qFormat/>
    <w:rsid w:val="00762B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2B33"/>
    <w:rPr>
      <w:i/>
      <w:iCs/>
      <w:color w:val="0F4761" w:themeColor="accent1" w:themeShade="BF"/>
    </w:rPr>
  </w:style>
  <w:style w:type="character" w:styleId="IntenseReference">
    <w:name w:val="Intense Reference"/>
    <w:basedOn w:val="DefaultParagraphFont"/>
    <w:uiPriority w:val="32"/>
    <w:qFormat/>
    <w:rsid w:val="00762B33"/>
    <w:rPr>
      <w:b/>
      <w:bCs/>
      <w:smallCaps/>
      <w:color w:val="0F4761" w:themeColor="accent1" w:themeShade="BF"/>
      <w:spacing w:val="5"/>
    </w:rPr>
  </w:style>
  <w:style w:type="paragraph" w:styleId="Header">
    <w:name w:val="header"/>
    <w:basedOn w:val="Normal"/>
    <w:link w:val="HeaderChar"/>
    <w:uiPriority w:val="99"/>
    <w:unhideWhenUsed/>
    <w:rsid w:val="00762B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2B33"/>
  </w:style>
  <w:style w:type="paragraph" w:styleId="Footer">
    <w:name w:val="footer"/>
    <w:basedOn w:val="Normal"/>
    <w:link w:val="FooterChar"/>
    <w:uiPriority w:val="99"/>
    <w:unhideWhenUsed/>
    <w:rsid w:val="00762B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2B33"/>
  </w:style>
  <w:style w:type="paragraph" w:styleId="NormalWeb">
    <w:name w:val="Normal (Web)"/>
    <w:basedOn w:val="Normal"/>
    <w:uiPriority w:val="99"/>
    <w:unhideWhenUsed/>
    <w:rsid w:val="00762B33"/>
    <w:pPr>
      <w:spacing w:before="100" w:beforeAutospacing="1" w:after="100" w:afterAutospacing="1" w:line="240" w:lineRule="auto"/>
    </w:pPr>
    <w:rPr>
      <w:rFonts w:ascii="Times New Roman" w:eastAsia="Times New Roman" w:hAnsi="Times New Roman" w:cs="Times New Roman"/>
      <w:lang w:eastAsia="en-AU"/>
    </w:rPr>
  </w:style>
  <w:style w:type="table" w:styleId="TableGrid">
    <w:name w:val="Table Grid"/>
    <w:aliases w:val="LiTMUS Table Style A,none,EY Table,EP Table Grid,ICB Table,CV table"/>
    <w:basedOn w:val="TableNormal"/>
    <w:uiPriority w:val="39"/>
    <w:rsid w:val="00762B33"/>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BSAIntrotext">
    <w:name w:val="WBSA_Intro text"/>
    <w:basedOn w:val="Normal"/>
    <w:link w:val="WBSAIntrotextChar"/>
    <w:qFormat/>
    <w:rsid w:val="006568F5"/>
    <w:pPr>
      <w:spacing w:after="140" w:line="360" w:lineRule="exact"/>
      <w:ind w:left="14" w:right="119"/>
    </w:pPr>
    <w:rPr>
      <w:rFonts w:ascii="Century Gothic" w:hAnsi="Century Gothic"/>
      <w:b/>
      <w:color w:val="747474" w:themeColor="background2" w:themeShade="80"/>
      <w:sz w:val="32"/>
      <w:szCs w:val="32"/>
      <w:lang w:val="nl-NL"/>
    </w:rPr>
  </w:style>
  <w:style w:type="character" w:customStyle="1" w:styleId="WBSAIntrotextChar">
    <w:name w:val="WBSA_Intro text Char"/>
    <w:basedOn w:val="DefaultParagraphFont"/>
    <w:link w:val="WBSAIntrotext"/>
    <w:rsid w:val="006568F5"/>
    <w:rPr>
      <w:rFonts w:ascii="Century Gothic" w:hAnsi="Century Gothic"/>
      <w:b/>
      <w:color w:val="747474" w:themeColor="background2" w:themeShade="80"/>
      <w:kern w:val="0"/>
      <w:sz w:val="32"/>
      <w:szCs w:val="32"/>
      <w:lang w:val="nl-NL"/>
      <w14:ligatures w14:val="none"/>
    </w:rPr>
  </w:style>
  <w:style w:type="table" w:customStyle="1" w:styleId="TableGrid1">
    <w:name w:val="Table Grid1"/>
    <w:basedOn w:val="TableNormal"/>
    <w:next w:val="TableGrid"/>
    <w:uiPriority w:val="39"/>
    <w:unhideWhenUsed/>
    <w:rsid w:val="003968E0"/>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Grid">
    <w:name w:val="Normal Grid"/>
    <w:basedOn w:val="TableNormal"/>
    <w:uiPriority w:val="39"/>
    <w:rsid w:val="003968E0"/>
    <w:pPr>
      <w:spacing w:after="0" w:line="240" w:lineRule="auto"/>
    </w:pPr>
    <w:rPr>
      <w:rFonts w:ascii="Georgia" w:eastAsiaTheme="minorEastAsia"/>
      <w:kern w:val="0"/>
      <w:sz w:val="21"/>
      <w:szCs w:val="22"/>
      <w:lang w:val="en-US"/>
      <w14:ligatures w14:val="none"/>
    </w:rPr>
    <w:tblPr>
      <w:tblCellMar>
        <w:top w:w="80" w:type="dxa"/>
        <w:left w:w="160" w:type="dxa"/>
        <w:bottom w:w="80" w:type="dxa"/>
        <w:right w:w="160" w:type="dxa"/>
      </w:tblCellMar>
    </w:tblPr>
  </w:style>
  <w:style w:type="paragraph" w:styleId="TOC1">
    <w:name w:val="toc 1"/>
    <w:basedOn w:val="Normal"/>
    <w:next w:val="Normal"/>
    <w:autoRedefine/>
    <w:uiPriority w:val="39"/>
    <w:unhideWhenUsed/>
    <w:rsid w:val="00F73987"/>
    <w:pPr>
      <w:spacing w:after="100"/>
    </w:pPr>
  </w:style>
  <w:style w:type="character" w:styleId="Hyperlink">
    <w:name w:val="Hyperlink"/>
    <w:basedOn w:val="DefaultParagraphFont"/>
    <w:uiPriority w:val="99"/>
    <w:unhideWhenUsed/>
    <w:rsid w:val="00F73987"/>
    <w:rPr>
      <w:color w:val="467886" w:themeColor="hyperlink"/>
      <w:u w:val="single"/>
    </w:rPr>
  </w:style>
  <w:style w:type="paragraph" w:styleId="Revision">
    <w:name w:val="Revision"/>
    <w:hidden/>
    <w:uiPriority w:val="99"/>
    <w:semiHidden/>
    <w:rsid w:val="007A3AAB"/>
    <w:pPr>
      <w:spacing w:after="0" w:line="240" w:lineRule="auto"/>
    </w:pPr>
    <w:rPr>
      <w:rFonts w:ascii="Georgia"/>
      <w:kern w:val="0"/>
      <w:sz w:val="21"/>
      <w:szCs w:val="22"/>
      <w:lang w:val="en-US"/>
      <w14:ligatures w14:val="none"/>
    </w:rPr>
  </w:style>
  <w:style w:type="character" w:styleId="CommentReference">
    <w:name w:val="annotation reference"/>
    <w:basedOn w:val="DefaultParagraphFont"/>
    <w:uiPriority w:val="99"/>
    <w:semiHidden/>
    <w:unhideWhenUsed/>
    <w:rsid w:val="00B94895"/>
    <w:rPr>
      <w:sz w:val="16"/>
      <w:szCs w:val="16"/>
    </w:rPr>
  </w:style>
  <w:style w:type="paragraph" w:styleId="CommentText">
    <w:name w:val="annotation text"/>
    <w:basedOn w:val="Normal"/>
    <w:link w:val="CommentTextChar"/>
    <w:uiPriority w:val="99"/>
    <w:unhideWhenUsed/>
    <w:rsid w:val="00B94895"/>
    <w:pPr>
      <w:spacing w:line="240" w:lineRule="auto"/>
    </w:pPr>
    <w:rPr>
      <w:sz w:val="20"/>
      <w:szCs w:val="20"/>
    </w:rPr>
  </w:style>
  <w:style w:type="character" w:customStyle="1" w:styleId="CommentTextChar">
    <w:name w:val="Comment Text Char"/>
    <w:basedOn w:val="DefaultParagraphFont"/>
    <w:link w:val="CommentText"/>
    <w:uiPriority w:val="99"/>
    <w:rsid w:val="00B94895"/>
    <w:rPr>
      <w:rFonts w:ascii="Georgia"/>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4895"/>
    <w:rPr>
      <w:b/>
      <w:bCs/>
    </w:rPr>
  </w:style>
  <w:style w:type="character" w:customStyle="1" w:styleId="CommentSubjectChar">
    <w:name w:val="Comment Subject Char"/>
    <w:basedOn w:val="CommentTextChar"/>
    <w:link w:val="CommentSubject"/>
    <w:uiPriority w:val="99"/>
    <w:semiHidden/>
    <w:rsid w:val="00B94895"/>
    <w:rPr>
      <w:rFonts w:ascii="Georgia"/>
      <w:b/>
      <w:bCs/>
      <w:kern w:val="0"/>
      <w:sz w:val="20"/>
      <w:szCs w:val="20"/>
      <w:lang w:val="en-US"/>
      <w14:ligatures w14:val="none"/>
    </w:rPr>
  </w:style>
  <w:style w:type="paragraph" w:customStyle="1" w:styleId="pf0">
    <w:name w:val="pf0"/>
    <w:basedOn w:val="Normal"/>
    <w:rsid w:val="00143D64"/>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character" w:customStyle="1" w:styleId="cf01">
    <w:name w:val="cf01"/>
    <w:basedOn w:val="DefaultParagraphFont"/>
    <w:rsid w:val="00143D64"/>
    <w:rPr>
      <w:rFonts w:ascii="Segoe UI" w:hAnsi="Segoe UI" w:cs="Segoe UI" w:hint="default"/>
      <w:sz w:val="18"/>
      <w:szCs w:val="18"/>
    </w:rPr>
  </w:style>
  <w:style w:type="character" w:customStyle="1" w:styleId="cf11">
    <w:name w:val="cf11"/>
    <w:basedOn w:val="DefaultParagraphFont"/>
    <w:rsid w:val="00143D64"/>
    <w:rPr>
      <w:rFonts w:ascii="Segoe UI" w:hAnsi="Segoe UI" w:cs="Segoe UI" w:hint="default"/>
      <w:b/>
      <w:bCs/>
      <w:sz w:val="18"/>
      <w:szCs w:val="18"/>
    </w:rPr>
  </w:style>
  <w:style w:type="paragraph" w:customStyle="1" w:styleId="Listparalevel2">
    <w:name w:val="List para level 2"/>
    <w:basedOn w:val="ListParagraph"/>
    <w:qFormat/>
    <w:rsid w:val="00BA32DA"/>
    <w:pPr>
      <w:spacing w:before="120" w:after="0" w:line="278" w:lineRule="auto"/>
      <w:ind w:left="1872" w:hanging="360"/>
      <w:contextualSpacing w:val="0"/>
    </w:pPr>
    <w:rPr>
      <w:rFonts w:asciiTheme="minorHAnsi"/>
      <w:color w:val="000000" w:themeColor="text1"/>
      <w:kern w:val="2"/>
      <w:sz w:val="24"/>
      <w:szCs w:val="24"/>
      <w:lang w:val="en-AU"/>
      <w14:ligatures w14:val="standardContextual"/>
    </w:rPr>
  </w:style>
  <w:style w:type="character" w:styleId="UnresolvedMention">
    <w:name w:val="Unresolved Mention"/>
    <w:basedOn w:val="DefaultParagraphFont"/>
    <w:uiPriority w:val="99"/>
    <w:semiHidden/>
    <w:unhideWhenUsed/>
    <w:rsid w:val="001318E9"/>
    <w:rPr>
      <w:color w:val="605E5C"/>
      <w:shd w:val="clear" w:color="auto" w:fill="E1DFDD"/>
    </w:rPr>
  </w:style>
  <w:style w:type="paragraph" w:styleId="NoSpacing">
    <w:name w:val="No Spacing"/>
    <w:uiPriority w:val="1"/>
    <w:qFormat/>
    <w:rsid w:val="00084701"/>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487431">
      <w:bodyDiv w:val="1"/>
      <w:marLeft w:val="0"/>
      <w:marRight w:val="0"/>
      <w:marTop w:val="0"/>
      <w:marBottom w:val="0"/>
      <w:divBdr>
        <w:top w:val="none" w:sz="0" w:space="0" w:color="auto"/>
        <w:left w:val="none" w:sz="0" w:space="0" w:color="auto"/>
        <w:bottom w:val="none" w:sz="0" w:space="0" w:color="auto"/>
        <w:right w:val="none" w:sz="0" w:space="0" w:color="auto"/>
      </w:divBdr>
    </w:div>
    <w:div w:id="532305668">
      <w:bodyDiv w:val="1"/>
      <w:marLeft w:val="0"/>
      <w:marRight w:val="0"/>
      <w:marTop w:val="0"/>
      <w:marBottom w:val="0"/>
      <w:divBdr>
        <w:top w:val="none" w:sz="0" w:space="0" w:color="auto"/>
        <w:left w:val="none" w:sz="0" w:space="0" w:color="auto"/>
        <w:bottom w:val="none" w:sz="0" w:space="0" w:color="auto"/>
        <w:right w:val="none" w:sz="0" w:space="0" w:color="auto"/>
      </w:divBdr>
    </w:div>
    <w:div w:id="834346937">
      <w:bodyDiv w:val="1"/>
      <w:marLeft w:val="0"/>
      <w:marRight w:val="0"/>
      <w:marTop w:val="0"/>
      <w:marBottom w:val="0"/>
      <w:divBdr>
        <w:top w:val="none" w:sz="0" w:space="0" w:color="auto"/>
        <w:left w:val="none" w:sz="0" w:space="0" w:color="auto"/>
        <w:bottom w:val="none" w:sz="0" w:space="0" w:color="auto"/>
        <w:right w:val="none" w:sz="0" w:space="0" w:color="auto"/>
      </w:divBdr>
    </w:div>
    <w:div w:id="1246299175">
      <w:bodyDiv w:val="1"/>
      <w:marLeft w:val="0"/>
      <w:marRight w:val="0"/>
      <w:marTop w:val="0"/>
      <w:marBottom w:val="0"/>
      <w:divBdr>
        <w:top w:val="none" w:sz="0" w:space="0" w:color="auto"/>
        <w:left w:val="none" w:sz="0" w:space="0" w:color="auto"/>
        <w:bottom w:val="none" w:sz="0" w:space="0" w:color="auto"/>
        <w:right w:val="none" w:sz="0" w:space="0" w:color="auto"/>
      </w:divBdr>
    </w:div>
    <w:div w:id="1630545761">
      <w:bodyDiv w:val="1"/>
      <w:marLeft w:val="0"/>
      <w:marRight w:val="0"/>
      <w:marTop w:val="0"/>
      <w:marBottom w:val="0"/>
      <w:divBdr>
        <w:top w:val="none" w:sz="0" w:space="0" w:color="auto"/>
        <w:left w:val="none" w:sz="0" w:space="0" w:color="auto"/>
        <w:bottom w:val="none" w:sz="0" w:space="0" w:color="auto"/>
        <w:right w:val="none" w:sz="0" w:space="0" w:color="auto"/>
      </w:divBdr>
    </w:div>
    <w:div w:id="1699234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EF6B5D43FAAB24CA0ECE4B64B0D5467" ma:contentTypeVersion="3" ma:contentTypeDescription="Create a new document." ma:contentTypeScope="" ma:versionID="c14b73254d439ae7c8f0581e3d30fc08">
  <xsd:schema xmlns:xsd="http://www.w3.org/2001/XMLSchema" xmlns:xs="http://www.w3.org/2001/XMLSchema" xmlns:p="http://schemas.microsoft.com/office/2006/metadata/properties" xmlns:ns2="00ff2604-12bd-426e-ad27-1312bb0ee642" targetNamespace="http://schemas.microsoft.com/office/2006/metadata/properties" ma:root="true" ma:fieldsID="30d25ed6672a13114d14f2a792667045" ns2:_="">
    <xsd:import namespace="00ff2604-12bd-426e-ad27-1312bb0ee64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ff2604-12bd-426e-ad27-1312bb0ee6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etadata xmlns="http://www.objective.com/ecm/document/metadata/C21FFB8AD293484BA846C7C48297039A" version="1.0.0">
  <systemFields>
    <field name="Objective-Id">
      <value order="0">A7802531</value>
    </field>
    <field name="Objective-Title">
      <value order="0">2.4 c - Draft SASPP Plan Consultation Paper 2 July for July SPC meeting</value>
    </field>
    <field name="Objective-Description">
      <value order="0"/>
    </field>
    <field name="Objective-CreationStamp">
      <value order="0">2026-07-09T06:19:01Z</value>
    </field>
    <field name="Objective-IsApproved">
      <value order="0">false</value>
    </field>
    <field name="Objective-IsPublished">
      <value order="0">true</value>
    </field>
    <field name="Objective-DatePublished">
      <value order="0">2026-07-09T06:19:01Z</value>
    </field>
    <field name="Objective-ModificationStamp">
      <value order="0">2026-07-15T06:20:52Z</value>
    </field>
    <field name="Objective-Owner">
      <value order="0">Lynn Wilhite (lwilhi01)</value>
    </field>
    <field name="Objective-Path">
      <value order="0">Objective Global Folder:.Preventive Health SA:Governance:Collaborative Ventures:Population Health Division - Suicide Prevention Council Meetings 2026:4. Suicide Prevention Council meeting 27 July 2026 #28</value>
    </field>
    <field name="Objective-Parent">
      <value order="0">4. Suicide Prevention Council meeting 27 July 2026 #28</value>
    </field>
    <field name="Objective-State">
      <value order="0">Published</value>
    </field>
    <field name="Objective-VersionId">
      <value order="0">vA12510282</value>
    </field>
    <field name="Objective-Version">
      <value order="0">1.0</value>
    </field>
    <field name="Objective-VersionNumber">
      <value order="0">1</value>
    </field>
    <field name="Objective-VersionComment">
      <value order="0">First version</value>
    </field>
    <field name="Objective-FileNumber">
      <value order="0">2025-22988</value>
    </field>
    <field name="Objective-Classification">
      <value order="0"/>
    </field>
    <field name="Objective-Caveats">
      <value order="0"/>
    </field>
  </systemFields>
  <catalogues>
    <catalogue name="EDoc.Standard Type Catalogue" type="type" ori="id:cA94">
      <field name="Objective-Workgroup">
        <value order="0">Office of the Chief Executive [PHSA]</value>
      </field>
      <field name="Objective-Confidentiality">
        <value order="0">02 For Official Use Only [FOUO]</value>
      </field>
      <field name="Objective-Classification (Confidentiality)">
        <value order="0">OFFICIAL</value>
      </field>
      <field name="Objective-Caveat (IAC)">
        <value order="0"/>
      </field>
      <field name="Objective-Exclusive For (Name or Position)">
        <value order="0"/>
      </field>
      <field name="Objective-Information Management Marker (IMM)">
        <value order="0"/>
      </field>
      <field name="Objective-Notes">
        <value order="0"/>
      </field>
      <field name="Objective-Connect Creator">
        <value order="0"/>
      </field>
      <field name="Objective-OCR Status">
        <value order="0"/>
      </field>
      <field name="Objective-OCR Index">
        <value order="0">-1</value>
      </field>
    </catalogue>
  </catalogues>
</metadat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AEC300-5982-480A-B1AA-BC8FD5186E3F}">
  <ds:schemaRefs>
    <ds:schemaRef ds:uri="http://schemas.microsoft.com/sharepoint/v3/contenttype/forms"/>
  </ds:schemaRefs>
</ds:datastoreItem>
</file>

<file path=customXml/itemProps2.xml><?xml version="1.0" encoding="utf-8"?>
<ds:datastoreItem xmlns:ds="http://schemas.openxmlformats.org/officeDocument/2006/customXml" ds:itemID="{C3E9EFF2-5A4A-4BC9-AE4E-71917C4321C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3FB09E1-8C12-4D67-81B1-F21D16D35E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ff2604-12bd-426e-ad27-1312bb0ee6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745109E-2DDF-40CB-AC2B-FF9B10C90820}">
  <ds:schemaRefs>
    <ds:schemaRef ds:uri="http://www.objective.com/ecm/document/metadata/C21FFB8AD293484BA846C7C48297039A"/>
  </ds:schemaRefs>
</ds:datastoreItem>
</file>

<file path=customXml/itemProps5.xml><?xml version="1.0" encoding="utf-8"?>
<ds:datastoreItem xmlns:ds="http://schemas.openxmlformats.org/officeDocument/2006/customXml" ds:itemID="{62F1298C-F77E-4912-8453-A70D8548C5C4}">
  <ds:schemaRefs>
    <ds:schemaRef ds:uri="http://schemas.openxmlformats.org/officeDocument/2006/bibliography"/>
  </ds:schemaRefs>
</ds:datastoreItem>
</file>

<file path=docMetadata/LabelInfo.xml><?xml version="1.0" encoding="utf-8"?>
<clbl:labelList xmlns:clbl="http://schemas.microsoft.com/office/2020/mipLabelMetadata">
  <clbl:label id="{77274858-3b1d-4431-8679-d878f40e28fd}" enabled="1" method="Privileged" siteId="{bda528f7-fca9-432f-bc98-bd7e90d40906}" removed="0"/>
</clbl:labelList>
</file>

<file path=docProps/app.xml><?xml version="1.0" encoding="utf-8"?>
<Properties xmlns="http://schemas.openxmlformats.org/officeDocument/2006/extended-properties" xmlns:vt="http://schemas.openxmlformats.org/officeDocument/2006/docPropsVTypes">
  <Template>Normal.dotm</Template>
  <TotalTime>131</TotalTime>
  <Pages>7</Pages>
  <Words>884</Words>
  <Characters>5041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Ferrara, Gianna (Preventive Health SA)</dc:creator>
  <cp:keywords/>
  <dc:description/>
  <cp:lastModifiedBy>Huddleston, Briony (Preventive Health SA)</cp:lastModifiedBy>
  <cp:revision>5</cp:revision>
  <cp:lastPrinted>2026-09-01T03:34:00Z</cp:lastPrinted>
  <dcterms:created xsi:type="dcterms:W3CDTF">2026-09-01T03:47:00Z</dcterms:created>
  <dcterms:modified xsi:type="dcterms:W3CDTF">2026-09-03T07:36:00Z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bd1101,6b9e518c,7b557433,443b48a0</vt:lpwstr>
  </property>
  <property fmtid="{D5CDD505-2E9C-101B-9397-08002B2CF9AE}" pid="3" name="ClassificationContentMarkingFooterFontProps">
    <vt:lpwstr>#a80000,12,arial</vt:lpwstr>
  </property>
  <property fmtid="{D5CDD505-2E9C-101B-9397-08002B2CF9AE}" pid="4" name="ClassificationContentMarkingFooterText">
    <vt:lpwstr>OFFICIAL </vt:lpwstr>
  </property>
  <property fmtid="{D5CDD505-2E9C-101B-9397-08002B2CF9AE}" pid="5" name="Objective-Id">
    <vt:lpwstr>A7802531</vt:lpwstr>
  </property>
  <property fmtid="{D5CDD505-2E9C-101B-9397-08002B2CF9AE}" pid="6" name="Objective-Title">
    <vt:lpwstr>2.4 c - Draft SASPP Plan Consultation Paper 2 July for July SPC meeting</vt:lpwstr>
  </property>
  <property fmtid="{D5CDD505-2E9C-101B-9397-08002B2CF9AE}" pid="7" name="Objective-Description">
    <vt:lpwstr/>
  </property>
  <property fmtid="{D5CDD505-2E9C-101B-9397-08002B2CF9AE}" pid="8" name="Objective-CreationStamp">
    <vt:filetime>2026-07-09T06:19:01Z</vt:filetime>
  </property>
  <property fmtid="{D5CDD505-2E9C-101B-9397-08002B2CF9AE}" pid="9" name="Objective-IsApproved">
    <vt:bool>false</vt:bool>
  </property>
  <property fmtid="{D5CDD505-2E9C-101B-9397-08002B2CF9AE}" pid="10" name="Objective-IsPublished">
    <vt:bool>true</vt:bool>
  </property>
  <property fmtid="{D5CDD505-2E9C-101B-9397-08002B2CF9AE}" pid="11" name="Objective-DatePublished">
    <vt:filetime>2026-07-09T06:19:01Z</vt:filetime>
  </property>
  <property fmtid="{D5CDD505-2E9C-101B-9397-08002B2CF9AE}" pid="12" name="Objective-ModificationStamp">
    <vt:filetime>2026-07-15T06:20:52Z</vt:filetime>
  </property>
  <property fmtid="{D5CDD505-2E9C-101B-9397-08002B2CF9AE}" pid="13" name="Objective-Owner">
    <vt:lpwstr>Lynn Wilhite (lwilhi01)</vt:lpwstr>
  </property>
  <property fmtid="{D5CDD505-2E9C-101B-9397-08002B2CF9AE}" pid="14" name="Objective-Path">
    <vt:lpwstr>Objective Global Folder:.Preventive Health SA:Governance:Collaborative Ventures:Population Health Division - Suicide Prevention Council Meetings 2026:4. Suicide Prevention Council meeting 27 July 2026 #28:</vt:lpwstr>
  </property>
  <property fmtid="{D5CDD505-2E9C-101B-9397-08002B2CF9AE}" pid="15" name="Objective-Parent">
    <vt:lpwstr>4. Suicide Prevention Council meeting 27 July 2026 #28</vt:lpwstr>
  </property>
  <property fmtid="{D5CDD505-2E9C-101B-9397-08002B2CF9AE}" pid="16" name="Objective-State">
    <vt:lpwstr>Published</vt:lpwstr>
  </property>
  <property fmtid="{D5CDD505-2E9C-101B-9397-08002B2CF9AE}" pid="17" name="Objective-VersionId">
    <vt:lpwstr>vA12510282</vt:lpwstr>
  </property>
  <property fmtid="{D5CDD505-2E9C-101B-9397-08002B2CF9AE}" pid="18" name="Objective-Version">
    <vt:lpwstr>1.0</vt:lpwstr>
  </property>
  <property fmtid="{D5CDD505-2E9C-101B-9397-08002B2CF9AE}" pid="19" name="Objective-VersionNumber">
    <vt:r8>1</vt:r8>
  </property>
  <property fmtid="{D5CDD505-2E9C-101B-9397-08002B2CF9AE}" pid="20" name="Objective-VersionComment">
    <vt:lpwstr>First version</vt:lpwstr>
  </property>
  <property fmtid="{D5CDD505-2E9C-101B-9397-08002B2CF9AE}" pid="21" name="Objective-FileNumber">
    <vt:lpwstr>2025-22988</vt:lpwstr>
  </property>
  <property fmtid="{D5CDD505-2E9C-101B-9397-08002B2CF9AE}" pid="22" name="Objective-Classification">
    <vt:lpwstr>[Inherited - none]</vt:lpwstr>
  </property>
  <property fmtid="{D5CDD505-2E9C-101B-9397-08002B2CF9AE}" pid="23" name="Objective-Caveats">
    <vt:lpwstr/>
  </property>
  <property fmtid="{D5CDD505-2E9C-101B-9397-08002B2CF9AE}" pid="24" name="Objective-Workgroup">
    <vt:lpwstr>Office of the Chief Executive [PHSA]</vt:lpwstr>
  </property>
  <property fmtid="{D5CDD505-2E9C-101B-9397-08002B2CF9AE}" pid="25" name="Objective-Confidentiality">
    <vt:lpwstr>02 For Official Use Only [FOUO]</vt:lpwstr>
  </property>
  <property fmtid="{D5CDD505-2E9C-101B-9397-08002B2CF9AE}" pid="26" name="Objective-Classification (Confidentiality)">
    <vt:lpwstr>OFFICIAL</vt:lpwstr>
  </property>
  <property fmtid="{D5CDD505-2E9C-101B-9397-08002B2CF9AE}" pid="27" name="Objective-Caveat (IAC)">
    <vt:lpwstr/>
  </property>
  <property fmtid="{D5CDD505-2E9C-101B-9397-08002B2CF9AE}" pid="28" name="Objective-Exclusive For (Name or Position)">
    <vt:lpwstr/>
  </property>
  <property fmtid="{D5CDD505-2E9C-101B-9397-08002B2CF9AE}" pid="29" name="Objective-Information Management Marker (IMM)">
    <vt:lpwstr/>
  </property>
  <property fmtid="{D5CDD505-2E9C-101B-9397-08002B2CF9AE}" pid="30" name="Objective-Notes">
    <vt:lpwstr/>
  </property>
  <property fmtid="{D5CDD505-2E9C-101B-9397-08002B2CF9AE}" pid="31" name="Objective-Connect Creator">
    <vt:lpwstr/>
  </property>
  <property fmtid="{D5CDD505-2E9C-101B-9397-08002B2CF9AE}" pid="32" name="Objective-OCR Status">
    <vt:lpwstr/>
  </property>
  <property fmtid="{D5CDD505-2E9C-101B-9397-08002B2CF9AE}" pid="33" name="Objective-OCR Index">
    <vt:r8>-1</vt:r8>
  </property>
  <property fmtid="{D5CDD505-2E9C-101B-9397-08002B2CF9AE}" pid="34" name="Objective-Comment">
    <vt:lpwstr/>
  </property>
  <property fmtid="{D5CDD505-2E9C-101B-9397-08002B2CF9AE}" pid="35" name="ContentTypeId">
    <vt:lpwstr>0x0101003EF6B5D43FAAB24CA0ECE4B64B0D5467</vt:lpwstr>
  </property>
  <property fmtid="{D5CDD505-2E9C-101B-9397-08002B2CF9AE}" pid="36" name="MediaServiceImageTags">
    <vt:lpwstr/>
  </property>
  <property fmtid="{D5CDD505-2E9C-101B-9397-08002B2CF9AE}" pid="37" name="ClassificationContentMarkingHeaderShapeIds">
    <vt:lpwstr>4deb3cf5,76e41ae0,654f5d2c</vt:lpwstr>
  </property>
  <property fmtid="{D5CDD505-2E9C-101B-9397-08002B2CF9AE}" pid="38" name="ClassificationContentMarkingHeaderFontProps">
    <vt:lpwstr>#a80000,12,Arial</vt:lpwstr>
  </property>
  <property fmtid="{D5CDD505-2E9C-101B-9397-08002B2CF9AE}" pid="39" name="ClassificationContentMarkingHeaderText">
    <vt:lpwstr>OFFICIAL</vt:lpwstr>
  </property>
</Properties>
</file>