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13EF0A2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502E21AB"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08CE02BF" w:rsidR="00A938C1" w:rsidRDefault="006E7D66">
      <w:pPr>
        <w:rPr>
          <w:rFonts w:asciiTheme="majorHAnsi" w:eastAsiaTheme="majorEastAsia" w:hAnsiTheme="majorHAnsi" w:cstheme="majorBidi"/>
          <w:color w:val="2F5496" w:themeColor="accent1" w:themeShade="BF"/>
          <w:sz w:val="32"/>
          <w:szCs w:val="32"/>
        </w:rPr>
      </w:pPr>
      <w:bookmarkStart w:id="0" w:name="_Hlk115777342"/>
      <w:bookmarkEnd w:id="0"/>
      <w:r w:rsidRPr="00A938C1">
        <w:rPr>
          <w:noProof/>
        </w:rPr>
        <mc:AlternateContent>
          <mc:Choice Requires="wps">
            <w:drawing>
              <wp:anchor distT="0" distB="0" distL="114300" distR="114300" simplePos="0" relativeHeight="251658243" behindDoc="0" locked="0" layoutInCell="1" allowOverlap="1" wp14:anchorId="112F4F80" wp14:editId="4DB9AC66">
                <wp:simplePos x="0" y="0"/>
                <wp:positionH relativeFrom="column">
                  <wp:posOffset>98754</wp:posOffset>
                </wp:positionH>
                <wp:positionV relativeFrom="paragraph">
                  <wp:posOffset>2451176</wp:posOffset>
                </wp:positionV>
                <wp:extent cx="6269127" cy="1655445"/>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269127" cy="1655445"/>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48969083"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w:t>
                            </w:r>
                            <w:r w:rsidR="005B58A7">
                              <w:rPr>
                                <w:rFonts w:hAnsi="Calibri"/>
                                <w:b/>
                                <w:bCs/>
                                <w:color w:val="FFFFFF" w:themeColor="background1"/>
                                <w:kern w:val="24"/>
                                <w:sz w:val="48"/>
                                <w:szCs w:val="48"/>
                                <w:lang w:val="en-US"/>
                              </w:rPr>
                              <w:t>4</w:t>
                            </w:r>
                            <w:r w:rsidR="0004006C">
                              <w:rPr>
                                <w:rFonts w:hAnsi="Calibri"/>
                                <w:b/>
                                <w:bCs/>
                                <w:color w:val="FFFFFF" w:themeColor="background1"/>
                                <w:kern w:val="24"/>
                                <w:sz w:val="48"/>
                                <w:szCs w:val="48"/>
                                <w:lang w:val="en-US"/>
                              </w:rPr>
                              <w:t xml:space="preserve"> – </w:t>
                            </w:r>
                            <w:r w:rsidR="006E7D66">
                              <w:rPr>
                                <w:rFonts w:hAnsi="Calibri"/>
                                <w:b/>
                                <w:bCs/>
                                <w:color w:val="FFFFFF" w:themeColor="background1"/>
                                <w:kern w:val="24"/>
                                <w:sz w:val="48"/>
                                <w:szCs w:val="48"/>
                                <w:lang w:val="en-US"/>
                              </w:rPr>
                              <w:t>Year</w:t>
                            </w:r>
                            <w:r w:rsidR="00A5391F">
                              <w:rPr>
                                <w:rFonts w:hAnsi="Calibri"/>
                                <w:b/>
                                <w:bCs/>
                                <w:color w:val="FFFFFF" w:themeColor="background1"/>
                                <w:kern w:val="24"/>
                                <w:sz w:val="48"/>
                                <w:szCs w:val="48"/>
                                <w:lang w:val="en-US"/>
                              </w:rPr>
                              <w:t>s</w:t>
                            </w:r>
                            <w:r w:rsidR="006E7D66">
                              <w:rPr>
                                <w:rFonts w:hAnsi="Calibri"/>
                                <w:b/>
                                <w:bCs/>
                                <w:color w:val="FFFFFF" w:themeColor="background1"/>
                                <w:kern w:val="24"/>
                                <w:sz w:val="48"/>
                                <w:szCs w:val="48"/>
                                <w:lang w:val="en-US"/>
                              </w:rPr>
                              <w:t xml:space="preserve"> </w:t>
                            </w:r>
                            <w:r w:rsidR="005B58A7">
                              <w:rPr>
                                <w:rFonts w:hAnsi="Calibri"/>
                                <w:b/>
                                <w:bCs/>
                                <w:color w:val="FFFFFF" w:themeColor="background1"/>
                                <w:kern w:val="24"/>
                                <w:sz w:val="48"/>
                                <w:szCs w:val="48"/>
                                <w:lang w:val="en-US"/>
                              </w:rPr>
                              <w:t>5</w:t>
                            </w:r>
                            <w:r w:rsidR="00A5391F">
                              <w:rPr>
                                <w:rFonts w:hAnsi="Calibri"/>
                                <w:b/>
                                <w:bCs/>
                                <w:color w:val="FFFFFF" w:themeColor="background1"/>
                                <w:kern w:val="24"/>
                                <w:sz w:val="48"/>
                                <w:szCs w:val="48"/>
                                <w:lang w:val="en-US"/>
                              </w:rPr>
                              <w:t xml:space="preserve"> to </w:t>
                            </w:r>
                            <w:r w:rsidR="005B58A7">
                              <w:rPr>
                                <w:rFonts w:hAnsi="Calibri"/>
                                <w:b/>
                                <w:bCs/>
                                <w:color w:val="FFFFFF" w:themeColor="background1"/>
                                <w:kern w:val="24"/>
                                <w:sz w:val="48"/>
                                <w:szCs w:val="48"/>
                                <w:lang w:val="en-US"/>
                              </w:rPr>
                              <w:t>6</w:t>
                            </w:r>
                          </w:p>
                        </w:txbxContent>
                      </wps:txbx>
                      <wps:bodyPr vert="horz" wrap="square" lIns="91440" tIns="45720" rIns="91440" bIns="45720" rtlCol="0">
                        <a:normAutofit/>
                      </wps:bodyPr>
                    </wps:wsp>
                  </a:graphicData>
                </a:graphic>
                <wp14:sizeRelH relativeFrom="margin">
                  <wp14:pctWidth>0</wp14:pctWidth>
                </wp14:sizeRelH>
              </wp:anchor>
            </w:drawing>
          </mc:Choice>
          <mc:Fallback>
            <w:pict>
              <v:rect w14:anchorId="112F4F80" id="Rectangle 4" o:spid="_x0000_s1027" style="position:absolute;margin-left:7.8pt;margin-top:193pt;width:493.65pt;height:130.3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48969083"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w:t>
                      </w:r>
                      <w:r w:rsidR="005B58A7">
                        <w:rPr>
                          <w:rFonts w:hAnsi="Calibri"/>
                          <w:b/>
                          <w:bCs/>
                          <w:color w:val="FFFFFF" w:themeColor="background1"/>
                          <w:kern w:val="24"/>
                          <w:sz w:val="48"/>
                          <w:szCs w:val="48"/>
                          <w:lang w:val="en-US"/>
                        </w:rPr>
                        <w:t>4</w:t>
                      </w:r>
                      <w:r w:rsidR="0004006C">
                        <w:rPr>
                          <w:rFonts w:hAnsi="Calibri"/>
                          <w:b/>
                          <w:bCs/>
                          <w:color w:val="FFFFFF" w:themeColor="background1"/>
                          <w:kern w:val="24"/>
                          <w:sz w:val="48"/>
                          <w:szCs w:val="48"/>
                          <w:lang w:val="en-US"/>
                        </w:rPr>
                        <w:t xml:space="preserve"> – </w:t>
                      </w:r>
                      <w:r w:rsidR="006E7D66">
                        <w:rPr>
                          <w:rFonts w:hAnsi="Calibri"/>
                          <w:b/>
                          <w:bCs/>
                          <w:color w:val="FFFFFF" w:themeColor="background1"/>
                          <w:kern w:val="24"/>
                          <w:sz w:val="48"/>
                          <w:szCs w:val="48"/>
                          <w:lang w:val="en-US"/>
                        </w:rPr>
                        <w:t>Year</w:t>
                      </w:r>
                      <w:r w:rsidR="00A5391F">
                        <w:rPr>
                          <w:rFonts w:hAnsi="Calibri"/>
                          <w:b/>
                          <w:bCs/>
                          <w:color w:val="FFFFFF" w:themeColor="background1"/>
                          <w:kern w:val="24"/>
                          <w:sz w:val="48"/>
                          <w:szCs w:val="48"/>
                          <w:lang w:val="en-US"/>
                        </w:rPr>
                        <w:t>s</w:t>
                      </w:r>
                      <w:r w:rsidR="006E7D66">
                        <w:rPr>
                          <w:rFonts w:hAnsi="Calibri"/>
                          <w:b/>
                          <w:bCs/>
                          <w:color w:val="FFFFFF" w:themeColor="background1"/>
                          <w:kern w:val="24"/>
                          <w:sz w:val="48"/>
                          <w:szCs w:val="48"/>
                          <w:lang w:val="en-US"/>
                        </w:rPr>
                        <w:t xml:space="preserve"> </w:t>
                      </w:r>
                      <w:r w:rsidR="005B58A7">
                        <w:rPr>
                          <w:rFonts w:hAnsi="Calibri"/>
                          <w:b/>
                          <w:bCs/>
                          <w:color w:val="FFFFFF" w:themeColor="background1"/>
                          <w:kern w:val="24"/>
                          <w:sz w:val="48"/>
                          <w:szCs w:val="48"/>
                          <w:lang w:val="en-US"/>
                        </w:rPr>
                        <w:t>5</w:t>
                      </w:r>
                      <w:r w:rsidR="00A5391F">
                        <w:rPr>
                          <w:rFonts w:hAnsi="Calibri"/>
                          <w:b/>
                          <w:bCs/>
                          <w:color w:val="FFFFFF" w:themeColor="background1"/>
                          <w:kern w:val="24"/>
                          <w:sz w:val="48"/>
                          <w:szCs w:val="48"/>
                          <w:lang w:val="en-US"/>
                        </w:rPr>
                        <w:t xml:space="preserve"> to </w:t>
                      </w:r>
                      <w:r w:rsidR="005B58A7">
                        <w:rPr>
                          <w:rFonts w:hAnsi="Calibri"/>
                          <w:b/>
                          <w:bCs/>
                          <w:color w:val="FFFFFF" w:themeColor="background1"/>
                          <w:kern w:val="24"/>
                          <w:sz w:val="48"/>
                          <w:szCs w:val="48"/>
                          <w:lang w:val="en-US"/>
                        </w:rPr>
                        <w:t>6</w:t>
                      </w:r>
                    </w:p>
                  </w:txbxContent>
                </v:textbox>
              </v:rect>
            </w:pict>
          </mc:Fallback>
        </mc:AlternateContent>
      </w:r>
      <w:r w:rsidR="00A938C1">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00A938C1" w:rsidRPr="00A938C1">
        <w:rPr>
          <w:noProof/>
        </w:rPr>
        <mc:AlternateContent>
          <mc:Choice Requires="wps">
            <w:drawing>
              <wp:anchor distT="0" distB="0" distL="114300" distR="114300" simplePos="0" relativeHeight="251658244" behindDoc="0" locked="0" layoutInCell="1" allowOverlap="1" wp14:anchorId="552237E2" wp14:editId="5E14B3C0">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2C7B878F"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The right to be safe</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8"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2C7B878F"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The right to be safe</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00A938C1">
        <w:br w:type="page"/>
      </w:r>
    </w:p>
    <w:p w14:paraId="2584A579" w14:textId="7F59EE62" w:rsidR="000E0472" w:rsidRDefault="000E0472" w:rsidP="00FD6FF8">
      <w:pPr>
        <w:pStyle w:val="Heading1"/>
        <w:spacing w:before="0"/>
      </w:pPr>
    </w:p>
    <w:p w14:paraId="74723E5D" w14:textId="18CBCE4B" w:rsidR="0089303F" w:rsidRPr="000E0472" w:rsidRDefault="004F6428">
      <w:pPr>
        <w:pStyle w:val="Heading1"/>
        <w:numPr>
          <w:ilvl w:val="0"/>
          <w:numId w:val="2"/>
        </w:numPr>
        <w:spacing w:before="0"/>
        <w:ind w:left="426"/>
        <w:rPr>
          <w:b/>
          <w:bCs/>
        </w:rPr>
      </w:pPr>
      <w:r>
        <w:rPr>
          <w:b/>
          <w:bCs/>
        </w:rPr>
        <w:t>Overview and framework</w:t>
      </w:r>
    </w:p>
    <w:p w14:paraId="500EC7DA" w14:textId="77777777" w:rsidR="004F6428" w:rsidRDefault="004F6428" w:rsidP="0089303F">
      <w:pPr>
        <w:ind w:left="426"/>
      </w:pPr>
    </w:p>
    <w:p w14:paraId="7CCBD90E" w14:textId="09DCC399" w:rsidR="004F6428" w:rsidRPr="009D52EF" w:rsidRDefault="00A25290" w:rsidP="0089303F">
      <w:pPr>
        <w:ind w:left="426"/>
        <w:rPr>
          <w:b/>
          <w:bCs/>
        </w:rPr>
      </w:pPr>
      <w:r w:rsidRPr="009D52EF">
        <w:rPr>
          <w:b/>
          <w:bCs/>
        </w:rPr>
        <w:t>Overview</w:t>
      </w:r>
    </w:p>
    <w:p w14:paraId="5711D2D0" w14:textId="77777777" w:rsidR="005B0187" w:rsidRDefault="00257512" w:rsidP="0089303F">
      <w:pPr>
        <w:ind w:left="426"/>
      </w:pPr>
      <w:r w:rsidRPr="00257512">
        <w:t>The Keeping Safe: Child Protection Curriculum (KS:CPC)</w:t>
      </w:r>
      <w:r w:rsidR="00335F27">
        <w:t xml:space="preserve"> Review</w:t>
      </w:r>
      <w:r w:rsidR="004A20C4">
        <w:t xml:space="preserve"> will ensure the curriculum remains contemporary, world leading and</w:t>
      </w:r>
      <w:r w:rsidRPr="00257512">
        <w:t xml:space="preserve"> </w:t>
      </w:r>
      <w:proofErr w:type="gramStart"/>
      <w:r w:rsidRPr="00257512">
        <w:t>evidence-based</w:t>
      </w:r>
      <w:proofErr w:type="gramEnd"/>
      <w:r w:rsidRPr="00257512">
        <w:t xml:space="preserve">. </w:t>
      </w:r>
    </w:p>
    <w:p w14:paraId="0A79451D" w14:textId="6F33829D" w:rsidR="00257512" w:rsidRDefault="00257512" w:rsidP="0089303F">
      <w:pPr>
        <w:ind w:left="426"/>
      </w:pPr>
      <w:r w:rsidRPr="00257512">
        <w:t>Th</w:t>
      </w:r>
      <w:r w:rsidR="00F2321E">
        <w:t xml:space="preserve">is paper </w:t>
      </w:r>
      <w:r w:rsidR="00E55030">
        <w:t xml:space="preserve">provides </w:t>
      </w:r>
      <w:r w:rsidR="006E4B66">
        <w:t>the</w:t>
      </w:r>
      <w:r w:rsidR="00E13B77">
        <w:t xml:space="preserve"> draft version 3</w:t>
      </w:r>
      <w:r w:rsidR="006E4B66">
        <w:t xml:space="preserve"> </w:t>
      </w:r>
      <w:r w:rsidR="002E1B9E">
        <w:t>Rationale</w:t>
      </w:r>
      <w:r w:rsidR="00027225">
        <w:t xml:space="preserve"> and</w:t>
      </w:r>
      <w:r w:rsidR="002E1B9E">
        <w:t xml:space="preserve"> Aims</w:t>
      </w:r>
      <w:r w:rsidR="00027225">
        <w:t xml:space="preserve"> </w:t>
      </w:r>
      <w:r w:rsidR="00647880">
        <w:t>that were updated to highlight the shared responsibility for the protection of children and young people</w:t>
      </w:r>
      <w:r w:rsidR="001A199C">
        <w:t xml:space="preserve">. </w:t>
      </w:r>
      <w:r w:rsidR="00923D3E">
        <w:t>It also</w:t>
      </w:r>
      <w:r w:rsidR="00EC3598">
        <w:t xml:space="preserve"> provide</w:t>
      </w:r>
      <w:r w:rsidR="00923D3E">
        <w:t xml:space="preserve">s </w:t>
      </w:r>
      <w:r w:rsidR="001A199C">
        <w:t xml:space="preserve">the </w:t>
      </w:r>
      <w:r w:rsidR="00DC58A0">
        <w:t xml:space="preserve">new framework graphic and the </w:t>
      </w:r>
      <w:r w:rsidR="006E4B66">
        <w:t xml:space="preserve">proposed </w:t>
      </w:r>
      <w:r w:rsidR="00A97A9E">
        <w:t>content progression for Focus Area 1</w:t>
      </w:r>
      <w:r w:rsidR="00923D3E">
        <w:t xml:space="preserve">. </w:t>
      </w:r>
      <w:r w:rsidR="00CC7B5F">
        <w:t>We seek your feedback on</w:t>
      </w:r>
      <w:r w:rsidR="00BF3382">
        <w:t xml:space="preserve"> </w:t>
      </w:r>
      <w:r w:rsidR="00A97A9E">
        <w:t xml:space="preserve">a selection of activities </w:t>
      </w:r>
      <w:r w:rsidR="00270296">
        <w:t>that have been updated or added.</w:t>
      </w:r>
    </w:p>
    <w:p w14:paraId="71597723" w14:textId="77777777" w:rsidR="00257512" w:rsidRDefault="00257512" w:rsidP="0089303F">
      <w:pPr>
        <w:ind w:left="426"/>
      </w:pPr>
    </w:p>
    <w:p w14:paraId="1A66A209" w14:textId="77777777" w:rsidR="005F5F3D" w:rsidRPr="005F5F3D" w:rsidRDefault="005F5F3D" w:rsidP="005F5F3D">
      <w:pPr>
        <w:ind w:left="426"/>
        <w:rPr>
          <w:b/>
        </w:rPr>
      </w:pPr>
      <w:r w:rsidRPr="005F5F3D">
        <w:rPr>
          <w:b/>
        </w:rPr>
        <w:t>KS:CPC Rationale</w:t>
      </w:r>
    </w:p>
    <w:p w14:paraId="6E63053D" w14:textId="77777777" w:rsidR="005F5F3D" w:rsidRDefault="005F5F3D" w:rsidP="005F5F3D">
      <w:pPr>
        <w:ind w:left="426"/>
      </w:pPr>
      <w:r w:rsidRPr="005F5F3D">
        <w:t xml:space="preserve">All children have the fundamental right to be safe – to learn, play, grow, live safely, be </w:t>
      </w:r>
      <w:proofErr w:type="gramStart"/>
      <w:r w:rsidRPr="005F5F3D">
        <w:t>supported</w:t>
      </w:r>
      <w:proofErr w:type="gramEnd"/>
      <w:r w:rsidRPr="005F5F3D">
        <w:t xml:space="preserve"> and valued, in accordance with the United Nations Convention on the Rights of the Child. </w:t>
      </w:r>
    </w:p>
    <w:p w14:paraId="27AFC407" w14:textId="77777777" w:rsidR="005F5F3D" w:rsidRPr="005F5F3D" w:rsidRDefault="005F5F3D" w:rsidP="005F5F3D">
      <w:pPr>
        <w:ind w:left="426"/>
      </w:pPr>
    </w:p>
    <w:p w14:paraId="67CCEA6C" w14:textId="77777777" w:rsidR="005F5F3D" w:rsidRDefault="005F5F3D" w:rsidP="005F5F3D">
      <w:pPr>
        <w:ind w:left="426"/>
      </w:pPr>
      <w:r w:rsidRPr="005F5F3D">
        <w:t xml:space="preserve">Keeping all children safe is a global challenge with millions of children subjected to abuse, neglect, </w:t>
      </w:r>
      <w:proofErr w:type="gramStart"/>
      <w:r w:rsidRPr="005F5F3D">
        <w:t>violence</w:t>
      </w:r>
      <w:proofErr w:type="gramEnd"/>
      <w:r w:rsidRPr="005F5F3D">
        <w:t xml:space="preserve"> and other rights violations each year. Child abuse reaches all parts of society across economic and social circumstances, culture, </w:t>
      </w:r>
      <w:proofErr w:type="gramStart"/>
      <w:r w:rsidRPr="005F5F3D">
        <w:t>religion</w:t>
      </w:r>
      <w:proofErr w:type="gramEnd"/>
      <w:r w:rsidRPr="005F5F3D">
        <w:t xml:space="preserve"> or ethnicity and has both immediate and long-term consequences. </w:t>
      </w:r>
    </w:p>
    <w:p w14:paraId="27E71470" w14:textId="77777777" w:rsidR="005F5F3D" w:rsidRPr="005F5F3D" w:rsidRDefault="005F5F3D" w:rsidP="005F5F3D">
      <w:pPr>
        <w:ind w:left="426"/>
      </w:pPr>
    </w:p>
    <w:p w14:paraId="3B4A156A" w14:textId="77777777" w:rsidR="005F5F3D" w:rsidRDefault="005F5F3D" w:rsidP="005F5F3D">
      <w:pPr>
        <w:ind w:left="426"/>
      </w:pPr>
      <w:r w:rsidRPr="005F5F3D">
        <w:t>Research indicates that most child abuse and neglect is perpetrated by someone known to the child or their family. Furthermore, survivors of abuse often say they didn’t know what abuse was, that the behaviour was wrong, what to do about it, and that people didn’t listen. Education is paramount.</w:t>
      </w:r>
    </w:p>
    <w:p w14:paraId="34E17DB1" w14:textId="77777777" w:rsidR="005F5F3D" w:rsidRPr="005F5F3D" w:rsidRDefault="005F5F3D" w:rsidP="005F5F3D">
      <w:pPr>
        <w:ind w:left="426"/>
      </w:pPr>
    </w:p>
    <w:p w14:paraId="242457BB" w14:textId="77777777" w:rsidR="005F5F3D" w:rsidRDefault="005F5F3D" w:rsidP="005F5F3D">
      <w:pPr>
        <w:ind w:left="426"/>
      </w:pPr>
      <w:r w:rsidRPr="005F5F3D">
        <w:t>Promoting the safety and wellbeing of all children and young people is a shared societal responsibility. Families, communities, governments, business, and services all play a role in protecting children and young people.  While safeguarding policies and practices support organisations to respond to harmful or unsafe situations; child protection education empowers children.</w:t>
      </w:r>
    </w:p>
    <w:p w14:paraId="0ED7FF94" w14:textId="77777777" w:rsidR="005F5F3D" w:rsidRPr="005F5F3D" w:rsidRDefault="005F5F3D" w:rsidP="005F5F3D">
      <w:pPr>
        <w:ind w:left="426"/>
      </w:pPr>
    </w:p>
    <w:p w14:paraId="7971BAC3" w14:textId="21465AB5" w:rsidR="00A25290" w:rsidRDefault="005F5F3D" w:rsidP="005F5F3D">
      <w:pPr>
        <w:ind w:left="426"/>
      </w:pPr>
      <w:r w:rsidRPr="005F5F3D">
        <w:t>Education must support children’s self-efficacy and agency to advocate for their right to be safe. Children need the knowledge, skills and understanding to develop respectful relationships, recognise and report abuse, and apply strategies to support their safety and wellbeing. This is at the core of the Keeping Safe: Child Protection Curriculum.</w:t>
      </w:r>
    </w:p>
    <w:p w14:paraId="54D9F258" w14:textId="77777777" w:rsidR="00A25290" w:rsidRDefault="00A25290" w:rsidP="0089303F">
      <w:pPr>
        <w:ind w:left="426"/>
      </w:pPr>
    </w:p>
    <w:p w14:paraId="29A9E26D" w14:textId="77777777" w:rsidR="002A253F" w:rsidRPr="002A253F" w:rsidRDefault="002A253F" w:rsidP="002A253F">
      <w:pPr>
        <w:ind w:left="426"/>
        <w:rPr>
          <w:b/>
          <w:bCs/>
        </w:rPr>
      </w:pPr>
      <w:r w:rsidRPr="002A253F">
        <w:rPr>
          <w:b/>
          <w:bCs/>
        </w:rPr>
        <w:t>KS:CPC Aims</w:t>
      </w:r>
    </w:p>
    <w:p w14:paraId="7560332E" w14:textId="77777777" w:rsidR="002A253F" w:rsidRPr="002A253F" w:rsidRDefault="002A253F" w:rsidP="002A253F">
      <w:pPr>
        <w:ind w:left="426"/>
      </w:pPr>
      <w:r w:rsidRPr="002A253F">
        <w:t>All children and young people in developmentally appropriate ways can:</w:t>
      </w:r>
    </w:p>
    <w:p w14:paraId="069865C6" w14:textId="77777777" w:rsidR="002A253F" w:rsidRPr="002A253F" w:rsidRDefault="002A253F" w:rsidP="002A253F">
      <w:pPr>
        <w:ind w:left="426"/>
      </w:pPr>
      <w:r w:rsidRPr="002A253F">
        <w:t>1. Understand they have the right to be safe</w:t>
      </w:r>
    </w:p>
    <w:p w14:paraId="1F850C5D" w14:textId="77777777" w:rsidR="002A253F" w:rsidRPr="002A253F" w:rsidRDefault="002A253F" w:rsidP="002A253F">
      <w:pPr>
        <w:ind w:left="426"/>
      </w:pPr>
      <w:r w:rsidRPr="002A253F">
        <w:t>2. Recognise abuse and unsafe situations</w:t>
      </w:r>
    </w:p>
    <w:p w14:paraId="4E37FE70" w14:textId="77777777" w:rsidR="002A253F" w:rsidRPr="002A253F" w:rsidRDefault="002A253F" w:rsidP="002A253F">
      <w:pPr>
        <w:ind w:left="426"/>
      </w:pPr>
      <w:r w:rsidRPr="002A253F">
        <w:t xml:space="preserve">3. Apply knowledge, skills and understanding to be safe </w:t>
      </w:r>
    </w:p>
    <w:p w14:paraId="5528E06F" w14:textId="77777777" w:rsidR="002A253F" w:rsidRPr="002A253F" w:rsidRDefault="002A253F" w:rsidP="002A253F">
      <w:pPr>
        <w:ind w:left="426"/>
      </w:pPr>
      <w:r w:rsidRPr="002A253F">
        <w:t>4. Seek support for themselves or others</w:t>
      </w:r>
    </w:p>
    <w:p w14:paraId="34093768" w14:textId="77777777" w:rsidR="002A253F" w:rsidRDefault="002A253F" w:rsidP="0089303F">
      <w:pPr>
        <w:ind w:left="426"/>
      </w:pPr>
    </w:p>
    <w:p w14:paraId="5F68DF12" w14:textId="77777777" w:rsidR="002A253F" w:rsidRDefault="002A253F" w:rsidP="0089303F">
      <w:pPr>
        <w:ind w:left="426"/>
        <w:rPr>
          <w:b/>
          <w:bCs/>
        </w:rPr>
      </w:pPr>
    </w:p>
    <w:p w14:paraId="76F8FD18" w14:textId="77777777" w:rsidR="002A253F" w:rsidRDefault="002A253F" w:rsidP="0089303F">
      <w:pPr>
        <w:ind w:left="426"/>
        <w:rPr>
          <w:b/>
          <w:bCs/>
        </w:rPr>
      </w:pPr>
    </w:p>
    <w:p w14:paraId="66318AED" w14:textId="77777777" w:rsidR="002A253F" w:rsidRDefault="002A253F" w:rsidP="0089303F">
      <w:pPr>
        <w:ind w:left="426"/>
        <w:rPr>
          <w:b/>
          <w:bCs/>
        </w:rPr>
      </w:pPr>
    </w:p>
    <w:p w14:paraId="74685188" w14:textId="77777777" w:rsidR="002A253F" w:rsidRDefault="002A253F" w:rsidP="0089303F">
      <w:pPr>
        <w:ind w:left="426"/>
        <w:rPr>
          <w:b/>
          <w:bCs/>
        </w:rPr>
      </w:pPr>
    </w:p>
    <w:p w14:paraId="40BB86BC" w14:textId="77777777" w:rsidR="002A253F" w:rsidRDefault="002A253F" w:rsidP="0089303F">
      <w:pPr>
        <w:ind w:left="426"/>
        <w:rPr>
          <w:b/>
          <w:bCs/>
        </w:rPr>
      </w:pPr>
    </w:p>
    <w:p w14:paraId="505D84FF" w14:textId="77777777" w:rsidR="002A253F" w:rsidRDefault="002A253F" w:rsidP="0089303F">
      <w:pPr>
        <w:ind w:left="426"/>
        <w:rPr>
          <w:b/>
          <w:bCs/>
        </w:rPr>
      </w:pPr>
    </w:p>
    <w:p w14:paraId="321D4049" w14:textId="77777777" w:rsidR="002A253F" w:rsidRDefault="002A253F" w:rsidP="0089303F">
      <w:pPr>
        <w:ind w:left="426"/>
        <w:rPr>
          <w:b/>
          <w:bCs/>
        </w:rPr>
      </w:pPr>
    </w:p>
    <w:p w14:paraId="68B9DB99" w14:textId="2EC40C6B" w:rsidR="00A25290" w:rsidRPr="009D52EF" w:rsidRDefault="00A25290" w:rsidP="0089303F">
      <w:pPr>
        <w:ind w:left="426"/>
        <w:rPr>
          <w:b/>
          <w:bCs/>
        </w:rPr>
      </w:pPr>
      <w:r w:rsidRPr="009D52EF">
        <w:rPr>
          <w:b/>
          <w:bCs/>
        </w:rPr>
        <w:t>Framework</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1"/>
        <w:gridCol w:w="6186"/>
      </w:tblGrid>
      <w:tr w:rsidR="0054020D" w14:paraId="28424521" w14:textId="77777777" w:rsidTr="009C5139">
        <w:tc>
          <w:tcPr>
            <w:tcW w:w="8221" w:type="dxa"/>
          </w:tcPr>
          <w:p w14:paraId="4F007CC3" w14:textId="77777777" w:rsidR="0054020D" w:rsidRPr="00E8355A" w:rsidRDefault="0054020D" w:rsidP="009C5139">
            <w:r w:rsidRPr="00E8355A">
              <w:t>A new visual representation of the curriculum’s framework will demonstrate:</w:t>
            </w:r>
          </w:p>
          <w:p w14:paraId="60BF2BCA" w14:textId="77777777" w:rsidR="0054020D" w:rsidRPr="00E8355A" w:rsidRDefault="0054020D" w:rsidP="009C5139"/>
          <w:p w14:paraId="20FFD441" w14:textId="77777777" w:rsidR="0054020D" w:rsidRPr="00E8355A" w:rsidRDefault="0054020D" w:rsidP="009C5139">
            <w:pPr>
              <w:numPr>
                <w:ilvl w:val="0"/>
                <w:numId w:val="7"/>
              </w:numPr>
              <w:rPr>
                <w:b/>
                <w:bCs/>
              </w:rPr>
            </w:pPr>
            <w:r w:rsidRPr="00E8355A">
              <w:rPr>
                <w:b/>
                <w:bCs/>
              </w:rPr>
              <w:t>the core reason why we use the KS:CPC</w:t>
            </w:r>
          </w:p>
          <w:p w14:paraId="117E7C5C" w14:textId="77777777" w:rsidR="0054020D" w:rsidRPr="00E8355A" w:rsidRDefault="0054020D" w:rsidP="009C5139">
            <w:r w:rsidRPr="00E8355A">
              <w:t>The KS:CPC is premised on the core belief that all children have the right to be safe, in accordance with the United Nations Convention on the Rights of the Child.</w:t>
            </w:r>
          </w:p>
          <w:p w14:paraId="3C75987C" w14:textId="77777777" w:rsidR="0054020D" w:rsidRPr="00E8355A" w:rsidRDefault="0054020D" w:rsidP="009C5139"/>
          <w:p w14:paraId="06679655" w14:textId="77777777" w:rsidR="0054020D" w:rsidRPr="00E8355A" w:rsidRDefault="0054020D" w:rsidP="009C5139">
            <w:pPr>
              <w:numPr>
                <w:ilvl w:val="0"/>
                <w:numId w:val="7"/>
              </w:numPr>
              <w:rPr>
                <w:b/>
                <w:bCs/>
              </w:rPr>
            </w:pPr>
            <w:r w:rsidRPr="00E8355A">
              <w:rPr>
                <w:b/>
                <w:bCs/>
              </w:rPr>
              <w:t>the essential knowledge, skills and understanding that children need to learn</w:t>
            </w:r>
          </w:p>
          <w:p w14:paraId="4EFEE0B8" w14:textId="77777777" w:rsidR="0054020D" w:rsidRPr="00E8355A" w:rsidRDefault="0054020D" w:rsidP="009C5139">
            <w:r w:rsidRPr="00E8355A">
              <w:t>To support their rights, children must learn how to:</w:t>
            </w:r>
          </w:p>
          <w:p w14:paraId="22FFC245" w14:textId="77777777" w:rsidR="0054020D" w:rsidRPr="00E8355A" w:rsidRDefault="0054020D" w:rsidP="009C5139">
            <w:pPr>
              <w:numPr>
                <w:ilvl w:val="0"/>
                <w:numId w:val="6"/>
              </w:numPr>
            </w:pPr>
            <w:r w:rsidRPr="00E8355A">
              <w:t>Recognise abuse and unsafe situations</w:t>
            </w:r>
          </w:p>
          <w:p w14:paraId="48CC9939" w14:textId="77777777" w:rsidR="0054020D" w:rsidRPr="00E8355A" w:rsidRDefault="0054020D" w:rsidP="009C5139">
            <w:pPr>
              <w:numPr>
                <w:ilvl w:val="0"/>
                <w:numId w:val="6"/>
              </w:numPr>
            </w:pPr>
            <w:r w:rsidRPr="00E8355A">
              <w:t>Develop and apply strategies to be safe</w:t>
            </w:r>
          </w:p>
          <w:p w14:paraId="6C1EF679" w14:textId="77777777" w:rsidR="0054020D" w:rsidRPr="00E8355A" w:rsidRDefault="0054020D" w:rsidP="009C5139">
            <w:pPr>
              <w:numPr>
                <w:ilvl w:val="0"/>
                <w:numId w:val="6"/>
              </w:numPr>
            </w:pPr>
            <w:r w:rsidRPr="00E8355A">
              <w:t>Seek support and report</w:t>
            </w:r>
          </w:p>
          <w:p w14:paraId="7AE266D5" w14:textId="77777777" w:rsidR="0054020D" w:rsidRPr="00E8355A" w:rsidRDefault="0054020D" w:rsidP="009C5139"/>
          <w:p w14:paraId="5A8FE25A" w14:textId="77777777" w:rsidR="0054020D" w:rsidRPr="00E8355A" w:rsidRDefault="0054020D" w:rsidP="009C5139">
            <w:pPr>
              <w:numPr>
                <w:ilvl w:val="0"/>
                <w:numId w:val="7"/>
              </w:numPr>
              <w:rPr>
                <w:b/>
                <w:bCs/>
              </w:rPr>
            </w:pPr>
            <w:r w:rsidRPr="00E8355A">
              <w:rPr>
                <w:b/>
                <w:bCs/>
              </w:rPr>
              <w:t>how the curriculum is organised and implemented</w:t>
            </w:r>
          </w:p>
          <w:p w14:paraId="5CEB82F7" w14:textId="77777777" w:rsidR="0054020D" w:rsidRPr="00E8355A" w:rsidRDefault="0054020D" w:rsidP="009C5139">
            <w:r w:rsidRPr="00E8355A">
              <w:t xml:space="preserve">The curriculum is organised into four Focus Areas that build on a child’s understanding in a holistic, sequential, and developmentally appropriate way. </w:t>
            </w:r>
          </w:p>
          <w:p w14:paraId="520C29A0" w14:textId="77777777" w:rsidR="0054020D" w:rsidRPr="00E8355A" w:rsidRDefault="0054020D" w:rsidP="009C5139">
            <w:r w:rsidRPr="00E8355A">
              <w:t xml:space="preserve">The Focus Areas contain learning activities for teachers to use with children </w:t>
            </w:r>
            <w:r>
              <w:t xml:space="preserve">and young people, </w:t>
            </w:r>
            <w:r w:rsidRPr="00E8355A">
              <w:t>to build knowledge, skills and understanding across a variety of contexts.</w:t>
            </w:r>
          </w:p>
          <w:p w14:paraId="37A5CE8B" w14:textId="77777777" w:rsidR="0054020D" w:rsidRPr="00E8355A" w:rsidRDefault="0054020D" w:rsidP="009C5139">
            <w:pPr>
              <w:numPr>
                <w:ilvl w:val="0"/>
                <w:numId w:val="8"/>
              </w:numPr>
            </w:pPr>
            <w:r w:rsidRPr="00E8355A">
              <w:t>Focus Area 1: The right to be safe</w:t>
            </w:r>
          </w:p>
          <w:p w14:paraId="6EF18827" w14:textId="77777777" w:rsidR="0054020D" w:rsidRPr="00E8355A" w:rsidRDefault="0054020D" w:rsidP="009C5139">
            <w:pPr>
              <w:numPr>
                <w:ilvl w:val="0"/>
                <w:numId w:val="8"/>
              </w:numPr>
            </w:pPr>
            <w:r w:rsidRPr="00E8355A">
              <w:t>Focus Area 2: Relationships</w:t>
            </w:r>
          </w:p>
          <w:p w14:paraId="43014252" w14:textId="77777777" w:rsidR="0054020D" w:rsidRPr="00E8355A" w:rsidRDefault="0054020D" w:rsidP="009C5139">
            <w:pPr>
              <w:numPr>
                <w:ilvl w:val="0"/>
                <w:numId w:val="8"/>
              </w:numPr>
            </w:pPr>
            <w:r w:rsidRPr="00E8355A">
              <w:t>Focus Area 3: Recognising and reporting abuse</w:t>
            </w:r>
          </w:p>
          <w:p w14:paraId="225A0AE6" w14:textId="77777777" w:rsidR="0054020D" w:rsidRPr="00E8355A" w:rsidRDefault="0054020D" w:rsidP="009C5139">
            <w:pPr>
              <w:numPr>
                <w:ilvl w:val="0"/>
                <w:numId w:val="8"/>
              </w:numPr>
            </w:pPr>
            <w:r w:rsidRPr="00E8355A">
              <w:t>Focus Area 4: Protective strategies</w:t>
            </w:r>
          </w:p>
          <w:p w14:paraId="7360DB7D" w14:textId="77777777" w:rsidR="0054020D" w:rsidRDefault="0054020D" w:rsidP="009C5139"/>
        </w:tc>
        <w:tc>
          <w:tcPr>
            <w:tcW w:w="5266" w:type="dxa"/>
          </w:tcPr>
          <w:p w14:paraId="65D1449E" w14:textId="77777777" w:rsidR="0054020D" w:rsidRDefault="0054020D" w:rsidP="009C5139">
            <w:r w:rsidRPr="00A25290">
              <w:rPr>
                <w:noProof/>
              </w:rPr>
              <w:drawing>
                <wp:inline distT="0" distB="0" distL="0" distR="0" wp14:anchorId="1162D3C4" wp14:editId="1762B257">
                  <wp:extent cx="3781425" cy="3781425"/>
                  <wp:effectExtent l="0" t="0" r="9525" b="9525"/>
                  <wp:docPr id="1026" name="Picture 1026">
                    <a:extLst xmlns:a="http://schemas.openxmlformats.org/drawingml/2006/main">
                      <a:ext uri="{FF2B5EF4-FFF2-40B4-BE49-F238E27FC236}">
                        <a16:creationId xmlns:a16="http://schemas.microsoft.com/office/drawing/2014/main" id="{BAB90530-9C1E-4D6A-88A1-CA9BE198E0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3">
                            <a:extLst>
                              <a:ext uri="{FF2B5EF4-FFF2-40B4-BE49-F238E27FC236}">
                                <a16:creationId xmlns:a16="http://schemas.microsoft.com/office/drawing/2014/main" id="{BAB90530-9C1E-4D6A-88A1-CA9BE198E034}"/>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5637" cy="3785637"/>
                          </a:xfrm>
                          <a:prstGeom prst="rect">
                            <a:avLst/>
                          </a:prstGeom>
                          <a:noFill/>
                          <a:ln>
                            <a:noFill/>
                          </a:ln>
                        </pic:spPr>
                      </pic:pic>
                    </a:graphicData>
                  </a:graphic>
                </wp:inline>
              </w:drawing>
            </w:r>
          </w:p>
        </w:tc>
      </w:tr>
    </w:tbl>
    <w:p w14:paraId="09B715C7" w14:textId="77777777" w:rsidR="00A25290" w:rsidRDefault="00A25290" w:rsidP="0089303F">
      <w:pPr>
        <w:ind w:left="426"/>
      </w:pPr>
    </w:p>
    <w:p w14:paraId="43C3F0FA" w14:textId="77777777" w:rsidR="0054020D" w:rsidRDefault="0054020D" w:rsidP="0089303F">
      <w:pPr>
        <w:ind w:left="426"/>
      </w:pPr>
    </w:p>
    <w:tbl>
      <w:tblPr>
        <w:tblStyle w:val="TableGrid"/>
        <w:tblW w:w="14883" w:type="dxa"/>
        <w:tblInd w:w="421" w:type="dxa"/>
        <w:tblLook w:val="04A0" w:firstRow="1" w:lastRow="0" w:firstColumn="1" w:lastColumn="0" w:noHBand="0" w:noVBand="1"/>
      </w:tblPr>
      <w:tblGrid>
        <w:gridCol w:w="14883"/>
      </w:tblGrid>
      <w:tr w:rsidR="00A60BE6" w14:paraId="0C3CE6C9" w14:textId="77777777" w:rsidTr="00AC0615">
        <w:tc>
          <w:tcPr>
            <w:tcW w:w="14883" w:type="dxa"/>
            <w:shd w:val="clear" w:color="auto" w:fill="FFF2CC" w:themeFill="accent4" w:themeFillTint="33"/>
          </w:tcPr>
          <w:p w14:paraId="3E8D6873" w14:textId="45925560" w:rsidR="00A60BE6" w:rsidRDefault="00A60BE6" w:rsidP="007120D5">
            <w:pPr>
              <w:rPr>
                <w:i/>
              </w:rPr>
            </w:pPr>
            <w:r w:rsidRPr="00532DEF">
              <w:rPr>
                <w:i/>
              </w:rPr>
              <w:t>Your comments</w:t>
            </w:r>
            <w:r>
              <w:rPr>
                <w:i/>
              </w:rPr>
              <w:t xml:space="preserve"> on the Rationale, Aims and Framework</w:t>
            </w:r>
          </w:p>
          <w:sdt>
            <w:sdtPr>
              <w:alias w:val="Rationale Aims Framework"/>
              <w:tag w:val="Rationale Aims Framework"/>
              <w:id w:val="-449088365"/>
              <w:lock w:val="sdtLocked"/>
              <w:placeholder>
                <w:docPart w:val="3CB1376F2F8E44CF9D1DCAC1590E2251"/>
              </w:placeholder>
              <w:showingPlcHdr/>
            </w:sdtPr>
            <w:sdtEndPr/>
            <w:sdtContent>
              <w:p w14:paraId="51ECD48D" w14:textId="6CEE2EA3" w:rsidR="00A60BE6" w:rsidRPr="00B4718C" w:rsidRDefault="00FA2A4C" w:rsidP="007120D5">
                <w:r w:rsidRPr="00FF1BC3">
                  <w:rPr>
                    <w:rStyle w:val="PlaceholderText"/>
                  </w:rPr>
                  <w:t>Click or tap here to enter text.</w:t>
                </w:r>
              </w:p>
            </w:sdtContent>
          </w:sdt>
          <w:p w14:paraId="5110CAB2" w14:textId="77777777" w:rsidR="00A60BE6" w:rsidRDefault="00A60BE6" w:rsidP="007120D5"/>
        </w:tc>
      </w:tr>
    </w:tbl>
    <w:p w14:paraId="7B874CCF" w14:textId="77777777" w:rsidR="00A25290" w:rsidRDefault="00A25290" w:rsidP="0089303F">
      <w:pPr>
        <w:ind w:left="426"/>
      </w:pPr>
    </w:p>
    <w:p w14:paraId="254C7D59" w14:textId="77777777" w:rsidR="004F6428" w:rsidRDefault="004F6428">
      <w:pPr>
        <w:rPr>
          <w:rFonts w:asciiTheme="majorHAnsi" w:eastAsiaTheme="majorEastAsia" w:hAnsiTheme="majorHAnsi" w:cstheme="majorBidi"/>
          <w:b/>
          <w:bCs/>
          <w:color w:val="0A7982"/>
          <w:sz w:val="32"/>
          <w:szCs w:val="32"/>
        </w:rPr>
      </w:pPr>
      <w:r>
        <w:rPr>
          <w:b/>
          <w:bCs/>
        </w:rPr>
        <w:br w:type="page"/>
      </w:r>
    </w:p>
    <w:p w14:paraId="1634D15B" w14:textId="104C726D" w:rsidR="00CD682D" w:rsidRDefault="001E0FFC">
      <w:pPr>
        <w:pStyle w:val="Heading1"/>
        <w:numPr>
          <w:ilvl w:val="0"/>
          <w:numId w:val="2"/>
        </w:numPr>
        <w:spacing w:before="0"/>
        <w:ind w:left="426"/>
        <w:rPr>
          <w:b/>
          <w:bCs/>
        </w:rPr>
      </w:pPr>
      <w:r>
        <w:rPr>
          <w:b/>
          <w:bCs/>
        </w:rPr>
        <w:lastRenderedPageBreak/>
        <w:t>Proposed c</w:t>
      </w:r>
      <w:r w:rsidR="004D379A">
        <w:rPr>
          <w:b/>
          <w:bCs/>
        </w:rPr>
        <w:t xml:space="preserve">ontent progression </w:t>
      </w:r>
    </w:p>
    <w:p w14:paraId="46F0551D" w14:textId="77777777" w:rsidR="00FC0F5E" w:rsidRDefault="00FC0F5E" w:rsidP="00FC0F5E"/>
    <w:p w14:paraId="0BA44B41" w14:textId="1CBC6219" w:rsidR="00FC0F5E" w:rsidRPr="00FC0F5E" w:rsidRDefault="00FC0F5E" w:rsidP="00FC0F5E">
      <w:r>
        <w:t xml:space="preserve">Note: </w:t>
      </w:r>
      <w:r w:rsidRPr="00A269A0">
        <w:t>The focus areas have not changed. Most activities have been updated</w:t>
      </w:r>
      <w:r>
        <w:t xml:space="preserve"> and</w:t>
      </w:r>
      <w:r w:rsidRPr="00A269A0">
        <w:t xml:space="preserve"> some have </w:t>
      </w:r>
      <w:r>
        <w:t>been</w:t>
      </w:r>
      <w:r w:rsidRPr="00A269A0">
        <w:t xml:space="preserve"> moved to a different focus area since the </w:t>
      </w:r>
      <w:r>
        <w:t>previous e</w:t>
      </w:r>
      <w:r w:rsidRPr="00A269A0">
        <w:t xml:space="preserve">dition (previous location in brackets). The </w:t>
      </w:r>
      <w:r>
        <w:t>‘C</w:t>
      </w:r>
      <w:r w:rsidRPr="00A269A0">
        <w:t>ontent</w:t>
      </w:r>
      <w:r w:rsidR="006E4562">
        <w:t>’</w:t>
      </w:r>
      <w:r w:rsidRPr="00A269A0">
        <w:t xml:space="preserve"> </w:t>
      </w:r>
      <w:r>
        <w:t xml:space="preserve">column </w:t>
      </w:r>
      <w:r w:rsidRPr="00A269A0">
        <w:t>is to assist with the</w:t>
      </w:r>
      <w:r>
        <w:t xml:space="preserve"> consultation process and will not appear in the curriculum documents. </w:t>
      </w:r>
      <w:r w:rsidR="0006213F">
        <w:t xml:space="preserve">Activities </w:t>
      </w:r>
      <w:r w:rsidR="003E7408">
        <w:t xml:space="preserve">in italics are </w:t>
      </w:r>
      <w:r w:rsidR="00EA7992">
        <w:t xml:space="preserve">still under development and </w:t>
      </w:r>
      <w:r w:rsidR="003E7408">
        <w:t>not currently available for consultation.</w:t>
      </w:r>
    </w:p>
    <w:p w14:paraId="40B2CA51" w14:textId="260852E8" w:rsidR="004D379A" w:rsidRDefault="004D379A" w:rsidP="004D379A">
      <w:pPr>
        <w:ind w:left="425"/>
      </w:pPr>
    </w:p>
    <w:tbl>
      <w:tblPr>
        <w:tblStyle w:val="TableGrid"/>
        <w:tblW w:w="0" w:type="auto"/>
        <w:tblInd w:w="425" w:type="dxa"/>
        <w:tblLook w:val="04A0" w:firstRow="1" w:lastRow="0" w:firstColumn="1" w:lastColumn="0" w:noHBand="0" w:noVBand="1"/>
      </w:tblPr>
      <w:tblGrid>
        <w:gridCol w:w="2317"/>
        <w:gridCol w:w="1931"/>
        <w:gridCol w:w="5245"/>
        <w:gridCol w:w="5386"/>
      </w:tblGrid>
      <w:tr w:rsidR="00AA71DA" w:rsidRPr="00A91297" w14:paraId="224DA12A" w14:textId="77777777" w:rsidTr="00AA71DA">
        <w:tc>
          <w:tcPr>
            <w:tcW w:w="2317" w:type="dxa"/>
            <w:shd w:val="clear" w:color="auto" w:fill="808080" w:themeFill="background1" w:themeFillShade="80"/>
          </w:tcPr>
          <w:p w14:paraId="1025E5DA" w14:textId="1BB9BEA6" w:rsidR="00AA71DA" w:rsidRPr="00A91297" w:rsidRDefault="00AA71DA" w:rsidP="004D379A">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AA71DA" w:rsidRPr="00A91297" w:rsidRDefault="00AA71DA" w:rsidP="004D379A">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3A7E5E9D" w14:textId="4F84BA20" w:rsidR="00AA71DA" w:rsidRPr="00A91297" w:rsidRDefault="00AA71DA" w:rsidP="004D379A">
            <w:pPr>
              <w:rPr>
                <w:b/>
                <w:bCs/>
                <w:color w:val="FFFFFF" w:themeColor="background1"/>
              </w:rPr>
            </w:pPr>
            <w:r w:rsidRPr="00A91297">
              <w:rPr>
                <w:b/>
                <w:bCs/>
                <w:color w:val="FFFFFF" w:themeColor="background1"/>
              </w:rPr>
              <w:t xml:space="preserve">Content </w:t>
            </w:r>
            <w:r w:rsidR="00306BD3">
              <w:rPr>
                <w:b/>
                <w:bCs/>
                <w:color w:val="FFFFFF" w:themeColor="background1"/>
              </w:rPr>
              <w:t>(</w:t>
            </w:r>
            <w:r w:rsidR="00382436">
              <w:rPr>
                <w:b/>
                <w:bCs/>
                <w:color w:val="FFFFFF" w:themeColor="background1"/>
              </w:rPr>
              <w:t>at an age and developmentall</w:t>
            </w:r>
            <w:r w:rsidR="00306BD3">
              <w:rPr>
                <w:b/>
                <w:bCs/>
                <w:color w:val="FFFFFF" w:themeColor="background1"/>
              </w:rPr>
              <w:t>y appropriate level</w:t>
            </w:r>
            <w:r w:rsidRPr="00A91297">
              <w:rPr>
                <w:b/>
                <w:bCs/>
                <w:color w:val="FFFFFF" w:themeColor="background1"/>
              </w:rPr>
              <w:t>)</w:t>
            </w:r>
          </w:p>
        </w:tc>
        <w:tc>
          <w:tcPr>
            <w:tcW w:w="5386" w:type="dxa"/>
            <w:shd w:val="clear" w:color="auto" w:fill="808080" w:themeFill="background1" w:themeFillShade="80"/>
          </w:tcPr>
          <w:p w14:paraId="4D2868E9" w14:textId="10D16E09" w:rsidR="00AA71DA" w:rsidRPr="004B6E6E" w:rsidRDefault="00AA71DA" w:rsidP="004D379A">
            <w:pPr>
              <w:rPr>
                <w:b/>
                <w:color w:val="FFFFFF" w:themeColor="background1"/>
              </w:rPr>
            </w:pPr>
            <w:r w:rsidRPr="00A91297">
              <w:rPr>
                <w:b/>
                <w:bCs/>
                <w:color w:val="FFFFFF" w:themeColor="background1"/>
              </w:rPr>
              <w:t xml:space="preserve">Activities – </w:t>
            </w:r>
            <w:r w:rsidR="006E7D66">
              <w:rPr>
                <w:b/>
                <w:bCs/>
                <w:color w:val="FFFFFF" w:themeColor="background1"/>
              </w:rPr>
              <w:t>Year</w:t>
            </w:r>
            <w:r w:rsidR="00A5391F">
              <w:rPr>
                <w:b/>
                <w:bCs/>
                <w:color w:val="FFFFFF" w:themeColor="background1"/>
              </w:rPr>
              <w:t>s</w:t>
            </w:r>
            <w:r w:rsidR="006E7D66">
              <w:rPr>
                <w:b/>
                <w:bCs/>
                <w:color w:val="FFFFFF" w:themeColor="background1"/>
              </w:rPr>
              <w:t xml:space="preserve"> </w:t>
            </w:r>
            <w:r w:rsidR="00A5391F">
              <w:rPr>
                <w:b/>
                <w:bCs/>
                <w:color w:val="FFFFFF" w:themeColor="background1"/>
              </w:rPr>
              <w:t>3 to 4</w:t>
            </w:r>
          </w:p>
        </w:tc>
      </w:tr>
      <w:tr w:rsidR="00AA71DA" w14:paraId="1F8D665B" w14:textId="77777777" w:rsidTr="00AA71DA">
        <w:tc>
          <w:tcPr>
            <w:tcW w:w="2317" w:type="dxa"/>
            <w:vMerge w:val="restart"/>
            <w:shd w:val="clear" w:color="auto" w:fill="FFC000"/>
          </w:tcPr>
          <w:p w14:paraId="6C386473" w14:textId="2214E9B0" w:rsidR="00AA71DA" w:rsidRPr="00A91297" w:rsidRDefault="00AA71DA" w:rsidP="004D379A">
            <w:pPr>
              <w:rPr>
                <w:b/>
                <w:bCs/>
              </w:rPr>
            </w:pPr>
            <w:r w:rsidRPr="00A91297">
              <w:rPr>
                <w:b/>
                <w:bCs/>
              </w:rPr>
              <w:t>FA1 – The right to be safe</w:t>
            </w:r>
          </w:p>
          <w:p w14:paraId="172C9F07" w14:textId="644ED6CF" w:rsidR="00AA71DA" w:rsidRDefault="00AA71DA" w:rsidP="004D379A"/>
        </w:tc>
        <w:tc>
          <w:tcPr>
            <w:tcW w:w="1931" w:type="dxa"/>
            <w:shd w:val="clear" w:color="auto" w:fill="FFE599" w:themeFill="accent4" w:themeFillTint="66"/>
          </w:tcPr>
          <w:p w14:paraId="27E82937" w14:textId="7B5E8671" w:rsidR="00AA71DA" w:rsidRPr="00FC2CF2" w:rsidRDefault="00AA71DA" w:rsidP="004D379A">
            <w:pPr>
              <w:rPr>
                <w:b/>
                <w:bCs/>
              </w:rPr>
            </w:pPr>
            <w:r w:rsidRPr="00A91297">
              <w:rPr>
                <w:b/>
                <w:bCs/>
              </w:rPr>
              <w:t>Keeping safe</w:t>
            </w:r>
          </w:p>
          <w:p w14:paraId="25DD900F" w14:textId="47B787C9" w:rsidR="00AA71DA" w:rsidRDefault="00AA71DA" w:rsidP="004D379A"/>
        </w:tc>
        <w:tc>
          <w:tcPr>
            <w:tcW w:w="5245" w:type="dxa"/>
          </w:tcPr>
          <w:p w14:paraId="6FD9920F" w14:textId="5B25B7B0" w:rsidR="00AA71DA" w:rsidRDefault="00AA71DA">
            <w:pPr>
              <w:pStyle w:val="ListParagraph"/>
              <w:numPr>
                <w:ilvl w:val="0"/>
                <w:numId w:val="3"/>
              </w:numPr>
              <w:ind w:left="357" w:hanging="357"/>
              <w:rPr>
                <w:color w:val="808080" w:themeColor="background1" w:themeShade="80"/>
              </w:rPr>
            </w:pPr>
            <w:r w:rsidRPr="00FE63E9">
              <w:rPr>
                <w:color w:val="808080" w:themeColor="background1" w:themeShade="80"/>
              </w:rPr>
              <w:t>Setting group norms</w:t>
            </w:r>
            <w:r w:rsidR="002046B1">
              <w:rPr>
                <w:color w:val="808080" w:themeColor="background1" w:themeShade="80"/>
              </w:rPr>
              <w:t xml:space="preserve"> for safe learning</w:t>
            </w:r>
          </w:p>
          <w:p w14:paraId="5310DD6E" w14:textId="77777777" w:rsidR="00AA71DA" w:rsidRPr="00FE63E9" w:rsidRDefault="00AA71DA">
            <w:pPr>
              <w:pStyle w:val="ListParagraph"/>
              <w:numPr>
                <w:ilvl w:val="0"/>
                <w:numId w:val="3"/>
              </w:numPr>
              <w:ind w:left="357" w:hanging="357"/>
              <w:rPr>
                <w:color w:val="808080" w:themeColor="background1" w:themeShade="80"/>
              </w:rPr>
            </w:pPr>
            <w:r w:rsidRPr="00FE63E9">
              <w:rPr>
                <w:color w:val="808080" w:themeColor="background1" w:themeShade="80"/>
              </w:rPr>
              <w:t>Establishing networks</w:t>
            </w:r>
          </w:p>
          <w:p w14:paraId="3FEC51FC" w14:textId="636F5360" w:rsidR="00AA71DA" w:rsidRPr="002046B1" w:rsidRDefault="00AA71DA">
            <w:pPr>
              <w:pStyle w:val="ListParagraph"/>
              <w:numPr>
                <w:ilvl w:val="0"/>
                <w:numId w:val="3"/>
              </w:numPr>
              <w:ind w:left="357" w:hanging="357"/>
              <w:rPr>
                <w:color w:val="808080" w:themeColor="background1" w:themeShade="80"/>
              </w:rPr>
            </w:pPr>
            <w:r w:rsidRPr="00FE63E9">
              <w:rPr>
                <w:color w:val="808080" w:themeColor="background1" w:themeShade="80"/>
              </w:rPr>
              <w:t>Trusted people</w:t>
            </w:r>
          </w:p>
        </w:tc>
        <w:tc>
          <w:tcPr>
            <w:tcW w:w="5386" w:type="dxa"/>
          </w:tcPr>
          <w:p w14:paraId="0655AAFD" w14:textId="1DAA810E" w:rsidR="00AA71DA" w:rsidRPr="003E7408" w:rsidRDefault="006F23E2">
            <w:pPr>
              <w:pStyle w:val="ListParagraph"/>
              <w:numPr>
                <w:ilvl w:val="0"/>
                <w:numId w:val="3"/>
              </w:numPr>
              <w:ind w:left="357" w:hanging="357"/>
              <w:rPr>
                <w:i/>
                <w:iCs/>
              </w:rPr>
            </w:pPr>
            <w:r w:rsidRPr="003E7408">
              <w:rPr>
                <w:i/>
                <w:iCs/>
                <w:color w:val="808080" w:themeColor="background1" w:themeShade="80"/>
              </w:rPr>
              <w:t xml:space="preserve">1.1 </w:t>
            </w:r>
            <w:r w:rsidR="00AA71DA" w:rsidRPr="003E7408">
              <w:rPr>
                <w:i/>
                <w:iCs/>
                <w:color w:val="808080" w:themeColor="background1" w:themeShade="80"/>
              </w:rPr>
              <w:t xml:space="preserve">Group norms, </w:t>
            </w:r>
            <w:proofErr w:type="gramStart"/>
            <w:r w:rsidR="00AA71DA" w:rsidRPr="003E7408">
              <w:rPr>
                <w:i/>
                <w:iCs/>
                <w:color w:val="808080" w:themeColor="background1" w:themeShade="80"/>
              </w:rPr>
              <w:t>networks</w:t>
            </w:r>
            <w:proofErr w:type="gramEnd"/>
            <w:r w:rsidR="00AA71DA" w:rsidRPr="003E7408">
              <w:rPr>
                <w:i/>
                <w:iCs/>
                <w:color w:val="808080" w:themeColor="background1" w:themeShade="80"/>
              </w:rPr>
              <w:t xml:space="preserve"> and themes (NEW)</w:t>
            </w:r>
          </w:p>
        </w:tc>
      </w:tr>
      <w:tr w:rsidR="00AA71DA" w14:paraId="622A5F60" w14:textId="77777777" w:rsidTr="00AA71DA">
        <w:tc>
          <w:tcPr>
            <w:tcW w:w="2317" w:type="dxa"/>
            <w:vMerge/>
            <w:shd w:val="clear" w:color="auto" w:fill="FFC000"/>
          </w:tcPr>
          <w:p w14:paraId="0E9C7E9D" w14:textId="124E8811" w:rsidR="00AA71DA" w:rsidRDefault="00AA71DA" w:rsidP="004D379A"/>
        </w:tc>
        <w:tc>
          <w:tcPr>
            <w:tcW w:w="1931" w:type="dxa"/>
            <w:shd w:val="clear" w:color="auto" w:fill="FFE599" w:themeFill="accent4" w:themeFillTint="66"/>
          </w:tcPr>
          <w:p w14:paraId="0BEAD661" w14:textId="773D6F24" w:rsidR="00AA71DA" w:rsidRPr="00FC2CF2" w:rsidRDefault="00AA71DA" w:rsidP="004D379A">
            <w:pPr>
              <w:rPr>
                <w:b/>
                <w:bCs/>
              </w:rPr>
            </w:pPr>
            <w:r w:rsidRPr="00A91297">
              <w:rPr>
                <w:b/>
                <w:bCs/>
              </w:rPr>
              <w:t>Rights and responsibilities</w:t>
            </w:r>
          </w:p>
          <w:p w14:paraId="24B20070" w14:textId="219D2C9F" w:rsidR="00AA71DA" w:rsidRDefault="00AA71DA" w:rsidP="004D379A"/>
        </w:tc>
        <w:tc>
          <w:tcPr>
            <w:tcW w:w="5245" w:type="dxa"/>
          </w:tcPr>
          <w:p w14:paraId="73DAD3E9" w14:textId="5AEF4511" w:rsidR="00AA71DA" w:rsidRDefault="00AA71DA">
            <w:pPr>
              <w:pStyle w:val="ListParagraph"/>
              <w:numPr>
                <w:ilvl w:val="0"/>
                <w:numId w:val="4"/>
              </w:numPr>
              <w:rPr>
                <w:color w:val="808080" w:themeColor="background1" w:themeShade="80"/>
              </w:rPr>
            </w:pPr>
            <w:r>
              <w:rPr>
                <w:color w:val="808080" w:themeColor="background1" w:themeShade="80"/>
              </w:rPr>
              <w:t>Understanding rights and responsibilities</w:t>
            </w:r>
          </w:p>
          <w:p w14:paraId="44C26CC4" w14:textId="3BF7FC1F" w:rsidR="00AA71DA" w:rsidRDefault="00AA71DA">
            <w:pPr>
              <w:pStyle w:val="ListParagraph"/>
              <w:numPr>
                <w:ilvl w:val="0"/>
                <w:numId w:val="4"/>
              </w:numPr>
              <w:rPr>
                <w:color w:val="808080" w:themeColor="background1" w:themeShade="80"/>
              </w:rPr>
            </w:pPr>
            <w:r>
              <w:rPr>
                <w:color w:val="808080" w:themeColor="background1" w:themeShade="80"/>
              </w:rPr>
              <w:t>UN Convention</w:t>
            </w:r>
            <w:r w:rsidR="00E92EFA">
              <w:rPr>
                <w:color w:val="808080" w:themeColor="background1" w:themeShade="80"/>
              </w:rPr>
              <w:t xml:space="preserve"> on the Rights of the Child</w:t>
            </w:r>
          </w:p>
          <w:p w14:paraId="076962FB" w14:textId="77777777" w:rsidR="00AA71DA" w:rsidRDefault="00AA71DA">
            <w:pPr>
              <w:pStyle w:val="ListParagraph"/>
              <w:numPr>
                <w:ilvl w:val="0"/>
                <w:numId w:val="4"/>
              </w:numPr>
              <w:rPr>
                <w:color w:val="808080" w:themeColor="background1" w:themeShade="80"/>
              </w:rPr>
            </w:pPr>
            <w:r>
              <w:rPr>
                <w:color w:val="808080" w:themeColor="background1" w:themeShade="80"/>
              </w:rPr>
              <w:t>Human Rights</w:t>
            </w:r>
          </w:p>
          <w:p w14:paraId="418D1675" w14:textId="42C2BB2E" w:rsidR="00AA71DA" w:rsidRDefault="00AA71DA">
            <w:pPr>
              <w:pStyle w:val="ListParagraph"/>
              <w:numPr>
                <w:ilvl w:val="0"/>
                <w:numId w:val="4"/>
              </w:numPr>
              <w:rPr>
                <w:color w:val="808080" w:themeColor="background1" w:themeShade="80"/>
              </w:rPr>
            </w:pPr>
            <w:r>
              <w:rPr>
                <w:color w:val="808080" w:themeColor="background1" w:themeShade="80"/>
              </w:rPr>
              <w:t>Personal space</w:t>
            </w:r>
            <w:r w:rsidR="00B75A94">
              <w:rPr>
                <w:color w:val="808080" w:themeColor="background1" w:themeShade="80"/>
              </w:rPr>
              <w:t xml:space="preserve"> and boundaries</w:t>
            </w:r>
          </w:p>
          <w:p w14:paraId="6E45EA41" w14:textId="11A5C231" w:rsidR="00AA71DA" w:rsidRPr="00FE63E9" w:rsidRDefault="00DA03C5">
            <w:pPr>
              <w:pStyle w:val="ListParagraph"/>
              <w:numPr>
                <w:ilvl w:val="0"/>
                <w:numId w:val="4"/>
              </w:numPr>
              <w:rPr>
                <w:color w:val="808080" w:themeColor="background1" w:themeShade="80"/>
              </w:rPr>
            </w:pPr>
            <w:r>
              <w:rPr>
                <w:color w:val="808080" w:themeColor="background1" w:themeShade="80"/>
              </w:rPr>
              <w:t xml:space="preserve">Identity </w:t>
            </w:r>
          </w:p>
          <w:p w14:paraId="5BC79364" w14:textId="248F3CF9" w:rsidR="00AA71DA" w:rsidRPr="00725FEF" w:rsidRDefault="00473F4D">
            <w:pPr>
              <w:pStyle w:val="ListParagraph"/>
              <w:numPr>
                <w:ilvl w:val="0"/>
                <w:numId w:val="4"/>
              </w:numPr>
              <w:rPr>
                <w:color w:val="808080" w:themeColor="background1" w:themeShade="80"/>
              </w:rPr>
            </w:pPr>
            <w:r>
              <w:rPr>
                <w:color w:val="808080" w:themeColor="background1" w:themeShade="80"/>
              </w:rPr>
              <w:t>Gender s</w:t>
            </w:r>
            <w:r w:rsidR="00AA71DA" w:rsidRPr="00DF20FB">
              <w:rPr>
                <w:color w:val="808080" w:themeColor="background1" w:themeShade="80"/>
              </w:rPr>
              <w:t>tereotypes</w:t>
            </w:r>
          </w:p>
        </w:tc>
        <w:tc>
          <w:tcPr>
            <w:tcW w:w="5386" w:type="dxa"/>
          </w:tcPr>
          <w:p w14:paraId="7BD20ECB" w14:textId="0B7C9C0A" w:rsidR="0025397D" w:rsidRPr="0025397D" w:rsidRDefault="008F0049" w:rsidP="0025397D">
            <w:pPr>
              <w:pStyle w:val="ListParagraph"/>
              <w:numPr>
                <w:ilvl w:val="0"/>
                <w:numId w:val="4"/>
              </w:numPr>
            </w:pPr>
            <w:r>
              <w:t xml:space="preserve">2.1  </w:t>
            </w:r>
            <w:r w:rsidR="0025397D" w:rsidRPr="0025397D">
              <w:t>United Nations Convention on the Rights of the Child</w:t>
            </w:r>
            <w:r w:rsidR="00A41C8F">
              <w:t xml:space="preserve"> (FA2-1.2)</w:t>
            </w:r>
          </w:p>
          <w:p w14:paraId="448E8219" w14:textId="03F7603E" w:rsidR="0025397D" w:rsidRPr="0025397D" w:rsidRDefault="0025397D" w:rsidP="0025397D">
            <w:pPr>
              <w:pStyle w:val="ListParagraph"/>
              <w:numPr>
                <w:ilvl w:val="0"/>
                <w:numId w:val="4"/>
              </w:numPr>
            </w:pPr>
            <w:r w:rsidRPr="0025397D">
              <w:t>2.2 Rights and responsibilities</w:t>
            </w:r>
            <w:r w:rsidR="00A41C8F">
              <w:t xml:space="preserve"> (FA2-1.1)</w:t>
            </w:r>
          </w:p>
          <w:p w14:paraId="2A21D8C4" w14:textId="562428BE" w:rsidR="0025397D" w:rsidRPr="0025397D" w:rsidRDefault="0025397D" w:rsidP="0025397D">
            <w:pPr>
              <w:pStyle w:val="ListParagraph"/>
              <w:numPr>
                <w:ilvl w:val="0"/>
                <w:numId w:val="4"/>
              </w:numPr>
            </w:pPr>
            <w:r w:rsidRPr="0025397D">
              <w:t xml:space="preserve">2.3 Personal space </w:t>
            </w:r>
            <w:r w:rsidR="00A41C8F">
              <w:t>(</w:t>
            </w:r>
            <w:r w:rsidRPr="0025397D">
              <w:t>NEW</w:t>
            </w:r>
            <w:r w:rsidR="00A41C8F">
              <w:t>)</w:t>
            </w:r>
          </w:p>
          <w:p w14:paraId="6F85AF51" w14:textId="73A446CD" w:rsidR="0025397D" w:rsidRPr="0025397D" w:rsidRDefault="0025397D" w:rsidP="0025397D">
            <w:pPr>
              <w:pStyle w:val="ListParagraph"/>
              <w:numPr>
                <w:ilvl w:val="0"/>
                <w:numId w:val="4"/>
              </w:numPr>
            </w:pPr>
            <w:r w:rsidRPr="0025397D">
              <w:t>2.4 Defining public and private</w:t>
            </w:r>
            <w:r w:rsidR="00A41C8F">
              <w:t xml:space="preserve"> (FA3)</w:t>
            </w:r>
          </w:p>
          <w:p w14:paraId="76A3A7A4" w14:textId="4A759D5C" w:rsidR="0025397D" w:rsidRPr="0025397D" w:rsidRDefault="0025397D" w:rsidP="0025397D">
            <w:pPr>
              <w:pStyle w:val="ListParagraph"/>
              <w:numPr>
                <w:ilvl w:val="0"/>
                <w:numId w:val="4"/>
              </w:numPr>
            </w:pPr>
            <w:r w:rsidRPr="0025397D">
              <w:t xml:space="preserve">2.5 Character strengths </w:t>
            </w:r>
            <w:r w:rsidR="00A41C8F">
              <w:t>(</w:t>
            </w:r>
            <w:r w:rsidRPr="0025397D">
              <w:t>NEW</w:t>
            </w:r>
            <w:r w:rsidR="00A41C8F">
              <w:t>)</w:t>
            </w:r>
          </w:p>
          <w:p w14:paraId="471A9747" w14:textId="105AFA0F" w:rsidR="00AA71DA" w:rsidRPr="00A5391F" w:rsidRDefault="0025397D" w:rsidP="00C7072E">
            <w:pPr>
              <w:pStyle w:val="ListParagraph"/>
              <w:numPr>
                <w:ilvl w:val="0"/>
                <w:numId w:val="4"/>
              </w:numPr>
            </w:pPr>
            <w:r w:rsidRPr="0025397D">
              <w:t>2.6 Gender stereotypes</w:t>
            </w:r>
            <w:r w:rsidR="00586B1C">
              <w:t xml:space="preserve"> – media analysis</w:t>
            </w:r>
            <w:r w:rsidR="00A41C8F">
              <w:t xml:space="preserve"> (NEW)</w:t>
            </w:r>
          </w:p>
        </w:tc>
      </w:tr>
      <w:tr w:rsidR="00AA71DA" w14:paraId="1F463BC7" w14:textId="77777777" w:rsidTr="00AA71DA">
        <w:tc>
          <w:tcPr>
            <w:tcW w:w="2317" w:type="dxa"/>
            <w:vMerge/>
            <w:shd w:val="clear" w:color="auto" w:fill="FFC000"/>
          </w:tcPr>
          <w:p w14:paraId="0E99C4E3" w14:textId="77777777" w:rsidR="00AA71DA" w:rsidRDefault="00AA71DA" w:rsidP="004D379A"/>
        </w:tc>
        <w:tc>
          <w:tcPr>
            <w:tcW w:w="1931" w:type="dxa"/>
            <w:shd w:val="clear" w:color="auto" w:fill="FFE599" w:themeFill="accent4" w:themeFillTint="66"/>
          </w:tcPr>
          <w:p w14:paraId="1A248B25" w14:textId="3A502B0E" w:rsidR="00AA71DA" w:rsidRPr="00FC2CF2" w:rsidRDefault="00AA71DA" w:rsidP="004D379A">
            <w:pPr>
              <w:rPr>
                <w:b/>
                <w:bCs/>
              </w:rPr>
            </w:pPr>
            <w:r w:rsidRPr="00A91297">
              <w:rPr>
                <w:b/>
                <w:bCs/>
              </w:rPr>
              <w:t>Safe and unsafe</w:t>
            </w:r>
          </w:p>
          <w:p w14:paraId="3C22F83B" w14:textId="4443C41C" w:rsidR="00AA71DA" w:rsidRDefault="00AA71DA" w:rsidP="004D379A"/>
        </w:tc>
        <w:tc>
          <w:tcPr>
            <w:tcW w:w="5245" w:type="dxa"/>
          </w:tcPr>
          <w:p w14:paraId="7E3CD380" w14:textId="01BE721E" w:rsidR="00AA71DA" w:rsidRPr="00C274D3" w:rsidRDefault="00926EB2">
            <w:pPr>
              <w:pStyle w:val="ListParagraph"/>
              <w:numPr>
                <w:ilvl w:val="0"/>
                <w:numId w:val="5"/>
              </w:numPr>
              <w:rPr>
                <w:color w:val="808080" w:themeColor="background1" w:themeShade="80"/>
              </w:rPr>
            </w:pPr>
            <w:r>
              <w:rPr>
                <w:color w:val="808080" w:themeColor="background1" w:themeShade="80"/>
              </w:rPr>
              <w:t>Feelings</w:t>
            </w:r>
          </w:p>
          <w:p w14:paraId="75FB3FB7" w14:textId="793CC746" w:rsidR="00AA71DA" w:rsidRPr="004F79DD" w:rsidRDefault="00AA71DA">
            <w:pPr>
              <w:pStyle w:val="ListParagraph"/>
              <w:numPr>
                <w:ilvl w:val="0"/>
                <w:numId w:val="5"/>
              </w:numPr>
              <w:rPr>
                <w:color w:val="808080" w:themeColor="background1" w:themeShade="80"/>
              </w:rPr>
            </w:pPr>
            <w:r w:rsidRPr="00C274D3">
              <w:rPr>
                <w:color w:val="808080" w:themeColor="background1" w:themeShade="80"/>
              </w:rPr>
              <w:t>Recognising feelings as warning signs</w:t>
            </w:r>
          </w:p>
          <w:p w14:paraId="42C84CE9" w14:textId="5D58B7DC" w:rsidR="00AA71DA" w:rsidRPr="002E3CE4" w:rsidRDefault="001C56DE">
            <w:pPr>
              <w:pStyle w:val="ListParagraph"/>
              <w:numPr>
                <w:ilvl w:val="0"/>
                <w:numId w:val="5"/>
              </w:numPr>
              <w:rPr>
                <w:color w:val="808080" w:themeColor="background1" w:themeShade="80"/>
              </w:rPr>
            </w:pPr>
            <w:r>
              <w:rPr>
                <w:color w:val="808080" w:themeColor="background1" w:themeShade="80"/>
              </w:rPr>
              <w:t>S</w:t>
            </w:r>
            <w:r w:rsidR="00AA71DA" w:rsidRPr="002E3CE4">
              <w:rPr>
                <w:color w:val="808080" w:themeColor="background1" w:themeShade="80"/>
              </w:rPr>
              <w:t>afe and unsafe situations</w:t>
            </w:r>
          </w:p>
          <w:p w14:paraId="10ADC4A9" w14:textId="6DF7AC17" w:rsidR="00AA71DA" w:rsidRPr="00C274D3" w:rsidRDefault="00AA71DA">
            <w:pPr>
              <w:pStyle w:val="ListParagraph"/>
              <w:numPr>
                <w:ilvl w:val="0"/>
                <w:numId w:val="5"/>
              </w:numPr>
              <w:rPr>
                <w:color w:val="808080" w:themeColor="background1" w:themeShade="80"/>
              </w:rPr>
            </w:pPr>
            <w:r w:rsidRPr="00C274D3">
              <w:rPr>
                <w:color w:val="808080" w:themeColor="background1" w:themeShade="80"/>
              </w:rPr>
              <w:t>Defining and assessing risks</w:t>
            </w:r>
            <w:r w:rsidR="00157B7E">
              <w:rPr>
                <w:color w:val="808080" w:themeColor="background1" w:themeShade="80"/>
              </w:rPr>
              <w:t xml:space="preserve"> and risk-taking</w:t>
            </w:r>
          </w:p>
          <w:p w14:paraId="392DE3E5" w14:textId="0B6AB397" w:rsidR="00AA71DA" w:rsidRPr="00C274D3" w:rsidRDefault="00AA71DA">
            <w:pPr>
              <w:pStyle w:val="ListParagraph"/>
              <w:numPr>
                <w:ilvl w:val="0"/>
                <w:numId w:val="5"/>
              </w:numPr>
              <w:rPr>
                <w:color w:val="808080" w:themeColor="background1" w:themeShade="80"/>
              </w:rPr>
            </w:pPr>
            <w:r w:rsidRPr="00C274D3">
              <w:rPr>
                <w:color w:val="808080" w:themeColor="background1" w:themeShade="80"/>
              </w:rPr>
              <w:t>Online risks, image</w:t>
            </w:r>
            <w:r w:rsidR="00EF27C4">
              <w:rPr>
                <w:color w:val="808080" w:themeColor="background1" w:themeShade="80"/>
              </w:rPr>
              <w:t xml:space="preserve"> sharing</w:t>
            </w:r>
            <w:r w:rsidRPr="00C274D3">
              <w:rPr>
                <w:color w:val="808080" w:themeColor="background1" w:themeShade="80"/>
              </w:rPr>
              <w:t xml:space="preserve">, online </w:t>
            </w:r>
            <w:proofErr w:type="gramStart"/>
            <w:r w:rsidRPr="00C274D3">
              <w:rPr>
                <w:color w:val="808080" w:themeColor="background1" w:themeShade="80"/>
              </w:rPr>
              <w:t>safety</w:t>
            </w:r>
            <w:proofErr w:type="gramEnd"/>
            <w:r w:rsidRPr="00C274D3">
              <w:rPr>
                <w:color w:val="808080" w:themeColor="background1" w:themeShade="80"/>
              </w:rPr>
              <w:t xml:space="preserve"> and laws</w:t>
            </w:r>
          </w:p>
          <w:p w14:paraId="2499B904" w14:textId="405C2B99" w:rsidR="00AA71DA" w:rsidRPr="004F79DD" w:rsidRDefault="00AA71DA">
            <w:pPr>
              <w:pStyle w:val="ListParagraph"/>
              <w:numPr>
                <w:ilvl w:val="0"/>
                <w:numId w:val="5"/>
              </w:numPr>
              <w:rPr>
                <w:color w:val="808080" w:themeColor="background1" w:themeShade="80"/>
              </w:rPr>
            </w:pPr>
            <w:r w:rsidRPr="00C274D3">
              <w:rPr>
                <w:color w:val="808080" w:themeColor="background1" w:themeShade="80"/>
              </w:rPr>
              <w:t>Risk mitigation, what makes something safer</w:t>
            </w:r>
          </w:p>
        </w:tc>
        <w:tc>
          <w:tcPr>
            <w:tcW w:w="5386" w:type="dxa"/>
          </w:tcPr>
          <w:p w14:paraId="7C0208B3" w14:textId="4E25B4B9" w:rsidR="00CE096D" w:rsidRPr="00C7072E" w:rsidRDefault="00B02D8C" w:rsidP="00CE096D">
            <w:pPr>
              <w:pStyle w:val="ListParagraph"/>
              <w:numPr>
                <w:ilvl w:val="0"/>
                <w:numId w:val="5"/>
              </w:numPr>
              <w:rPr>
                <w:i/>
                <w:iCs/>
                <w:color w:val="808080" w:themeColor="background1" w:themeShade="80"/>
              </w:rPr>
            </w:pPr>
            <w:r w:rsidRPr="00C7072E">
              <w:rPr>
                <w:i/>
                <w:iCs/>
                <w:color w:val="808080" w:themeColor="background1" w:themeShade="80"/>
              </w:rPr>
              <w:t xml:space="preserve">3.1 </w:t>
            </w:r>
            <w:r w:rsidR="00CE096D" w:rsidRPr="00C7072E">
              <w:rPr>
                <w:i/>
                <w:iCs/>
                <w:color w:val="808080" w:themeColor="background1" w:themeShade="80"/>
              </w:rPr>
              <w:t>Feelings wheel</w:t>
            </w:r>
            <w:r w:rsidR="004F3A9C">
              <w:rPr>
                <w:i/>
                <w:iCs/>
                <w:color w:val="808080" w:themeColor="background1" w:themeShade="80"/>
              </w:rPr>
              <w:t xml:space="preserve"> (NEW)</w:t>
            </w:r>
          </w:p>
          <w:p w14:paraId="7514AE0A" w14:textId="53B81E6F" w:rsidR="00CE096D" w:rsidRPr="00CE096D" w:rsidRDefault="00CE096D" w:rsidP="00CE096D">
            <w:pPr>
              <w:pStyle w:val="ListParagraph"/>
              <w:numPr>
                <w:ilvl w:val="0"/>
                <w:numId w:val="5"/>
              </w:numPr>
            </w:pPr>
            <w:r w:rsidRPr="00CE096D">
              <w:t>3.2 Identifying characters warning signs</w:t>
            </w:r>
            <w:r w:rsidR="004F3A9C">
              <w:t xml:space="preserve"> (NEW)</w:t>
            </w:r>
          </w:p>
          <w:p w14:paraId="3565AEF1" w14:textId="52A4E0E8" w:rsidR="00CE096D" w:rsidRPr="00CE096D" w:rsidRDefault="00CE096D" w:rsidP="00CE096D">
            <w:pPr>
              <w:pStyle w:val="ListParagraph"/>
              <w:numPr>
                <w:ilvl w:val="0"/>
                <w:numId w:val="5"/>
              </w:numPr>
            </w:pPr>
            <w:r w:rsidRPr="00CE096D">
              <w:t>3.3 Feeling unsafe</w:t>
            </w:r>
            <w:r w:rsidR="000C2AF0">
              <w:t xml:space="preserve"> (FA1-2.4)</w:t>
            </w:r>
          </w:p>
          <w:p w14:paraId="18F53064" w14:textId="07C5DDE7" w:rsidR="00CE096D" w:rsidRPr="00C7072E" w:rsidRDefault="00CE096D" w:rsidP="00CE096D">
            <w:pPr>
              <w:pStyle w:val="ListParagraph"/>
              <w:numPr>
                <w:ilvl w:val="0"/>
                <w:numId w:val="5"/>
              </w:numPr>
              <w:rPr>
                <w:i/>
                <w:iCs/>
                <w:color w:val="808080" w:themeColor="background1" w:themeShade="80"/>
              </w:rPr>
            </w:pPr>
            <w:r w:rsidRPr="00C7072E">
              <w:rPr>
                <w:i/>
                <w:iCs/>
                <w:color w:val="808080" w:themeColor="background1" w:themeShade="80"/>
              </w:rPr>
              <w:t>3.4 Warning signs: placemat</w:t>
            </w:r>
            <w:r w:rsidR="000C2AF0">
              <w:rPr>
                <w:i/>
                <w:iCs/>
                <w:color w:val="808080" w:themeColor="background1" w:themeShade="80"/>
              </w:rPr>
              <w:t xml:space="preserve"> (NEW)</w:t>
            </w:r>
          </w:p>
          <w:p w14:paraId="114E21D5" w14:textId="43BA990B" w:rsidR="00CE096D" w:rsidRPr="00CE096D" w:rsidRDefault="00CE096D" w:rsidP="00CE096D">
            <w:pPr>
              <w:pStyle w:val="ListParagraph"/>
              <w:numPr>
                <w:ilvl w:val="0"/>
                <w:numId w:val="5"/>
              </w:numPr>
            </w:pPr>
            <w:r w:rsidRPr="00CE096D">
              <w:t>3.5 Definition of safety</w:t>
            </w:r>
            <w:r w:rsidR="000C2AF0">
              <w:t xml:space="preserve"> (FA1)</w:t>
            </w:r>
          </w:p>
          <w:p w14:paraId="7D749003" w14:textId="38851591" w:rsidR="00CE096D" w:rsidRPr="00CE096D" w:rsidRDefault="00CE096D" w:rsidP="00CE096D">
            <w:pPr>
              <w:pStyle w:val="ListParagraph"/>
              <w:numPr>
                <w:ilvl w:val="0"/>
                <w:numId w:val="5"/>
              </w:numPr>
            </w:pPr>
            <w:r w:rsidRPr="00CE096D">
              <w:t>3.6 Ideas about being safe and unsafe</w:t>
            </w:r>
            <w:r w:rsidR="000C2AF0">
              <w:t xml:space="preserve"> (FA1)</w:t>
            </w:r>
          </w:p>
          <w:p w14:paraId="7BC5C6A9" w14:textId="53D60FBE" w:rsidR="00CE096D" w:rsidRPr="00CE096D" w:rsidRDefault="00CE096D" w:rsidP="00CE096D">
            <w:pPr>
              <w:pStyle w:val="ListParagraph"/>
              <w:numPr>
                <w:ilvl w:val="0"/>
                <w:numId w:val="5"/>
              </w:numPr>
            </w:pPr>
            <w:r w:rsidRPr="00CE096D">
              <w:t xml:space="preserve">3.7 Adults caring for children </w:t>
            </w:r>
            <w:r w:rsidR="000C2AF0">
              <w:t>(FA1)</w:t>
            </w:r>
          </w:p>
          <w:p w14:paraId="6D634019" w14:textId="0FBB22AA" w:rsidR="00CE096D" w:rsidRPr="00C7072E" w:rsidRDefault="00CE096D" w:rsidP="00CE096D">
            <w:pPr>
              <w:pStyle w:val="ListParagraph"/>
              <w:numPr>
                <w:ilvl w:val="0"/>
                <w:numId w:val="5"/>
              </w:numPr>
              <w:rPr>
                <w:i/>
                <w:iCs/>
                <w:color w:val="808080" w:themeColor="background1" w:themeShade="80"/>
              </w:rPr>
            </w:pPr>
            <w:r w:rsidRPr="00C7072E">
              <w:rPr>
                <w:i/>
                <w:iCs/>
                <w:color w:val="808080" w:themeColor="background1" w:themeShade="80"/>
              </w:rPr>
              <w:t xml:space="preserve">3.8 Chatting </w:t>
            </w:r>
            <w:r w:rsidR="00A41C8F">
              <w:rPr>
                <w:i/>
                <w:iCs/>
                <w:color w:val="808080" w:themeColor="background1" w:themeShade="80"/>
              </w:rPr>
              <w:t>s</w:t>
            </w:r>
            <w:r w:rsidRPr="00C7072E">
              <w:rPr>
                <w:i/>
                <w:iCs/>
                <w:color w:val="808080" w:themeColor="background1" w:themeShade="80"/>
              </w:rPr>
              <w:t xml:space="preserve">afely </w:t>
            </w:r>
            <w:r w:rsidR="00A41C8F">
              <w:rPr>
                <w:i/>
                <w:iCs/>
                <w:color w:val="808080" w:themeColor="background1" w:themeShade="80"/>
              </w:rPr>
              <w:t>o</w:t>
            </w:r>
            <w:r w:rsidRPr="00C7072E">
              <w:rPr>
                <w:i/>
                <w:iCs/>
                <w:color w:val="808080" w:themeColor="background1" w:themeShade="80"/>
              </w:rPr>
              <w:t xml:space="preserve">nline </w:t>
            </w:r>
            <w:r w:rsidR="000C2AF0">
              <w:rPr>
                <w:i/>
                <w:iCs/>
                <w:color w:val="808080" w:themeColor="background1" w:themeShade="80"/>
              </w:rPr>
              <w:t>(NEW)</w:t>
            </w:r>
          </w:p>
          <w:p w14:paraId="139EDEEB" w14:textId="48E0D5E2" w:rsidR="00CE096D" w:rsidRPr="00CE096D" w:rsidRDefault="00CE096D" w:rsidP="00CE096D">
            <w:pPr>
              <w:pStyle w:val="ListParagraph"/>
              <w:numPr>
                <w:ilvl w:val="0"/>
                <w:numId w:val="5"/>
              </w:numPr>
            </w:pPr>
            <w:r w:rsidRPr="00CE096D">
              <w:t xml:space="preserve">3.9 </w:t>
            </w:r>
            <w:r w:rsidR="00192FD5">
              <w:t xml:space="preserve">Assessing </w:t>
            </w:r>
            <w:r w:rsidRPr="00CE096D">
              <w:t>risk</w:t>
            </w:r>
            <w:r w:rsidR="00192FD5">
              <w:t>s</w:t>
            </w:r>
            <w:r w:rsidR="000C2AF0">
              <w:t xml:space="preserve"> (NEW)</w:t>
            </w:r>
          </w:p>
          <w:p w14:paraId="136EDDF8" w14:textId="63AB6CF5" w:rsidR="00AA71DA" w:rsidRPr="00C7072E" w:rsidRDefault="00CE096D" w:rsidP="00CE096D">
            <w:pPr>
              <w:pStyle w:val="ListParagraph"/>
              <w:numPr>
                <w:ilvl w:val="0"/>
                <w:numId w:val="5"/>
              </w:numPr>
              <w:rPr>
                <w:i/>
                <w:iCs/>
              </w:rPr>
            </w:pPr>
            <w:r w:rsidRPr="00C7072E">
              <w:rPr>
                <w:i/>
                <w:iCs/>
                <w:color w:val="808080" w:themeColor="background1" w:themeShade="80"/>
              </w:rPr>
              <w:t>3.10 Exploring online risk</w:t>
            </w:r>
            <w:r w:rsidR="00AB3877">
              <w:rPr>
                <w:i/>
                <w:iCs/>
                <w:color w:val="808080" w:themeColor="background1" w:themeShade="80"/>
              </w:rPr>
              <w:t xml:space="preserve"> and safety</w:t>
            </w:r>
            <w:r w:rsidR="000C2AF0">
              <w:rPr>
                <w:i/>
                <w:iCs/>
                <w:color w:val="808080" w:themeColor="background1" w:themeShade="80"/>
              </w:rPr>
              <w:t xml:space="preserve"> (NEW)</w:t>
            </w:r>
          </w:p>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1EBB35C2" w:rsidR="00BD3D79" w:rsidRDefault="00F415BE">
      <w:pPr>
        <w:pStyle w:val="Heading1"/>
        <w:numPr>
          <w:ilvl w:val="0"/>
          <w:numId w:val="2"/>
        </w:numPr>
        <w:spacing w:before="0"/>
        <w:ind w:left="426"/>
        <w:rPr>
          <w:b/>
          <w:bCs/>
        </w:rPr>
      </w:pPr>
      <w:r>
        <w:rPr>
          <w:b/>
          <w:bCs/>
        </w:rPr>
        <w:t xml:space="preserve">Proposed activities for </w:t>
      </w:r>
      <w:r w:rsidR="004D379A">
        <w:rPr>
          <w:b/>
          <w:bCs/>
        </w:rPr>
        <w:t>Focus Area 1 – The right to be safe</w:t>
      </w:r>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3872B493" w14:textId="77777777" w:rsidR="00BB7A59" w:rsidRDefault="00BB7A59" w:rsidP="00E44E67">
      <w:pPr>
        <w:pStyle w:val="ListParagraph"/>
        <w:rPr>
          <w:highlight w:val="yellow"/>
        </w:rPr>
      </w:pPr>
    </w:p>
    <w:tbl>
      <w:tblPr>
        <w:tblStyle w:val="TableGrid"/>
        <w:tblW w:w="14883" w:type="dxa"/>
        <w:tblInd w:w="421" w:type="dxa"/>
        <w:tblLook w:val="04A0" w:firstRow="1" w:lastRow="0" w:firstColumn="1" w:lastColumn="0" w:noHBand="0" w:noVBand="1"/>
      </w:tblPr>
      <w:tblGrid>
        <w:gridCol w:w="11056"/>
        <w:gridCol w:w="3827"/>
      </w:tblGrid>
      <w:tr w:rsidR="006E71E1" w:rsidRPr="002E67BA" w14:paraId="4C4A97A7" w14:textId="77777777" w:rsidTr="006E71E1">
        <w:tc>
          <w:tcPr>
            <w:tcW w:w="14883" w:type="dxa"/>
            <w:gridSpan w:val="2"/>
            <w:shd w:val="clear" w:color="auto" w:fill="FFD966" w:themeFill="accent4" w:themeFillTint="99"/>
          </w:tcPr>
          <w:p w14:paraId="7C6BBD50" w14:textId="77777777" w:rsidR="006E71E1" w:rsidRPr="002E67BA" w:rsidRDefault="006E71E1" w:rsidP="006E71E1">
            <w:pPr>
              <w:pStyle w:val="FA1"/>
              <w:ind w:left="0"/>
              <w:rPr>
                <w:sz w:val="24"/>
                <w:szCs w:val="18"/>
              </w:rPr>
            </w:pPr>
            <w:r w:rsidRPr="002E67BA">
              <w:rPr>
                <w:sz w:val="24"/>
                <w:szCs w:val="18"/>
              </w:rPr>
              <w:t>Topic 1 – Keeping safe</w:t>
            </w:r>
          </w:p>
        </w:tc>
      </w:tr>
      <w:tr w:rsidR="006E71E1" w14:paraId="70E4DB33" w14:textId="77777777" w:rsidTr="006E71E1">
        <w:tc>
          <w:tcPr>
            <w:tcW w:w="11056" w:type="dxa"/>
          </w:tcPr>
          <w:p w14:paraId="3A4AA396" w14:textId="1730CB99" w:rsidR="006E71E1" w:rsidRPr="00631AF2" w:rsidRDefault="006E71E1" w:rsidP="007120D5">
            <w:pPr>
              <w:rPr>
                <w:b/>
                <w:bCs/>
              </w:rPr>
            </w:pPr>
            <w:r w:rsidRPr="00631AF2">
              <w:rPr>
                <w:b/>
                <w:bCs/>
              </w:rPr>
              <w:t xml:space="preserve">1.1 Group norms, </w:t>
            </w:r>
            <w:proofErr w:type="gramStart"/>
            <w:r w:rsidRPr="00631AF2">
              <w:rPr>
                <w:b/>
                <w:bCs/>
              </w:rPr>
              <w:t>networks</w:t>
            </w:r>
            <w:proofErr w:type="gramEnd"/>
            <w:r w:rsidRPr="00631AF2">
              <w:rPr>
                <w:b/>
                <w:bCs/>
              </w:rPr>
              <w:t xml:space="preserve"> and themes</w:t>
            </w:r>
          </w:p>
          <w:p w14:paraId="6298437F" w14:textId="77777777" w:rsidR="006E71E1" w:rsidRDefault="006E71E1" w:rsidP="007120D5"/>
          <w:p w14:paraId="4572EE46" w14:textId="77777777" w:rsidR="00EA7992" w:rsidRPr="004B4B0D" w:rsidRDefault="00EA7992" w:rsidP="00EA7992">
            <w:pPr>
              <w:rPr>
                <w:color w:val="FF0000"/>
              </w:rPr>
            </w:pPr>
            <w:r>
              <w:rPr>
                <w:color w:val="FF0000"/>
              </w:rPr>
              <w:t>Under development</w:t>
            </w:r>
          </w:p>
          <w:p w14:paraId="5C728363" w14:textId="313586C7" w:rsidR="006E71E1" w:rsidRDefault="006E71E1" w:rsidP="007120D5"/>
        </w:tc>
        <w:tc>
          <w:tcPr>
            <w:tcW w:w="3827" w:type="dxa"/>
          </w:tcPr>
          <w:p w14:paraId="679B53EA" w14:textId="77777777" w:rsidR="006E71E1" w:rsidRPr="003C21B5" w:rsidRDefault="003C21B5" w:rsidP="007120D5">
            <w:pPr>
              <w:rPr>
                <w:color w:val="FF0000"/>
              </w:rPr>
            </w:pPr>
            <w:r w:rsidRPr="003C21B5">
              <w:rPr>
                <w:color w:val="FF0000"/>
              </w:rPr>
              <w:t>New activity</w:t>
            </w:r>
          </w:p>
          <w:p w14:paraId="0B94F79C" w14:textId="77777777" w:rsidR="003C21B5" w:rsidRDefault="003C21B5" w:rsidP="007120D5"/>
          <w:p w14:paraId="30275B43" w14:textId="4CEF18BD" w:rsidR="003C21B5" w:rsidRDefault="003C21B5" w:rsidP="007120D5"/>
        </w:tc>
      </w:tr>
    </w:tbl>
    <w:p w14:paraId="4653157A" w14:textId="77777777" w:rsidR="006E71E1" w:rsidRDefault="006E71E1" w:rsidP="00E44E67">
      <w:pPr>
        <w:pStyle w:val="ListParagraph"/>
        <w:rPr>
          <w:highlight w:val="yellow"/>
        </w:rPr>
      </w:pPr>
    </w:p>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E16C37" w:rsidRPr="002E67BA" w14:paraId="34449540" w14:textId="77777777" w:rsidTr="00E16C37">
        <w:tc>
          <w:tcPr>
            <w:tcW w:w="14860" w:type="dxa"/>
            <w:gridSpan w:val="3"/>
            <w:shd w:val="clear" w:color="auto" w:fill="FFD966" w:themeFill="accent4" w:themeFillTint="99"/>
          </w:tcPr>
          <w:p w14:paraId="341F6A7A" w14:textId="77777777" w:rsidR="00E16C37" w:rsidRPr="002E67BA" w:rsidRDefault="00E16C37" w:rsidP="00E16C37">
            <w:pPr>
              <w:pStyle w:val="FA1"/>
              <w:ind w:left="0"/>
              <w:rPr>
                <w:sz w:val="24"/>
                <w:szCs w:val="18"/>
              </w:rPr>
            </w:pPr>
            <w:r w:rsidRPr="002E67BA">
              <w:rPr>
                <w:sz w:val="24"/>
                <w:szCs w:val="18"/>
              </w:rPr>
              <w:t xml:space="preserve">Topic </w:t>
            </w:r>
            <w:r>
              <w:rPr>
                <w:sz w:val="24"/>
                <w:szCs w:val="18"/>
              </w:rPr>
              <w:t>2</w:t>
            </w:r>
            <w:r w:rsidRPr="002E67BA">
              <w:rPr>
                <w:sz w:val="24"/>
                <w:szCs w:val="18"/>
              </w:rPr>
              <w:t xml:space="preserve"> – </w:t>
            </w:r>
            <w:r>
              <w:rPr>
                <w:sz w:val="24"/>
                <w:szCs w:val="18"/>
              </w:rPr>
              <w:t>Rights and responsibilities</w:t>
            </w:r>
          </w:p>
        </w:tc>
      </w:tr>
      <w:tr w:rsidR="00E16C37" w14:paraId="18E70728" w14:textId="77777777" w:rsidTr="00E16C37">
        <w:trPr>
          <w:gridAfter w:val="1"/>
          <w:wAfter w:w="10" w:type="dxa"/>
        </w:trPr>
        <w:tc>
          <w:tcPr>
            <w:tcW w:w="11052" w:type="dxa"/>
          </w:tcPr>
          <w:p w14:paraId="028B9B7E" w14:textId="77777777" w:rsidR="005A3F4D" w:rsidRPr="00631AF2" w:rsidRDefault="005A3F4D" w:rsidP="005A3F4D">
            <w:pPr>
              <w:rPr>
                <w:b/>
                <w:bCs/>
              </w:rPr>
            </w:pPr>
            <w:r w:rsidRPr="00631AF2">
              <w:rPr>
                <w:b/>
                <w:bCs/>
              </w:rPr>
              <w:t>2.1 United Nations Convention on the Rights of the Child</w:t>
            </w:r>
          </w:p>
          <w:p w14:paraId="40D8E2FA" w14:textId="77777777" w:rsidR="005A3F4D" w:rsidRPr="005A3F4D" w:rsidRDefault="005A3F4D" w:rsidP="005A3F4D"/>
          <w:p w14:paraId="5B885F1F" w14:textId="77777777" w:rsidR="005A3F4D" w:rsidRPr="005A3F4D" w:rsidRDefault="005A3F4D">
            <w:pPr>
              <w:numPr>
                <w:ilvl w:val="0"/>
                <w:numId w:val="9"/>
              </w:numPr>
            </w:pPr>
            <w:r w:rsidRPr="005A3F4D">
              <w:t>Select an appropriate video to explore the United Nations Convention on the Rights of the Child (UNCRC):</w:t>
            </w:r>
          </w:p>
          <w:p w14:paraId="19B611FD" w14:textId="77777777" w:rsidR="005A3F4D" w:rsidRPr="005A3F4D" w:rsidRDefault="005A3F4D">
            <w:pPr>
              <w:numPr>
                <w:ilvl w:val="0"/>
                <w:numId w:val="10"/>
              </w:numPr>
            </w:pPr>
            <w:r w:rsidRPr="005A3F4D">
              <w:rPr>
                <w:u w:val="single"/>
              </w:rPr>
              <w:t>What are child rights?</w:t>
            </w:r>
            <w:r w:rsidRPr="005A3F4D">
              <w:t xml:space="preserve"> UNICEF Australia</w:t>
            </w:r>
          </w:p>
          <w:p w14:paraId="78DCD5B2" w14:textId="77777777" w:rsidR="005A3F4D" w:rsidRPr="005A3F4D" w:rsidRDefault="005A3F4D">
            <w:pPr>
              <w:numPr>
                <w:ilvl w:val="0"/>
                <w:numId w:val="10"/>
              </w:numPr>
            </w:pPr>
            <w:r w:rsidRPr="005A3F4D">
              <w:rPr>
                <w:u w:val="single"/>
              </w:rPr>
              <w:t>Convention on the Rights of the Child Explainer</w:t>
            </w:r>
            <w:r w:rsidRPr="005A3F4D">
              <w:t>, UNICEF Canada</w:t>
            </w:r>
          </w:p>
          <w:p w14:paraId="4AFF161C" w14:textId="77777777" w:rsidR="005A3F4D" w:rsidRPr="005A3F4D" w:rsidRDefault="005A3F4D">
            <w:pPr>
              <w:numPr>
                <w:ilvl w:val="0"/>
                <w:numId w:val="10"/>
              </w:numPr>
            </w:pPr>
            <w:r w:rsidRPr="005A3F4D">
              <w:rPr>
                <w:u w:val="single"/>
              </w:rPr>
              <w:t>Rights of the Child Segment 1 - What are Children’s Rights</w:t>
            </w:r>
            <w:r w:rsidRPr="005A3F4D">
              <w:t>, Global Teacher Prize</w:t>
            </w:r>
          </w:p>
          <w:p w14:paraId="3700012C" w14:textId="77777777" w:rsidR="005A3F4D" w:rsidRPr="005A3F4D" w:rsidRDefault="005A3F4D">
            <w:pPr>
              <w:numPr>
                <w:ilvl w:val="0"/>
                <w:numId w:val="9"/>
              </w:numPr>
            </w:pPr>
            <w:r w:rsidRPr="005A3F4D">
              <w:t>Ask ‘Why does the Convention on the Rights of the Child exist?’ (Response could include: the UNCRC is in place to protect children.)</w:t>
            </w:r>
          </w:p>
          <w:p w14:paraId="1639B606" w14:textId="77777777" w:rsidR="005A3F4D" w:rsidRPr="005A3F4D" w:rsidRDefault="005A3F4D">
            <w:pPr>
              <w:numPr>
                <w:ilvl w:val="0"/>
                <w:numId w:val="9"/>
              </w:numPr>
            </w:pPr>
            <w:r w:rsidRPr="005A3F4D">
              <w:t>Display or provide students with a version of the UNCRC. Choose the most suitable version for your students:</w:t>
            </w:r>
          </w:p>
          <w:p w14:paraId="3F08D122" w14:textId="77777777" w:rsidR="005A3F4D" w:rsidRPr="005A3F4D" w:rsidRDefault="005A3F4D">
            <w:pPr>
              <w:numPr>
                <w:ilvl w:val="0"/>
                <w:numId w:val="11"/>
              </w:numPr>
            </w:pPr>
            <w:r w:rsidRPr="005A3F4D">
              <w:rPr>
                <w:u w:val="single"/>
              </w:rPr>
              <w:t>The United Nations Convention on the Rights of the child – the children’s version, UNICEF</w:t>
            </w:r>
          </w:p>
          <w:p w14:paraId="504BCDBB" w14:textId="77777777" w:rsidR="005A3F4D" w:rsidRPr="005A3F4D" w:rsidRDefault="005A3F4D">
            <w:pPr>
              <w:numPr>
                <w:ilvl w:val="0"/>
                <w:numId w:val="11"/>
              </w:numPr>
            </w:pPr>
            <w:r w:rsidRPr="005A3F4D">
              <w:rPr>
                <w:u w:val="single"/>
              </w:rPr>
              <w:t>12 key rights poster</w:t>
            </w:r>
            <w:r w:rsidRPr="005A3F4D">
              <w:t>, Australian Human Rights Commission</w:t>
            </w:r>
          </w:p>
          <w:p w14:paraId="07206A9C" w14:textId="77777777" w:rsidR="005A3F4D" w:rsidRPr="005A3F4D" w:rsidRDefault="005A3F4D">
            <w:pPr>
              <w:numPr>
                <w:ilvl w:val="0"/>
                <w:numId w:val="11"/>
              </w:numPr>
            </w:pPr>
            <w:r w:rsidRPr="005A3F4D">
              <w:rPr>
                <w:u w:val="single"/>
              </w:rPr>
              <w:t>A simplified version of the United Nations Convention on the Rights of the Child</w:t>
            </w:r>
            <w:r w:rsidRPr="005A3F4D">
              <w:t>, UNICEF</w:t>
            </w:r>
          </w:p>
          <w:p w14:paraId="01A696D3" w14:textId="77777777" w:rsidR="005A3F4D" w:rsidRPr="005A3F4D" w:rsidRDefault="005A3F4D">
            <w:pPr>
              <w:numPr>
                <w:ilvl w:val="0"/>
                <w:numId w:val="9"/>
              </w:numPr>
            </w:pPr>
            <w:r w:rsidRPr="005A3F4D">
              <w:t>Students use Activity resource 4: X chart (RLS 4) to brainstorm  what it looks, feels, sounds, and thinks like when a child has their rights respected.</w:t>
            </w:r>
          </w:p>
          <w:p w14:paraId="6EF4E04F" w14:textId="77777777" w:rsidR="005A3F4D" w:rsidRPr="005A3F4D" w:rsidRDefault="005A3F4D">
            <w:pPr>
              <w:numPr>
                <w:ilvl w:val="0"/>
                <w:numId w:val="9"/>
              </w:numPr>
            </w:pPr>
            <w:r w:rsidRPr="005A3F4D">
              <w:t>Students individually select one or more rights/articles to represent in a format of their choice. Emphasis should be on children having their rights respected and not  having their rights violated. Students could present their right/article using:</w:t>
            </w:r>
          </w:p>
          <w:p w14:paraId="434E37BA" w14:textId="77777777" w:rsidR="005A3F4D" w:rsidRPr="005A3F4D" w:rsidRDefault="005A3F4D">
            <w:pPr>
              <w:numPr>
                <w:ilvl w:val="0"/>
                <w:numId w:val="12"/>
              </w:numPr>
            </w:pPr>
            <w:r w:rsidRPr="005A3F4D">
              <w:t>a short story</w:t>
            </w:r>
          </w:p>
          <w:p w14:paraId="2ABCB7B5" w14:textId="77777777" w:rsidR="005A3F4D" w:rsidRPr="005A3F4D" w:rsidRDefault="005A3F4D">
            <w:pPr>
              <w:numPr>
                <w:ilvl w:val="0"/>
                <w:numId w:val="12"/>
              </w:numPr>
            </w:pPr>
            <w:r w:rsidRPr="005A3F4D">
              <w:t>visual arts</w:t>
            </w:r>
          </w:p>
          <w:p w14:paraId="24E06C21" w14:textId="77777777" w:rsidR="005A3F4D" w:rsidRPr="005A3F4D" w:rsidRDefault="005A3F4D">
            <w:pPr>
              <w:numPr>
                <w:ilvl w:val="0"/>
                <w:numId w:val="12"/>
              </w:numPr>
            </w:pPr>
            <w:r w:rsidRPr="005A3F4D">
              <w:t>a poem</w:t>
            </w:r>
          </w:p>
          <w:p w14:paraId="50A0EB81" w14:textId="77777777" w:rsidR="005A3F4D" w:rsidRPr="005A3F4D" w:rsidRDefault="005A3F4D">
            <w:pPr>
              <w:numPr>
                <w:ilvl w:val="0"/>
                <w:numId w:val="12"/>
              </w:numPr>
            </w:pPr>
            <w:r w:rsidRPr="005A3F4D">
              <w:t>song lyrics</w:t>
            </w:r>
          </w:p>
          <w:p w14:paraId="48779293" w14:textId="77777777" w:rsidR="005A3F4D" w:rsidRPr="005A3F4D" w:rsidRDefault="005A3F4D">
            <w:pPr>
              <w:numPr>
                <w:ilvl w:val="0"/>
                <w:numId w:val="12"/>
              </w:numPr>
            </w:pPr>
            <w:r w:rsidRPr="005A3F4D">
              <w:t>a short film.</w:t>
            </w:r>
          </w:p>
          <w:p w14:paraId="2E3EDBA8" w14:textId="77777777" w:rsidR="005A3F4D" w:rsidRPr="005A3F4D" w:rsidRDefault="005A3F4D">
            <w:pPr>
              <w:numPr>
                <w:ilvl w:val="0"/>
                <w:numId w:val="9"/>
              </w:numPr>
            </w:pPr>
            <w:r w:rsidRPr="005A3F4D">
              <w:t>Provide opportunities for students to share their work with the class and/or the wider school community.</w:t>
            </w:r>
          </w:p>
          <w:p w14:paraId="3C7D9618" w14:textId="77777777" w:rsidR="005A3F4D" w:rsidRPr="005A3F4D" w:rsidRDefault="005A3F4D">
            <w:pPr>
              <w:numPr>
                <w:ilvl w:val="0"/>
                <w:numId w:val="9"/>
              </w:numPr>
            </w:pPr>
            <w:r w:rsidRPr="005A3F4D">
              <w:t xml:space="preserve">Remind students to talk to a trusted adult or someone on their trusted network if they feel uncertain or unsafe. </w:t>
            </w:r>
          </w:p>
          <w:p w14:paraId="5F70B6E2" w14:textId="47C02FDB" w:rsidR="00B87FE9" w:rsidRPr="000D39BC" w:rsidRDefault="00B87FE9" w:rsidP="00B87FE9"/>
        </w:tc>
        <w:tc>
          <w:tcPr>
            <w:tcW w:w="3798" w:type="dxa"/>
          </w:tcPr>
          <w:p w14:paraId="1DF40F34" w14:textId="2CBC275F" w:rsidR="00E16C37" w:rsidRPr="000358DC" w:rsidRDefault="00780B48" w:rsidP="00E16C37">
            <w:pPr>
              <w:rPr>
                <w:color w:val="FF0000"/>
              </w:rPr>
            </w:pPr>
            <w:r w:rsidRPr="000358DC">
              <w:rPr>
                <w:color w:val="FF0000"/>
              </w:rPr>
              <w:t xml:space="preserve">From: Focus Area </w:t>
            </w:r>
            <w:r w:rsidR="000358DC" w:rsidRPr="000358DC">
              <w:rPr>
                <w:color w:val="FF0000"/>
              </w:rPr>
              <w:t>2 Activity 1.2</w:t>
            </w:r>
          </w:p>
          <w:p w14:paraId="622CC6B9" w14:textId="77777777" w:rsidR="00550B20" w:rsidRDefault="00550B20" w:rsidP="00E16C37"/>
          <w:p w14:paraId="1970D6BD" w14:textId="77777777" w:rsidR="00550B20" w:rsidRDefault="00DB743B" w:rsidP="00550B20">
            <w:hyperlink r:id="rId13" w:history="1">
              <w:r w:rsidR="00550B20">
                <w:rPr>
                  <w:rStyle w:val="Hyperlink"/>
                </w:rPr>
                <w:t>https://youtu.be/V1BFLitBkco</w:t>
              </w:r>
            </w:hyperlink>
          </w:p>
          <w:p w14:paraId="18EADFB6" w14:textId="77777777" w:rsidR="00550B20" w:rsidRDefault="00DB743B" w:rsidP="00550B20">
            <w:hyperlink r:id="rId14" w:history="1">
              <w:r w:rsidR="00550B20">
                <w:rPr>
                  <w:rStyle w:val="Hyperlink"/>
                </w:rPr>
                <w:t>https://youtu.be/WO_yAe1RqXk</w:t>
              </w:r>
            </w:hyperlink>
          </w:p>
          <w:p w14:paraId="059514CC" w14:textId="77777777" w:rsidR="00550B20" w:rsidRDefault="00DB743B" w:rsidP="00550B20">
            <w:hyperlink r:id="rId15" w:history="1">
              <w:r w:rsidR="00550B20">
                <w:rPr>
                  <w:rStyle w:val="Hyperlink"/>
                </w:rPr>
                <w:t>https://youtu.be/COjVj9czgrY</w:t>
              </w:r>
            </w:hyperlink>
          </w:p>
          <w:p w14:paraId="434B9B1E" w14:textId="77777777" w:rsidR="00550B20" w:rsidRDefault="00550B20" w:rsidP="00550B20"/>
          <w:p w14:paraId="468AB2E7" w14:textId="77777777" w:rsidR="00550B20" w:rsidRDefault="00DB743B" w:rsidP="00550B20">
            <w:hyperlink r:id="rId16" w:history="1">
              <w:r w:rsidR="00550B20">
                <w:rPr>
                  <w:rStyle w:val="Hyperlink"/>
                </w:rPr>
                <w:t>AHRC.2030.The Big Banter A3 poster - web version.pdf (humanrights.gov.au)</w:t>
              </w:r>
            </w:hyperlink>
          </w:p>
          <w:p w14:paraId="7AAF872F" w14:textId="77777777" w:rsidR="00550B20" w:rsidRDefault="00550B20" w:rsidP="00550B20"/>
          <w:p w14:paraId="52C57463" w14:textId="1D264CD5" w:rsidR="00C056B2" w:rsidRDefault="00DB743B" w:rsidP="00C056B2">
            <w:hyperlink r:id="rId17" w:history="1">
              <w:r w:rsidR="00C056B2" w:rsidRPr="006F1743">
                <w:rPr>
                  <w:rStyle w:val="Hyperlink"/>
                </w:rPr>
                <w:t>https://www.unicef.org/media/56661/file</w:t>
              </w:r>
            </w:hyperlink>
            <w:r w:rsidR="00C056B2">
              <w:t xml:space="preserve"> </w:t>
            </w:r>
          </w:p>
          <w:p w14:paraId="273713A9" w14:textId="77777777" w:rsidR="00641916" w:rsidRDefault="00DB743B" w:rsidP="00641916">
            <w:hyperlink r:id="rId18" w:history="1">
              <w:r w:rsidR="00641916">
                <w:rPr>
                  <w:rStyle w:val="Hyperlink"/>
                </w:rPr>
                <w:t>http://tiny.cc/AHRC-12KeyRights</w:t>
              </w:r>
            </w:hyperlink>
          </w:p>
          <w:p w14:paraId="3F15BF71" w14:textId="77777777" w:rsidR="00641916" w:rsidRDefault="00DB743B" w:rsidP="00641916">
            <w:hyperlink r:id="rId19" w:history="1">
              <w:r w:rsidR="00641916">
                <w:rPr>
                  <w:rStyle w:val="Hyperlink"/>
                </w:rPr>
                <w:t>http://tiny.cc/UNCRC-Simplified</w:t>
              </w:r>
            </w:hyperlink>
          </w:p>
          <w:p w14:paraId="7484F5B6" w14:textId="77777777" w:rsidR="00C056B2" w:rsidRDefault="00C056B2" w:rsidP="00550B20"/>
          <w:p w14:paraId="0B0DDB1E" w14:textId="77777777" w:rsidR="00550B20" w:rsidRDefault="00550B20" w:rsidP="00550B20"/>
          <w:p w14:paraId="19F4C33F" w14:textId="3AE1FF59" w:rsidR="00550B20" w:rsidRDefault="00550B20" w:rsidP="00550B20">
            <w:r>
              <w:t>The concepts and language of the Convention on the Rights of the Child are quite challenging for primary students. However, by unpacking the sentences with your input, the statements can be re-written for clear meaning.</w:t>
            </w:r>
          </w:p>
          <w:p w14:paraId="5DF30600" w14:textId="77777777" w:rsidR="00550B20" w:rsidRDefault="00550B20" w:rsidP="00550B20"/>
          <w:p w14:paraId="4F3A1E18" w14:textId="77777777" w:rsidR="00550B20" w:rsidRDefault="00550B20" w:rsidP="00550B20">
            <w:r w:rsidRPr="00641916">
              <w:rPr>
                <w:color w:val="FF0000"/>
              </w:rPr>
              <w:t>Next to #5</w:t>
            </w:r>
          </w:p>
          <w:p w14:paraId="03A14E5F" w14:textId="77777777" w:rsidR="00550B20" w:rsidRDefault="00550B20" w:rsidP="00550B20">
            <w:r>
              <w:t>Additional resources</w:t>
            </w:r>
          </w:p>
          <w:p w14:paraId="5E484935" w14:textId="443DF450" w:rsidR="00550B20" w:rsidRDefault="00DB743B">
            <w:pPr>
              <w:numPr>
                <w:ilvl w:val="0"/>
                <w:numId w:val="13"/>
              </w:numPr>
            </w:pPr>
            <w:hyperlink r:id="rId20" w:history="1">
              <w:r w:rsidR="00550B20" w:rsidRPr="00641916">
                <w:rPr>
                  <w:rStyle w:val="Hyperlink"/>
                  <w:i/>
                  <w:iCs/>
                </w:rPr>
                <w:t>Illustrated version of the Convention on the Rights of the Child</w:t>
              </w:r>
            </w:hyperlink>
            <w:r w:rsidR="00550B20">
              <w:t>, Save the Children</w:t>
            </w:r>
          </w:p>
          <w:p w14:paraId="162D6706" w14:textId="55AEBFF5" w:rsidR="00550B20" w:rsidRDefault="00DB743B">
            <w:pPr>
              <w:numPr>
                <w:ilvl w:val="0"/>
                <w:numId w:val="13"/>
              </w:numPr>
            </w:pPr>
            <w:hyperlink r:id="rId21" w:history="1">
              <w:r w:rsidR="00550B20" w:rsidRPr="008C653D">
                <w:rPr>
                  <w:rStyle w:val="Hyperlink"/>
                  <w:i/>
                  <w:iCs/>
                </w:rPr>
                <w:t>Your rights in pictures</w:t>
              </w:r>
            </w:hyperlink>
            <w:r w:rsidR="00550B20">
              <w:t>, Children and Young People’s Commissioner Scotland</w:t>
            </w:r>
          </w:p>
          <w:p w14:paraId="277399FB" w14:textId="36F7F989" w:rsidR="00550B20" w:rsidRDefault="00550B20" w:rsidP="00E16C37"/>
        </w:tc>
      </w:tr>
      <w:tr w:rsidR="00033660" w14:paraId="47636F21" w14:textId="77777777" w:rsidTr="00313E00">
        <w:trPr>
          <w:gridAfter w:val="1"/>
          <w:wAfter w:w="10" w:type="dxa"/>
        </w:trPr>
        <w:tc>
          <w:tcPr>
            <w:tcW w:w="14850" w:type="dxa"/>
            <w:gridSpan w:val="2"/>
            <w:shd w:val="clear" w:color="auto" w:fill="FFF2CC" w:themeFill="accent4" w:themeFillTint="33"/>
          </w:tcPr>
          <w:p w14:paraId="4C40577A" w14:textId="2CC5894F" w:rsidR="00033660" w:rsidRPr="00682837" w:rsidRDefault="00682837" w:rsidP="00E16C37">
            <w:pPr>
              <w:rPr>
                <w:i/>
                <w:iCs/>
              </w:rPr>
            </w:pPr>
            <w:r w:rsidRPr="00682837">
              <w:rPr>
                <w:i/>
                <w:iCs/>
              </w:rPr>
              <w:lastRenderedPageBreak/>
              <w:t>Your comments</w:t>
            </w:r>
          </w:p>
          <w:sdt>
            <w:sdtPr>
              <w:id w:val="-1073265987"/>
              <w:placeholder>
                <w:docPart w:val="DefaultPlaceholder_-1854013440"/>
              </w:placeholder>
              <w:showingPlcHdr/>
            </w:sdtPr>
            <w:sdtContent>
              <w:p w14:paraId="5B68BDAF" w14:textId="6563536F" w:rsidR="00033660" w:rsidRPr="00682837" w:rsidRDefault="00DB743B" w:rsidP="00E16C37">
                <w:r w:rsidRPr="006D3A01">
                  <w:rPr>
                    <w:rStyle w:val="PlaceholderText"/>
                  </w:rPr>
                  <w:t>Click or tap here to enter text.</w:t>
                </w:r>
              </w:p>
            </w:sdtContent>
          </w:sdt>
          <w:p w14:paraId="5C41BEA9" w14:textId="77777777" w:rsidR="00033660" w:rsidRPr="00682837" w:rsidRDefault="00033660" w:rsidP="00E16C37"/>
          <w:p w14:paraId="613C3C4C" w14:textId="77777777" w:rsidR="00033660" w:rsidRPr="00682837" w:rsidRDefault="00033660" w:rsidP="00E16C37"/>
          <w:p w14:paraId="46BFCE8A" w14:textId="77777777" w:rsidR="00033660" w:rsidRPr="00D90D21" w:rsidRDefault="00033660" w:rsidP="00E16C37">
            <w:pPr>
              <w:rPr>
                <w:color w:val="FF0000"/>
              </w:rPr>
            </w:pPr>
          </w:p>
        </w:tc>
      </w:tr>
      <w:tr w:rsidR="00E9251B" w14:paraId="02DE0C7A" w14:textId="77777777" w:rsidTr="00E16C37">
        <w:trPr>
          <w:gridAfter w:val="1"/>
          <w:wAfter w:w="10" w:type="dxa"/>
        </w:trPr>
        <w:tc>
          <w:tcPr>
            <w:tcW w:w="11052" w:type="dxa"/>
          </w:tcPr>
          <w:p w14:paraId="75EC0901" w14:textId="77777777" w:rsidR="00D153F8" w:rsidRPr="00631AF2" w:rsidRDefault="00D153F8" w:rsidP="00D153F8">
            <w:pPr>
              <w:rPr>
                <w:b/>
                <w:bCs/>
              </w:rPr>
            </w:pPr>
            <w:r w:rsidRPr="00631AF2">
              <w:rPr>
                <w:b/>
                <w:bCs/>
              </w:rPr>
              <w:t>2.2 Rights and responsibilities</w:t>
            </w:r>
          </w:p>
          <w:p w14:paraId="7B226558" w14:textId="77777777" w:rsidR="00D153F8" w:rsidRPr="00D153F8" w:rsidRDefault="00D153F8" w:rsidP="00D153F8"/>
          <w:p w14:paraId="7196D614" w14:textId="77777777" w:rsidR="00D153F8" w:rsidRPr="00D153F8" w:rsidRDefault="00D153F8">
            <w:pPr>
              <w:numPr>
                <w:ilvl w:val="0"/>
                <w:numId w:val="14"/>
              </w:numPr>
            </w:pPr>
            <w:r w:rsidRPr="00D153F8">
              <w:t xml:space="preserve">Students individually complete </w:t>
            </w:r>
            <w:r w:rsidRPr="00D153F8">
              <w:rPr>
                <w:u w:val="single"/>
              </w:rPr>
              <w:t>Activity resource 13: My rights and responsibilities. U</w:t>
            </w:r>
            <w:r w:rsidRPr="00D153F8">
              <w:t>se this as an opportunity to determine students’ level of understanding about rights and responsibilities. Consider narrowing the focus such as ‘Rights and responsibilities of students at school’.</w:t>
            </w:r>
          </w:p>
          <w:p w14:paraId="429FB9DF" w14:textId="77777777" w:rsidR="00D153F8" w:rsidRPr="00D153F8" w:rsidRDefault="00D153F8">
            <w:pPr>
              <w:numPr>
                <w:ilvl w:val="0"/>
                <w:numId w:val="14"/>
              </w:numPr>
            </w:pPr>
            <w:r w:rsidRPr="00D153F8">
              <w:t>Reinforce that it is an adult’s responsibility to keep children safe, however all children can help to keep themselves and others safe.</w:t>
            </w:r>
          </w:p>
          <w:p w14:paraId="04AA7C8D" w14:textId="77777777" w:rsidR="00D153F8" w:rsidRPr="00D153F8" w:rsidRDefault="00D153F8">
            <w:pPr>
              <w:numPr>
                <w:ilvl w:val="0"/>
                <w:numId w:val="14"/>
              </w:numPr>
            </w:pPr>
            <w:r w:rsidRPr="00D153F8">
              <w:t>Brainstorm (RLS 10) rules or laws that are in place to keep children and young people safe. Consider the following contexts:</w:t>
            </w:r>
          </w:p>
          <w:p w14:paraId="1B78ED37" w14:textId="77777777" w:rsidR="00D153F8" w:rsidRPr="00D153F8" w:rsidRDefault="00D153F8">
            <w:pPr>
              <w:numPr>
                <w:ilvl w:val="0"/>
                <w:numId w:val="15"/>
              </w:numPr>
            </w:pPr>
            <w:r w:rsidRPr="00D153F8">
              <w:t>school</w:t>
            </w:r>
          </w:p>
          <w:p w14:paraId="09310F1B" w14:textId="77777777" w:rsidR="00D153F8" w:rsidRPr="00D153F8" w:rsidRDefault="00D153F8">
            <w:pPr>
              <w:numPr>
                <w:ilvl w:val="0"/>
                <w:numId w:val="15"/>
              </w:numPr>
            </w:pPr>
            <w:r w:rsidRPr="00D153F8">
              <w:t>community</w:t>
            </w:r>
          </w:p>
          <w:p w14:paraId="3A1D3429" w14:textId="77777777" w:rsidR="00D153F8" w:rsidRPr="00D153F8" w:rsidRDefault="00D153F8">
            <w:pPr>
              <w:numPr>
                <w:ilvl w:val="0"/>
                <w:numId w:val="15"/>
              </w:numPr>
            </w:pPr>
            <w:r w:rsidRPr="00D153F8">
              <w:t>family</w:t>
            </w:r>
          </w:p>
          <w:p w14:paraId="0D66C8F6" w14:textId="77777777" w:rsidR="00D153F8" w:rsidRPr="00D153F8" w:rsidRDefault="00D153F8">
            <w:pPr>
              <w:numPr>
                <w:ilvl w:val="0"/>
                <w:numId w:val="15"/>
              </w:numPr>
            </w:pPr>
            <w:r w:rsidRPr="00D153F8">
              <w:t>state or country laws</w:t>
            </w:r>
          </w:p>
          <w:p w14:paraId="3B384475" w14:textId="77777777" w:rsidR="00D153F8" w:rsidRPr="00D153F8" w:rsidRDefault="00D153F8">
            <w:pPr>
              <w:numPr>
                <w:ilvl w:val="0"/>
                <w:numId w:val="14"/>
              </w:numPr>
            </w:pPr>
            <w:r w:rsidRPr="00D153F8">
              <w:t xml:space="preserve">Use resources such as school policies and guidelines  to explore the rules or laws brainstormed above.  Students could explore local laws, </w:t>
            </w:r>
            <w:proofErr w:type="spellStart"/>
            <w:r w:rsidRPr="00D153F8">
              <w:t>eg</w:t>
            </w:r>
            <w:proofErr w:type="spellEnd"/>
            <w:r w:rsidRPr="00D153F8">
              <w:t xml:space="preserve"> </w:t>
            </w:r>
            <w:r w:rsidRPr="00D153F8">
              <w:rPr>
                <w:i/>
                <w:iCs/>
                <w:u w:val="single"/>
              </w:rPr>
              <w:t>Youth Law Australia</w:t>
            </w:r>
            <w:r w:rsidRPr="00D153F8">
              <w:t xml:space="preserve">. </w:t>
            </w:r>
            <w:r w:rsidRPr="00D153F8">
              <w:br/>
              <w:t>Ask questions such as:</w:t>
            </w:r>
          </w:p>
          <w:p w14:paraId="78A71418" w14:textId="77777777" w:rsidR="00D153F8" w:rsidRPr="00D153F8" w:rsidRDefault="00D153F8">
            <w:pPr>
              <w:numPr>
                <w:ilvl w:val="0"/>
                <w:numId w:val="16"/>
              </w:numPr>
            </w:pPr>
            <w:r w:rsidRPr="00D153F8">
              <w:t>Why do these rules or laws exist?</w:t>
            </w:r>
          </w:p>
          <w:p w14:paraId="3CBAC385" w14:textId="77777777" w:rsidR="00D153F8" w:rsidRPr="00D153F8" w:rsidRDefault="00D153F8">
            <w:pPr>
              <w:numPr>
                <w:ilvl w:val="0"/>
                <w:numId w:val="16"/>
              </w:numPr>
            </w:pPr>
            <w:r w:rsidRPr="00D153F8">
              <w:t>Whose responsibility is it to ensure children and young people are kept safe?</w:t>
            </w:r>
          </w:p>
          <w:p w14:paraId="63EBA73F" w14:textId="77777777" w:rsidR="00D153F8" w:rsidRPr="00D153F8" w:rsidRDefault="00D153F8">
            <w:pPr>
              <w:numPr>
                <w:ilvl w:val="0"/>
                <w:numId w:val="16"/>
              </w:numPr>
            </w:pPr>
            <w:r w:rsidRPr="00D153F8">
              <w:t>What happens if people do not follow the rules or laws? What is the impact on themselves and on other people?</w:t>
            </w:r>
          </w:p>
          <w:p w14:paraId="627C053C" w14:textId="77777777" w:rsidR="00D153F8" w:rsidRPr="00D153F8" w:rsidRDefault="00D153F8">
            <w:pPr>
              <w:numPr>
                <w:ilvl w:val="0"/>
                <w:numId w:val="14"/>
              </w:numPr>
            </w:pPr>
            <w:r w:rsidRPr="00D153F8">
              <w:t xml:space="preserve">Use </w:t>
            </w:r>
            <w:r w:rsidRPr="00D153F8">
              <w:rPr>
                <w:u w:val="single"/>
              </w:rPr>
              <w:t>Activity resource 14: Rights and responsibilities</w:t>
            </w:r>
            <w:r w:rsidRPr="00D153F8">
              <w:t xml:space="preserve"> to explore a range of rights and the responsibilities that children, </w:t>
            </w:r>
            <w:proofErr w:type="gramStart"/>
            <w:r w:rsidRPr="00D153F8">
              <w:t>adults</w:t>
            </w:r>
            <w:proofErr w:type="gramEnd"/>
            <w:r w:rsidRPr="00D153F8">
              <w:t xml:space="preserve"> and the community/government have in protecting children. </w:t>
            </w:r>
          </w:p>
          <w:p w14:paraId="4AE1B779" w14:textId="77777777" w:rsidR="00D153F8" w:rsidRPr="00D153F8" w:rsidRDefault="00D153F8">
            <w:pPr>
              <w:numPr>
                <w:ilvl w:val="0"/>
                <w:numId w:val="14"/>
              </w:numPr>
            </w:pPr>
            <w:r w:rsidRPr="00D153F8">
              <w:t xml:space="preserve">Provide opportunities for students to discuss what they would do if their rights were </w:t>
            </w:r>
            <w:proofErr w:type="gramStart"/>
            <w:r w:rsidRPr="00D153F8">
              <w:t>compromised</w:t>
            </w:r>
            <w:proofErr w:type="gramEnd"/>
            <w:r w:rsidRPr="00D153F8">
              <w:t xml:space="preserve"> or they felt unsafe. Remind students about talking to a trusted adult, someone on their network or a support service.</w:t>
            </w:r>
          </w:p>
          <w:p w14:paraId="47CC4603" w14:textId="3CCA89C0" w:rsidR="00E9251B" w:rsidRDefault="00E9251B" w:rsidP="00E9251B"/>
        </w:tc>
        <w:tc>
          <w:tcPr>
            <w:tcW w:w="3798" w:type="dxa"/>
          </w:tcPr>
          <w:p w14:paraId="787C95DA" w14:textId="0FDD5B40" w:rsidR="00D153F8" w:rsidRDefault="00D153F8" w:rsidP="00D153F8">
            <w:pPr>
              <w:rPr>
                <w:color w:val="FF0000"/>
              </w:rPr>
            </w:pPr>
            <w:r w:rsidRPr="000358DC">
              <w:rPr>
                <w:color w:val="FF0000"/>
              </w:rPr>
              <w:t>From: Focus Area 2 Activity 1.</w:t>
            </w:r>
            <w:r>
              <w:rPr>
                <w:color w:val="FF0000"/>
              </w:rPr>
              <w:t>1</w:t>
            </w:r>
          </w:p>
          <w:p w14:paraId="64EB5A5C" w14:textId="28770B6C" w:rsidR="000A4093" w:rsidRDefault="00AF32C7" w:rsidP="00D153F8">
            <w:pPr>
              <w:rPr>
                <w:color w:val="FF0000"/>
              </w:rPr>
            </w:pPr>
            <w:r>
              <w:rPr>
                <w:color w:val="FF0000"/>
              </w:rPr>
              <w:t>Disability</w:t>
            </w:r>
            <w:r w:rsidR="006636F3">
              <w:rPr>
                <w:color w:val="FF0000"/>
              </w:rPr>
              <w:t xml:space="preserve"> </w:t>
            </w:r>
            <w:r>
              <w:rPr>
                <w:color w:val="FF0000"/>
              </w:rPr>
              <w:t>and additional needs p118</w:t>
            </w:r>
          </w:p>
          <w:p w14:paraId="4EE1CF80" w14:textId="77777777" w:rsidR="000A4093" w:rsidRDefault="00DB743B" w:rsidP="000A4093">
            <w:hyperlink r:id="rId22" w:history="1">
              <w:r w:rsidR="000A4093">
                <w:rPr>
                  <w:rStyle w:val="Hyperlink"/>
                </w:rPr>
                <w:t>http://kscpc.2.vu/Y3-5_Act05</w:t>
              </w:r>
            </w:hyperlink>
          </w:p>
          <w:p w14:paraId="47E24F92" w14:textId="77777777" w:rsidR="000A4093" w:rsidRDefault="000A4093" w:rsidP="000A4093"/>
          <w:p w14:paraId="5013675C" w14:textId="77777777" w:rsidR="000A4093" w:rsidRDefault="000A4093" w:rsidP="000A4093"/>
          <w:p w14:paraId="13710DAA" w14:textId="77777777" w:rsidR="000A4093" w:rsidRDefault="000A4093" w:rsidP="000A4093"/>
          <w:p w14:paraId="7325F30B" w14:textId="77777777" w:rsidR="000A4093" w:rsidRDefault="000A4093" w:rsidP="000A4093"/>
          <w:p w14:paraId="11E9E75B" w14:textId="77777777" w:rsidR="000A4093" w:rsidRDefault="000A4093" w:rsidP="000A4093"/>
          <w:p w14:paraId="555D595C" w14:textId="77777777" w:rsidR="000A4093" w:rsidRDefault="000A4093" w:rsidP="000A4093"/>
          <w:p w14:paraId="793A0D50" w14:textId="77777777" w:rsidR="000A4093" w:rsidRDefault="000A4093" w:rsidP="000A4093"/>
          <w:p w14:paraId="431DAFAC" w14:textId="77777777" w:rsidR="000A4093" w:rsidRDefault="000A4093" w:rsidP="000A4093"/>
          <w:p w14:paraId="64E92BD4" w14:textId="77777777" w:rsidR="000A4093" w:rsidRDefault="000A4093" w:rsidP="000A4093"/>
          <w:p w14:paraId="3A506BE8" w14:textId="77777777" w:rsidR="000A4093" w:rsidRDefault="000A4093" w:rsidP="000A4093"/>
          <w:p w14:paraId="3A4873E8" w14:textId="77777777" w:rsidR="000A4093" w:rsidRDefault="000A4093" w:rsidP="000A4093"/>
          <w:p w14:paraId="08934FD8" w14:textId="77777777" w:rsidR="000A4093" w:rsidRDefault="00DB743B" w:rsidP="000A4093">
            <w:hyperlink r:id="rId23" w:history="1">
              <w:r w:rsidR="000A4093">
                <w:rPr>
                  <w:rStyle w:val="Hyperlink"/>
                </w:rPr>
                <w:t>https://yla.org.au/</w:t>
              </w:r>
            </w:hyperlink>
          </w:p>
          <w:p w14:paraId="2F4A6937" w14:textId="77777777" w:rsidR="000A4093" w:rsidRDefault="000A4093" w:rsidP="000A4093"/>
          <w:p w14:paraId="54B31D46" w14:textId="77777777" w:rsidR="000A4093" w:rsidRDefault="000A4093" w:rsidP="000A4093"/>
          <w:p w14:paraId="7676EC67" w14:textId="77777777" w:rsidR="000A4093" w:rsidRDefault="000A4093" w:rsidP="000A4093"/>
          <w:p w14:paraId="4B5833C9" w14:textId="77777777" w:rsidR="000A4093" w:rsidRDefault="000A4093" w:rsidP="000A4093"/>
          <w:p w14:paraId="11C79657" w14:textId="77777777" w:rsidR="000A4093" w:rsidRDefault="000A4093" w:rsidP="000A4093"/>
          <w:p w14:paraId="30DF45CC" w14:textId="79F2526E" w:rsidR="000A4093" w:rsidRDefault="00DB743B" w:rsidP="000A4093">
            <w:hyperlink r:id="rId24" w:history="1">
              <w:r w:rsidR="000A4093" w:rsidRPr="006F1743">
                <w:rPr>
                  <w:rStyle w:val="Hyperlink"/>
                </w:rPr>
                <w:t>http://tiny.cc/DAN_Act13</w:t>
              </w:r>
            </w:hyperlink>
            <w:r w:rsidR="000A4093">
              <w:t xml:space="preserve"> </w:t>
            </w:r>
          </w:p>
          <w:p w14:paraId="0C7F5986" w14:textId="77777777" w:rsidR="000A4093" w:rsidRPr="000358DC" w:rsidRDefault="000A4093" w:rsidP="00D153F8">
            <w:pPr>
              <w:rPr>
                <w:color w:val="FF0000"/>
              </w:rPr>
            </w:pPr>
          </w:p>
          <w:p w14:paraId="36981157" w14:textId="2B8DD4A0" w:rsidR="00E9251B" w:rsidRDefault="00E9251B" w:rsidP="00E9251B"/>
        </w:tc>
      </w:tr>
      <w:tr w:rsidR="00E9251B" w14:paraId="2ED16C1D" w14:textId="77777777" w:rsidTr="007120D5">
        <w:trPr>
          <w:gridAfter w:val="1"/>
          <w:wAfter w:w="10" w:type="dxa"/>
        </w:trPr>
        <w:tc>
          <w:tcPr>
            <w:tcW w:w="14850" w:type="dxa"/>
            <w:gridSpan w:val="2"/>
            <w:shd w:val="clear" w:color="auto" w:fill="FFF2CC" w:themeFill="accent4" w:themeFillTint="33"/>
          </w:tcPr>
          <w:p w14:paraId="0607DC5C" w14:textId="77777777" w:rsidR="00E9251B" w:rsidRPr="00682837" w:rsidRDefault="00E9251B" w:rsidP="00E9251B">
            <w:pPr>
              <w:rPr>
                <w:i/>
                <w:iCs/>
              </w:rPr>
            </w:pPr>
            <w:r w:rsidRPr="00682837">
              <w:rPr>
                <w:i/>
                <w:iCs/>
              </w:rPr>
              <w:t>Your comments</w:t>
            </w:r>
          </w:p>
          <w:sdt>
            <w:sdtPr>
              <w:id w:val="-2089759357"/>
              <w:placeholder>
                <w:docPart w:val="DefaultPlaceholder_-1854013440"/>
              </w:placeholder>
              <w:showingPlcHdr/>
            </w:sdtPr>
            <w:sdtContent>
              <w:p w14:paraId="769D6DEA" w14:textId="4A93E944" w:rsidR="00E9251B" w:rsidRPr="00682837" w:rsidRDefault="00DB743B" w:rsidP="00E9251B">
                <w:r w:rsidRPr="006D3A01">
                  <w:rPr>
                    <w:rStyle w:val="PlaceholderText"/>
                  </w:rPr>
                  <w:t>Click or tap here to enter text.</w:t>
                </w:r>
              </w:p>
            </w:sdtContent>
          </w:sdt>
          <w:p w14:paraId="108EA891" w14:textId="77777777" w:rsidR="00E9251B" w:rsidRPr="00682837" w:rsidRDefault="00E9251B" w:rsidP="00E9251B"/>
          <w:p w14:paraId="4BE56E35" w14:textId="77777777" w:rsidR="00E9251B" w:rsidRPr="00682837" w:rsidRDefault="00E9251B" w:rsidP="00E9251B"/>
          <w:p w14:paraId="6E903F18" w14:textId="77777777" w:rsidR="00E9251B" w:rsidRPr="00D90D21" w:rsidRDefault="00E9251B" w:rsidP="00E9251B">
            <w:pPr>
              <w:rPr>
                <w:color w:val="FF0000"/>
              </w:rPr>
            </w:pPr>
          </w:p>
        </w:tc>
      </w:tr>
      <w:tr w:rsidR="00E9251B" w14:paraId="43C92AB8" w14:textId="77777777" w:rsidTr="00E16C37">
        <w:trPr>
          <w:gridAfter w:val="1"/>
          <w:wAfter w:w="10" w:type="dxa"/>
        </w:trPr>
        <w:tc>
          <w:tcPr>
            <w:tcW w:w="11052" w:type="dxa"/>
          </w:tcPr>
          <w:p w14:paraId="4076E1F5" w14:textId="3661B056" w:rsidR="000E79A9" w:rsidRPr="00631AF2" w:rsidRDefault="000E79A9" w:rsidP="000E79A9">
            <w:pPr>
              <w:rPr>
                <w:b/>
                <w:bCs/>
              </w:rPr>
            </w:pPr>
            <w:r w:rsidRPr="00631AF2">
              <w:rPr>
                <w:b/>
                <w:bCs/>
              </w:rPr>
              <w:lastRenderedPageBreak/>
              <w:t xml:space="preserve">2.3 Personal space </w:t>
            </w:r>
          </w:p>
          <w:p w14:paraId="2BC741A2" w14:textId="77777777" w:rsidR="000E79A9" w:rsidRPr="000E79A9" w:rsidRDefault="000E79A9" w:rsidP="000E79A9"/>
          <w:p w14:paraId="162D9E39" w14:textId="77777777" w:rsidR="000E79A9" w:rsidRPr="000E79A9" w:rsidRDefault="000E79A9">
            <w:pPr>
              <w:numPr>
                <w:ilvl w:val="0"/>
                <w:numId w:val="17"/>
              </w:numPr>
            </w:pPr>
            <w:r w:rsidRPr="000E79A9">
              <w:t>Students participate in an activity that emphasises personal space, for example:</w:t>
            </w:r>
          </w:p>
          <w:p w14:paraId="6F1BB749" w14:textId="77777777" w:rsidR="000E79A9" w:rsidRPr="000E79A9" w:rsidRDefault="000E79A9">
            <w:pPr>
              <w:pStyle w:val="ListParagraph"/>
              <w:numPr>
                <w:ilvl w:val="0"/>
                <w:numId w:val="20"/>
              </w:numPr>
            </w:pPr>
            <w:r w:rsidRPr="000E79A9">
              <w:t>Clumps—Students move around the room. Call out a number and students form groups of that number. Those who are left out are out of the activity.</w:t>
            </w:r>
          </w:p>
          <w:p w14:paraId="15536FC5" w14:textId="77777777" w:rsidR="000E79A9" w:rsidRPr="000E79A9" w:rsidRDefault="000E79A9">
            <w:pPr>
              <w:pStyle w:val="ListParagraph"/>
              <w:numPr>
                <w:ilvl w:val="0"/>
                <w:numId w:val="20"/>
              </w:numPr>
            </w:pPr>
            <w:r w:rsidRPr="000E79A9">
              <w:t>Birthday line—Students line up shoulder to shoulder across the room in order of birthdays, January to December, without talking or touching.</w:t>
            </w:r>
          </w:p>
          <w:p w14:paraId="3CF3A2F9" w14:textId="77777777" w:rsidR="000E79A9" w:rsidRPr="000E79A9" w:rsidRDefault="000E79A9">
            <w:pPr>
              <w:numPr>
                <w:ilvl w:val="0"/>
                <w:numId w:val="17"/>
              </w:numPr>
            </w:pPr>
            <w:r w:rsidRPr="000E79A9">
              <w:t>Ask the following questions:</w:t>
            </w:r>
          </w:p>
          <w:p w14:paraId="69BFEC18" w14:textId="77777777" w:rsidR="000E79A9" w:rsidRPr="000E79A9" w:rsidRDefault="000E79A9">
            <w:pPr>
              <w:numPr>
                <w:ilvl w:val="1"/>
                <w:numId w:val="18"/>
              </w:numPr>
            </w:pPr>
            <w:r w:rsidRPr="000E79A9">
              <w:t>How did it feel when people moved close together?</w:t>
            </w:r>
          </w:p>
          <w:p w14:paraId="02D1330F" w14:textId="77777777" w:rsidR="000E79A9" w:rsidRPr="000E79A9" w:rsidRDefault="000E79A9">
            <w:pPr>
              <w:numPr>
                <w:ilvl w:val="1"/>
                <w:numId w:val="18"/>
              </w:numPr>
            </w:pPr>
            <w:r w:rsidRPr="000E79A9">
              <w:t>How did people show that their personal space was invaded?</w:t>
            </w:r>
          </w:p>
          <w:p w14:paraId="2EA06DDD" w14:textId="77777777" w:rsidR="000E79A9" w:rsidRPr="000E79A9" w:rsidRDefault="000E79A9">
            <w:pPr>
              <w:numPr>
                <w:ilvl w:val="1"/>
                <w:numId w:val="18"/>
              </w:numPr>
            </w:pPr>
            <w:r w:rsidRPr="000E79A9">
              <w:t>How might people feel about their personal space in the following situations:</w:t>
            </w:r>
          </w:p>
          <w:p w14:paraId="5BA37F98" w14:textId="63FBB440" w:rsidR="000E79A9" w:rsidRPr="000E79A9" w:rsidRDefault="000E79A9">
            <w:pPr>
              <w:pStyle w:val="ListParagraph"/>
              <w:numPr>
                <w:ilvl w:val="2"/>
                <w:numId w:val="19"/>
              </w:numPr>
              <w:ind w:left="1775" w:hanging="357"/>
            </w:pPr>
            <w:r w:rsidRPr="000E79A9">
              <w:t>a crowded train?</w:t>
            </w:r>
          </w:p>
          <w:p w14:paraId="2A62BF90" w14:textId="6C66ECA4" w:rsidR="000E79A9" w:rsidRPr="000E79A9" w:rsidRDefault="000E79A9">
            <w:pPr>
              <w:pStyle w:val="ListParagraph"/>
              <w:numPr>
                <w:ilvl w:val="2"/>
                <w:numId w:val="19"/>
              </w:numPr>
              <w:ind w:left="1775" w:hanging="357"/>
            </w:pPr>
            <w:r w:rsidRPr="000E79A9">
              <w:t>a party?</w:t>
            </w:r>
          </w:p>
          <w:p w14:paraId="295BCCE2" w14:textId="33CEF588" w:rsidR="000E79A9" w:rsidRPr="000E79A9" w:rsidRDefault="000E79A9">
            <w:pPr>
              <w:pStyle w:val="ListParagraph"/>
              <w:numPr>
                <w:ilvl w:val="2"/>
                <w:numId w:val="19"/>
              </w:numPr>
              <w:ind w:left="1775" w:hanging="357"/>
            </w:pPr>
            <w:r w:rsidRPr="000E79A9">
              <w:t xml:space="preserve">a rock </w:t>
            </w:r>
            <w:proofErr w:type="gramStart"/>
            <w:r w:rsidRPr="000E79A9">
              <w:t>concert</w:t>
            </w:r>
            <w:proofErr w:type="gramEnd"/>
            <w:r w:rsidRPr="000E79A9">
              <w:t>?</w:t>
            </w:r>
          </w:p>
          <w:p w14:paraId="41CFBE36" w14:textId="77777777" w:rsidR="000E79A9" w:rsidRPr="000E79A9" w:rsidRDefault="000E79A9">
            <w:pPr>
              <w:numPr>
                <w:ilvl w:val="1"/>
                <w:numId w:val="18"/>
              </w:numPr>
            </w:pPr>
            <w:r w:rsidRPr="000E79A9">
              <w:t xml:space="preserve">How might someone know that another person is uncomfortable about their personal space being invaded? (Responses could </w:t>
            </w:r>
            <w:proofErr w:type="gramStart"/>
            <w:r w:rsidRPr="000E79A9">
              <w:t>include:</w:t>
            </w:r>
            <w:proofErr w:type="gramEnd"/>
            <w:r w:rsidRPr="000E79A9">
              <w:t xml:space="preserve"> body language; the person moves away.)</w:t>
            </w:r>
          </w:p>
          <w:p w14:paraId="59C0FBBA" w14:textId="77777777" w:rsidR="000E79A9" w:rsidRPr="000E79A9" w:rsidRDefault="000E79A9">
            <w:pPr>
              <w:numPr>
                <w:ilvl w:val="1"/>
                <w:numId w:val="18"/>
              </w:numPr>
            </w:pPr>
            <w:r w:rsidRPr="000E79A9">
              <w:t xml:space="preserve">What messages can we learn from looking at other people’s body language? (Responses could </w:t>
            </w:r>
            <w:proofErr w:type="gramStart"/>
            <w:r w:rsidRPr="000E79A9">
              <w:t>include:</w:t>
            </w:r>
            <w:proofErr w:type="gramEnd"/>
            <w:r w:rsidRPr="000E79A9">
              <w:t xml:space="preserve"> how other people feel; what they might be about to do: sometimes body language communicates more than a person’s verbal responses.)</w:t>
            </w:r>
          </w:p>
          <w:p w14:paraId="5B85EDCE" w14:textId="77777777" w:rsidR="000E79A9" w:rsidRPr="000E79A9" w:rsidRDefault="000E79A9">
            <w:pPr>
              <w:numPr>
                <w:ilvl w:val="1"/>
                <w:numId w:val="18"/>
              </w:numPr>
            </w:pPr>
            <w:r w:rsidRPr="000E79A9">
              <w:t>In the case of the ‘Birthday line activity’, ask students how they worked out where they needed to stand and discuss responses to different kinds of body language.</w:t>
            </w:r>
          </w:p>
          <w:p w14:paraId="3140BC44" w14:textId="14433600" w:rsidR="009C0105" w:rsidRDefault="009C0105" w:rsidP="00E9251B"/>
        </w:tc>
        <w:tc>
          <w:tcPr>
            <w:tcW w:w="3798" w:type="dxa"/>
          </w:tcPr>
          <w:p w14:paraId="2165DAF4" w14:textId="77777777" w:rsidR="00E9251B" w:rsidRPr="000E79A9" w:rsidRDefault="000E79A9" w:rsidP="00E9251B">
            <w:pPr>
              <w:rPr>
                <w:color w:val="FF0000"/>
              </w:rPr>
            </w:pPr>
            <w:r w:rsidRPr="000E79A9">
              <w:rPr>
                <w:color w:val="FF0000"/>
              </w:rPr>
              <w:t>New activity</w:t>
            </w:r>
          </w:p>
          <w:p w14:paraId="614BDCC7" w14:textId="77777777" w:rsidR="000E79A9" w:rsidRDefault="000E79A9" w:rsidP="00E9251B"/>
          <w:p w14:paraId="155A49AD" w14:textId="5B8D92F6" w:rsidR="000E79A9" w:rsidRDefault="000E79A9" w:rsidP="00E9251B"/>
        </w:tc>
      </w:tr>
      <w:tr w:rsidR="00CE28BA" w14:paraId="60BFEB97" w14:textId="77777777" w:rsidTr="007120D5">
        <w:trPr>
          <w:gridAfter w:val="1"/>
          <w:wAfter w:w="10" w:type="dxa"/>
        </w:trPr>
        <w:tc>
          <w:tcPr>
            <w:tcW w:w="14850" w:type="dxa"/>
            <w:gridSpan w:val="2"/>
            <w:shd w:val="clear" w:color="auto" w:fill="FFF2CC" w:themeFill="accent4" w:themeFillTint="33"/>
          </w:tcPr>
          <w:p w14:paraId="1D7098B8" w14:textId="77777777" w:rsidR="00CE28BA" w:rsidRPr="00682837" w:rsidRDefault="00CE28BA" w:rsidP="00CE28BA">
            <w:pPr>
              <w:rPr>
                <w:i/>
                <w:iCs/>
              </w:rPr>
            </w:pPr>
            <w:r w:rsidRPr="00682837">
              <w:rPr>
                <w:i/>
                <w:iCs/>
              </w:rPr>
              <w:t>Your comments</w:t>
            </w:r>
          </w:p>
          <w:sdt>
            <w:sdtPr>
              <w:id w:val="-1356421011"/>
              <w:placeholder>
                <w:docPart w:val="DefaultPlaceholder_-1854013440"/>
              </w:placeholder>
              <w:showingPlcHdr/>
            </w:sdtPr>
            <w:sdtContent>
              <w:p w14:paraId="039F9E3E" w14:textId="59DEA165" w:rsidR="00CE28BA" w:rsidRPr="00682837" w:rsidRDefault="00DB743B" w:rsidP="00CE28BA">
                <w:r w:rsidRPr="006D3A01">
                  <w:rPr>
                    <w:rStyle w:val="PlaceholderText"/>
                  </w:rPr>
                  <w:t>Click or tap here to enter text.</w:t>
                </w:r>
              </w:p>
            </w:sdtContent>
          </w:sdt>
          <w:p w14:paraId="1D866A5F" w14:textId="77777777" w:rsidR="00CE28BA" w:rsidRPr="00682837" w:rsidRDefault="00CE28BA" w:rsidP="00CE28BA"/>
          <w:p w14:paraId="48AB7AAE" w14:textId="77777777" w:rsidR="00CE28BA" w:rsidRPr="00682837" w:rsidRDefault="00CE28BA" w:rsidP="00CE28BA"/>
          <w:p w14:paraId="066EB91B" w14:textId="77777777" w:rsidR="00CE28BA" w:rsidRPr="00D90D21" w:rsidRDefault="00CE28BA" w:rsidP="00CE28BA">
            <w:pPr>
              <w:rPr>
                <w:color w:val="FF0000"/>
              </w:rPr>
            </w:pPr>
          </w:p>
        </w:tc>
      </w:tr>
      <w:tr w:rsidR="00932E68" w14:paraId="77495612" w14:textId="77777777" w:rsidTr="00E16C37">
        <w:trPr>
          <w:gridAfter w:val="1"/>
          <w:wAfter w:w="10" w:type="dxa"/>
        </w:trPr>
        <w:tc>
          <w:tcPr>
            <w:tcW w:w="11052" w:type="dxa"/>
          </w:tcPr>
          <w:p w14:paraId="32343872" w14:textId="77777777" w:rsidR="005420E7" w:rsidRPr="00631AF2" w:rsidRDefault="005420E7" w:rsidP="005420E7">
            <w:pPr>
              <w:rPr>
                <w:b/>
                <w:bCs/>
              </w:rPr>
            </w:pPr>
            <w:r w:rsidRPr="00631AF2">
              <w:rPr>
                <w:b/>
                <w:bCs/>
              </w:rPr>
              <w:t>2.4 Defining public and private</w:t>
            </w:r>
          </w:p>
          <w:p w14:paraId="1866442F" w14:textId="77777777" w:rsidR="005420E7" w:rsidRPr="005420E7" w:rsidRDefault="005420E7" w:rsidP="005420E7"/>
          <w:p w14:paraId="26527F97" w14:textId="77777777" w:rsidR="005420E7" w:rsidRPr="005420E7" w:rsidRDefault="005420E7">
            <w:pPr>
              <w:numPr>
                <w:ilvl w:val="0"/>
                <w:numId w:val="21"/>
              </w:numPr>
            </w:pPr>
            <w:r w:rsidRPr="005420E7">
              <w:t>Ask students to brainstorm (RLS 10) the word ‘public’. Ask:</w:t>
            </w:r>
          </w:p>
          <w:p w14:paraId="45F58664" w14:textId="77777777" w:rsidR="005420E7" w:rsidRPr="005420E7" w:rsidRDefault="005420E7">
            <w:pPr>
              <w:numPr>
                <w:ilvl w:val="1"/>
                <w:numId w:val="22"/>
              </w:numPr>
            </w:pPr>
            <w:r w:rsidRPr="005420E7">
              <w:t xml:space="preserve">Where and when is this word used? (Responses could </w:t>
            </w:r>
            <w:proofErr w:type="gramStart"/>
            <w:r w:rsidRPr="005420E7">
              <w:t>include:</w:t>
            </w:r>
            <w:proofErr w:type="gramEnd"/>
            <w:r w:rsidRPr="005420E7">
              <w:t xml:space="preserve"> public toilet; open to the public.)</w:t>
            </w:r>
          </w:p>
          <w:p w14:paraId="77318F8E" w14:textId="77777777" w:rsidR="005420E7" w:rsidRPr="005420E7" w:rsidRDefault="005420E7">
            <w:pPr>
              <w:numPr>
                <w:ilvl w:val="1"/>
                <w:numId w:val="22"/>
              </w:numPr>
            </w:pPr>
            <w:r w:rsidRPr="005420E7">
              <w:t xml:space="preserve">What other words may be associated with it? (Responses could </w:t>
            </w:r>
            <w:proofErr w:type="gramStart"/>
            <w:r w:rsidRPr="005420E7">
              <w:t>include:</w:t>
            </w:r>
            <w:proofErr w:type="gramEnd"/>
            <w:r w:rsidRPr="005420E7">
              <w:t xml:space="preserve"> open; free; unrestricted.)</w:t>
            </w:r>
          </w:p>
          <w:p w14:paraId="435D23A3" w14:textId="77777777" w:rsidR="005420E7" w:rsidRPr="005420E7" w:rsidRDefault="005420E7">
            <w:pPr>
              <w:numPr>
                <w:ilvl w:val="0"/>
                <w:numId w:val="21"/>
              </w:numPr>
            </w:pPr>
            <w:r w:rsidRPr="005420E7">
              <w:t>Brainstorm the word ‘private’. Ask:</w:t>
            </w:r>
          </w:p>
          <w:p w14:paraId="672CF12A" w14:textId="77777777" w:rsidR="005420E7" w:rsidRPr="005420E7" w:rsidRDefault="005420E7">
            <w:pPr>
              <w:numPr>
                <w:ilvl w:val="1"/>
                <w:numId w:val="22"/>
              </w:numPr>
            </w:pPr>
            <w:r w:rsidRPr="005420E7">
              <w:t xml:space="preserve">Where and when is the word used? (Responses could </w:t>
            </w:r>
            <w:proofErr w:type="gramStart"/>
            <w:r w:rsidRPr="005420E7">
              <w:t>include:</w:t>
            </w:r>
            <w:proofErr w:type="gramEnd"/>
            <w:r w:rsidRPr="005420E7">
              <w:t xml:space="preserve"> private property; private hospital.)</w:t>
            </w:r>
          </w:p>
          <w:p w14:paraId="422CC701" w14:textId="77777777" w:rsidR="005420E7" w:rsidRPr="005420E7" w:rsidRDefault="005420E7">
            <w:pPr>
              <w:numPr>
                <w:ilvl w:val="1"/>
                <w:numId w:val="22"/>
              </w:numPr>
            </w:pPr>
            <w:r w:rsidRPr="005420E7">
              <w:t xml:space="preserve">What sorts of things can be considered private? (Responses could </w:t>
            </w:r>
            <w:proofErr w:type="gramStart"/>
            <w:r w:rsidRPr="005420E7">
              <w:t>include:</w:t>
            </w:r>
            <w:proofErr w:type="gramEnd"/>
            <w:r w:rsidRPr="005420E7">
              <w:t xml:space="preserve"> ideas; thoughts; possessions; our bodies; places we go.)</w:t>
            </w:r>
          </w:p>
          <w:p w14:paraId="4ADB36AC" w14:textId="77777777" w:rsidR="005420E7" w:rsidRDefault="005420E7">
            <w:pPr>
              <w:numPr>
                <w:ilvl w:val="0"/>
                <w:numId w:val="21"/>
              </w:numPr>
            </w:pPr>
            <w:r w:rsidRPr="005420E7">
              <w:lastRenderedPageBreak/>
              <w:t>Draw the following table and ask students to give examples under each category. Alternatively, place the categories on large sheets of paper displayed around the room. Students move around the displays, writing examples in each category.</w:t>
            </w:r>
          </w:p>
          <w:p w14:paraId="6ECC6F9D" w14:textId="7F295853" w:rsidR="003168C4" w:rsidRDefault="003168C4" w:rsidP="003168C4">
            <w:r>
              <w:rPr>
                <w:noProof/>
              </w:rPr>
              <w:drawing>
                <wp:inline distT="0" distB="0" distL="0" distR="0" wp14:anchorId="702E6A00" wp14:editId="3FA579F6">
                  <wp:extent cx="3760470" cy="13684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25"/>
                          <a:stretch>
                            <a:fillRect/>
                          </a:stretch>
                        </pic:blipFill>
                        <pic:spPr>
                          <a:xfrm>
                            <a:off x="0" y="0"/>
                            <a:ext cx="3760470" cy="1368425"/>
                          </a:xfrm>
                          <a:prstGeom prst="rect">
                            <a:avLst/>
                          </a:prstGeom>
                        </pic:spPr>
                      </pic:pic>
                    </a:graphicData>
                  </a:graphic>
                </wp:inline>
              </w:drawing>
            </w:r>
          </w:p>
          <w:p w14:paraId="5DB4A49A" w14:textId="499C298D" w:rsidR="005818D1" w:rsidRPr="005818D1" w:rsidRDefault="005818D1">
            <w:pPr>
              <w:numPr>
                <w:ilvl w:val="0"/>
                <w:numId w:val="21"/>
              </w:numPr>
            </w:pPr>
            <w:r>
              <w:t xml:space="preserve"> </w:t>
            </w:r>
            <w:r w:rsidRPr="005818D1">
              <w:t>Discuss the words in each category, asking questions such as:</w:t>
            </w:r>
          </w:p>
          <w:p w14:paraId="761B99D5" w14:textId="2EE0D39B" w:rsidR="005818D1" w:rsidRPr="005818D1" w:rsidRDefault="005818D1">
            <w:pPr>
              <w:pStyle w:val="ListParagraph"/>
              <w:numPr>
                <w:ilvl w:val="0"/>
                <w:numId w:val="23"/>
              </w:numPr>
            </w:pPr>
            <w:r w:rsidRPr="005818D1">
              <w:t>What makes the word public or private?</w:t>
            </w:r>
          </w:p>
          <w:p w14:paraId="1BE9842E" w14:textId="08198200" w:rsidR="005818D1" w:rsidRPr="005818D1" w:rsidRDefault="005818D1">
            <w:pPr>
              <w:pStyle w:val="ListParagraph"/>
              <w:numPr>
                <w:ilvl w:val="0"/>
                <w:numId w:val="23"/>
              </w:numPr>
            </w:pPr>
            <w:r w:rsidRPr="005818D1">
              <w:t>Who controls whether something is public or private?</w:t>
            </w:r>
          </w:p>
          <w:p w14:paraId="68809FAA" w14:textId="7F9D1200" w:rsidR="005818D1" w:rsidRPr="005818D1" w:rsidRDefault="005818D1">
            <w:pPr>
              <w:pStyle w:val="ListParagraph"/>
              <w:numPr>
                <w:ilvl w:val="0"/>
                <w:numId w:val="23"/>
              </w:numPr>
            </w:pPr>
            <w:r w:rsidRPr="005818D1">
              <w:t>Can some words be both public and private? If so, why/how?</w:t>
            </w:r>
          </w:p>
          <w:p w14:paraId="297A3D7C" w14:textId="77777777" w:rsidR="005818D1" w:rsidRPr="005818D1" w:rsidRDefault="005818D1">
            <w:pPr>
              <w:numPr>
                <w:ilvl w:val="0"/>
                <w:numId w:val="21"/>
              </w:numPr>
            </w:pPr>
            <w:r w:rsidRPr="005818D1">
              <w:t>Clarify that for something to be private, the person who it belongs to must be able to control who can access it. For example, a bedroom or bathroom is only private if the person can control who can enter and/or see in.</w:t>
            </w:r>
          </w:p>
          <w:p w14:paraId="51959A22" w14:textId="77777777" w:rsidR="005818D1" w:rsidRPr="005818D1" w:rsidRDefault="005818D1">
            <w:pPr>
              <w:numPr>
                <w:ilvl w:val="0"/>
                <w:numId w:val="21"/>
              </w:numPr>
            </w:pPr>
            <w:r w:rsidRPr="005818D1">
              <w:t xml:space="preserve">Ask what might influence a person’s view of what is public and what is private. (Responses could </w:t>
            </w:r>
            <w:proofErr w:type="gramStart"/>
            <w:r w:rsidRPr="005818D1">
              <w:t>include:</w:t>
            </w:r>
            <w:proofErr w:type="gramEnd"/>
            <w:r w:rsidRPr="005818D1">
              <w:t xml:space="preserve"> culture; family upbringing; the situation a person is in, for example being examined by a doctor; relationship to another person.)</w:t>
            </w:r>
          </w:p>
          <w:p w14:paraId="583A70D2" w14:textId="1EE2792F" w:rsidR="005818D1" w:rsidRPr="005420E7" w:rsidRDefault="005818D1">
            <w:pPr>
              <w:numPr>
                <w:ilvl w:val="0"/>
                <w:numId w:val="21"/>
              </w:numPr>
            </w:pPr>
            <w:r w:rsidRPr="005818D1">
              <w:t xml:space="preserve">Remind students that their whole body is private and if someone feels their privacy is not being respected or they feel unsafe, they should talk to a trusted adult or someone on their trusted network. </w:t>
            </w:r>
          </w:p>
          <w:p w14:paraId="680740AB" w14:textId="77777777" w:rsidR="00932E68" w:rsidRDefault="00932E68" w:rsidP="00932E68"/>
        </w:tc>
        <w:tc>
          <w:tcPr>
            <w:tcW w:w="3798" w:type="dxa"/>
          </w:tcPr>
          <w:p w14:paraId="6F6F00C4" w14:textId="2EA896D7" w:rsidR="00932E68" w:rsidRPr="00796B60" w:rsidRDefault="00796B60" w:rsidP="00932E68">
            <w:pPr>
              <w:rPr>
                <w:color w:val="FF0000"/>
              </w:rPr>
            </w:pPr>
            <w:r w:rsidRPr="00796B60">
              <w:rPr>
                <w:color w:val="FF0000"/>
              </w:rPr>
              <w:lastRenderedPageBreak/>
              <w:t>From Focus Area 3</w:t>
            </w:r>
          </w:p>
          <w:p w14:paraId="31BCAD65" w14:textId="77777777" w:rsidR="003168C4" w:rsidRDefault="003168C4" w:rsidP="00932E68"/>
          <w:p w14:paraId="033DE5DF" w14:textId="77777777" w:rsidR="003168C4" w:rsidRDefault="003168C4" w:rsidP="00932E68"/>
          <w:p w14:paraId="6102324E" w14:textId="77777777" w:rsidR="003168C4" w:rsidRPr="003168C4" w:rsidRDefault="003168C4" w:rsidP="003168C4">
            <w:r w:rsidRPr="003168C4">
              <w:t>2.4 Activities about parts of the body are covered in Focus Area 3.</w:t>
            </w:r>
          </w:p>
          <w:p w14:paraId="7948C20D" w14:textId="2E54B8AF" w:rsidR="003168C4" w:rsidRDefault="003168C4" w:rsidP="00932E68"/>
        </w:tc>
      </w:tr>
      <w:tr w:rsidR="00932E68" w14:paraId="65960153" w14:textId="77777777" w:rsidTr="007120D5">
        <w:trPr>
          <w:gridAfter w:val="1"/>
          <w:wAfter w:w="10" w:type="dxa"/>
        </w:trPr>
        <w:tc>
          <w:tcPr>
            <w:tcW w:w="14850" w:type="dxa"/>
            <w:gridSpan w:val="2"/>
            <w:shd w:val="clear" w:color="auto" w:fill="FFF2CC" w:themeFill="accent4" w:themeFillTint="33"/>
          </w:tcPr>
          <w:p w14:paraId="70E9ABDA" w14:textId="77777777" w:rsidR="00932E68" w:rsidRPr="00682837" w:rsidRDefault="00932E68" w:rsidP="00932E68">
            <w:pPr>
              <w:rPr>
                <w:i/>
                <w:iCs/>
              </w:rPr>
            </w:pPr>
            <w:r w:rsidRPr="00682837">
              <w:rPr>
                <w:i/>
                <w:iCs/>
              </w:rPr>
              <w:t>Your comments</w:t>
            </w:r>
          </w:p>
          <w:sdt>
            <w:sdtPr>
              <w:id w:val="840051160"/>
              <w:placeholder>
                <w:docPart w:val="DefaultPlaceholder_-1854013440"/>
              </w:placeholder>
              <w:showingPlcHdr/>
            </w:sdtPr>
            <w:sdtContent>
              <w:p w14:paraId="4F72AC20" w14:textId="507125BF" w:rsidR="00932E68" w:rsidRPr="00682837" w:rsidRDefault="00DB743B" w:rsidP="00932E68">
                <w:r w:rsidRPr="006D3A01">
                  <w:rPr>
                    <w:rStyle w:val="PlaceholderText"/>
                  </w:rPr>
                  <w:t>Click or tap here to enter text.</w:t>
                </w:r>
              </w:p>
            </w:sdtContent>
          </w:sdt>
          <w:p w14:paraId="7D42310C" w14:textId="77777777" w:rsidR="00932E68" w:rsidRPr="00682837" w:rsidRDefault="00932E68" w:rsidP="00932E68"/>
          <w:p w14:paraId="6F608900" w14:textId="77777777" w:rsidR="00932E68" w:rsidRPr="00682837" w:rsidRDefault="00932E68" w:rsidP="00932E68"/>
          <w:p w14:paraId="2ABE6784" w14:textId="77777777" w:rsidR="00932E68" w:rsidRPr="00D90D21" w:rsidRDefault="00932E68" w:rsidP="00932E68">
            <w:pPr>
              <w:rPr>
                <w:color w:val="FF0000"/>
              </w:rPr>
            </w:pPr>
          </w:p>
        </w:tc>
      </w:tr>
      <w:tr w:rsidR="00384D9E" w14:paraId="0F673D48" w14:textId="77777777" w:rsidTr="00E16C37">
        <w:trPr>
          <w:gridAfter w:val="1"/>
          <w:wAfter w:w="10" w:type="dxa"/>
        </w:trPr>
        <w:tc>
          <w:tcPr>
            <w:tcW w:w="11052" w:type="dxa"/>
          </w:tcPr>
          <w:p w14:paraId="3EE6D3ED" w14:textId="77777777" w:rsidR="00796B60" w:rsidRPr="00631AF2" w:rsidRDefault="00796B60" w:rsidP="00796B60">
            <w:pPr>
              <w:rPr>
                <w:b/>
                <w:bCs/>
              </w:rPr>
            </w:pPr>
            <w:r w:rsidRPr="00631AF2">
              <w:rPr>
                <w:b/>
                <w:bCs/>
              </w:rPr>
              <w:t xml:space="preserve">2.5 Character strengths </w:t>
            </w:r>
          </w:p>
          <w:p w14:paraId="385CF80D" w14:textId="77777777" w:rsidR="00796B60" w:rsidRPr="00796B60" w:rsidRDefault="00796B60" w:rsidP="00796B60"/>
          <w:p w14:paraId="61A4D31A" w14:textId="77777777" w:rsidR="00796B60" w:rsidRPr="00796B60" w:rsidRDefault="00796B60">
            <w:pPr>
              <w:numPr>
                <w:ilvl w:val="0"/>
                <w:numId w:val="24"/>
              </w:numPr>
            </w:pPr>
            <w:r w:rsidRPr="00796B60">
              <w:t>Students use  stories to select strengths of characters or animals they feel best describes them. Use books that students are familiar with or currently being read in class.</w:t>
            </w:r>
          </w:p>
          <w:p w14:paraId="0B43781F" w14:textId="77777777" w:rsidR="00796B60" w:rsidRPr="00796B60" w:rsidRDefault="00796B60">
            <w:pPr>
              <w:numPr>
                <w:ilvl w:val="0"/>
                <w:numId w:val="24"/>
              </w:numPr>
            </w:pPr>
            <w:r w:rsidRPr="00796B60">
              <w:t>Examples of strengths include creativity, honesty, fairness, humour, kindness and more.   … (examples for VIA)</w:t>
            </w:r>
          </w:p>
          <w:p w14:paraId="3663F16A" w14:textId="77777777" w:rsidR="00796B60" w:rsidRPr="00796B60" w:rsidRDefault="00796B60">
            <w:pPr>
              <w:numPr>
                <w:ilvl w:val="0"/>
                <w:numId w:val="24"/>
              </w:numPr>
            </w:pPr>
            <w:r w:rsidRPr="00796B60">
              <w:t>Students copy or draw images on a poster labelled ‘My strengths’. If they can’t find images for some things, they can write a description. This can be done individually or as a combined student piece of work to display in the class, school, or community.</w:t>
            </w:r>
          </w:p>
          <w:p w14:paraId="3331332B" w14:textId="77777777" w:rsidR="00796B60" w:rsidRPr="00796B60" w:rsidRDefault="00796B60">
            <w:pPr>
              <w:numPr>
                <w:ilvl w:val="0"/>
                <w:numId w:val="24"/>
              </w:numPr>
            </w:pPr>
            <w:r w:rsidRPr="00796B60">
              <w:t>For each strength, students describe why it is important to them and how it can be used to help themselves and others stay safe.</w:t>
            </w:r>
          </w:p>
          <w:p w14:paraId="0184D34A" w14:textId="77777777" w:rsidR="00796B60" w:rsidRPr="00796B60" w:rsidRDefault="00796B60">
            <w:pPr>
              <w:numPr>
                <w:ilvl w:val="0"/>
                <w:numId w:val="24"/>
              </w:numPr>
            </w:pPr>
            <w:r w:rsidRPr="00796B60">
              <w:lastRenderedPageBreak/>
              <w:t>Students identify 2-3 traits/strengths that they want to focus on to improve, and which will help them to keep themselves safe. Note that these should not be described as ‘</w:t>
            </w:r>
            <w:proofErr w:type="gramStart"/>
            <w:r w:rsidRPr="00796B60">
              <w:t>weaknesses’</w:t>
            </w:r>
            <w:proofErr w:type="gramEnd"/>
            <w:r w:rsidRPr="00796B60">
              <w:t>.</w:t>
            </w:r>
          </w:p>
          <w:p w14:paraId="5FAA691D" w14:textId="77777777" w:rsidR="00796B60" w:rsidRPr="00796B60" w:rsidRDefault="00796B60">
            <w:pPr>
              <w:numPr>
                <w:ilvl w:val="0"/>
                <w:numId w:val="24"/>
              </w:numPr>
            </w:pPr>
            <w:r w:rsidRPr="00796B60">
              <w:t>Conclude the activity by discussing that everyone has character strengths, and that they may help someone to keep themselves safe, such as by communicating with a trusted adult. Use this opportunity to review adults at school that a student could talk to if they felt unsafe.</w:t>
            </w:r>
          </w:p>
          <w:p w14:paraId="0C5B8F21" w14:textId="77777777" w:rsidR="00384D9E" w:rsidRDefault="00384D9E" w:rsidP="00484F89"/>
        </w:tc>
        <w:tc>
          <w:tcPr>
            <w:tcW w:w="3798" w:type="dxa"/>
          </w:tcPr>
          <w:p w14:paraId="375F3F79" w14:textId="6629AF85" w:rsidR="00484F89" w:rsidRPr="00037616" w:rsidRDefault="00037616" w:rsidP="00484F89">
            <w:pPr>
              <w:rPr>
                <w:color w:val="FF0000"/>
              </w:rPr>
            </w:pPr>
            <w:r w:rsidRPr="00037616">
              <w:rPr>
                <w:color w:val="FF0000"/>
              </w:rPr>
              <w:lastRenderedPageBreak/>
              <w:t xml:space="preserve">From Aboriginal </w:t>
            </w:r>
            <w:r w:rsidR="00A62514">
              <w:rPr>
                <w:color w:val="FF0000"/>
              </w:rPr>
              <w:t>materials p56</w:t>
            </w:r>
          </w:p>
          <w:p w14:paraId="5A5BFC5B" w14:textId="77777777" w:rsidR="00037616" w:rsidRDefault="00037616" w:rsidP="00484F89"/>
          <w:p w14:paraId="456F03B4" w14:textId="77777777" w:rsidR="00037616" w:rsidRDefault="00037616" w:rsidP="00484F89"/>
          <w:p w14:paraId="19425F78" w14:textId="77777777" w:rsidR="00037616" w:rsidRDefault="00037616" w:rsidP="00484F89"/>
          <w:p w14:paraId="4578AC9C" w14:textId="2FCD309A" w:rsidR="00037616" w:rsidRPr="00037616" w:rsidRDefault="00037616" w:rsidP="00037616">
            <w:pPr>
              <w:rPr>
                <w:color w:val="FF0000"/>
              </w:rPr>
            </w:pPr>
            <w:r w:rsidRPr="00037616">
              <w:rPr>
                <w:color w:val="FF0000"/>
              </w:rPr>
              <w:t>Next to #2</w:t>
            </w:r>
          </w:p>
          <w:p w14:paraId="4182C340" w14:textId="68104E85" w:rsidR="00037616" w:rsidRDefault="00037616" w:rsidP="00037616">
            <w:r>
              <w:t xml:space="preserve">Refer to </w:t>
            </w:r>
            <w:hyperlink r:id="rId26" w:history="1">
              <w:r w:rsidRPr="009A6DB9">
                <w:rPr>
                  <w:rStyle w:val="Hyperlink"/>
                  <w:i/>
                  <w:iCs/>
                </w:rPr>
                <w:t xml:space="preserve">Values </w:t>
              </w:r>
              <w:proofErr w:type="gramStart"/>
              <w:r w:rsidRPr="009A6DB9">
                <w:rPr>
                  <w:rStyle w:val="Hyperlink"/>
                  <w:i/>
                  <w:iCs/>
                </w:rPr>
                <w:t>In</w:t>
              </w:r>
              <w:proofErr w:type="gramEnd"/>
              <w:r w:rsidRPr="009A6DB9">
                <w:rPr>
                  <w:rStyle w:val="Hyperlink"/>
                  <w:i/>
                  <w:iCs/>
                </w:rPr>
                <w:t xml:space="preserve"> Action</w:t>
              </w:r>
            </w:hyperlink>
            <w:r>
              <w:t xml:space="preserve"> for more suggested character strengths.</w:t>
            </w:r>
          </w:p>
          <w:p w14:paraId="50893B47" w14:textId="77777777" w:rsidR="00037616" w:rsidRDefault="00037616" w:rsidP="00037616"/>
          <w:p w14:paraId="3BB3E225" w14:textId="77777777" w:rsidR="00037616" w:rsidRPr="00037616" w:rsidRDefault="00037616" w:rsidP="00037616">
            <w:pPr>
              <w:rPr>
                <w:color w:val="FF0000"/>
              </w:rPr>
            </w:pPr>
            <w:r w:rsidRPr="00037616">
              <w:rPr>
                <w:color w:val="FF0000"/>
              </w:rPr>
              <w:t>Aboriginal resource</w:t>
            </w:r>
          </w:p>
          <w:p w14:paraId="7EF766A0" w14:textId="011D1452" w:rsidR="00037616" w:rsidRDefault="00037616" w:rsidP="00037616">
            <w:r>
              <w:t xml:space="preserve">Use character strength cards from the </w:t>
            </w:r>
            <w:hyperlink r:id="rId27" w:anchor="anangu-resources-sa" w:history="1">
              <w:r w:rsidRPr="009A6DB9">
                <w:rPr>
                  <w:rStyle w:val="Hyperlink"/>
                  <w:i/>
                  <w:iCs/>
                </w:rPr>
                <w:t>KS:CPC Anangu resources</w:t>
              </w:r>
            </w:hyperlink>
            <w:r>
              <w:t>.</w:t>
            </w:r>
          </w:p>
          <w:p w14:paraId="2F8EABF2" w14:textId="4EEDF0F9" w:rsidR="00037616" w:rsidRDefault="00037616" w:rsidP="00484F89"/>
        </w:tc>
      </w:tr>
      <w:tr w:rsidR="00384D9E" w14:paraId="4A35CA7A" w14:textId="77777777" w:rsidTr="007120D5">
        <w:trPr>
          <w:gridAfter w:val="1"/>
          <w:wAfter w:w="10" w:type="dxa"/>
        </w:trPr>
        <w:tc>
          <w:tcPr>
            <w:tcW w:w="14850" w:type="dxa"/>
            <w:gridSpan w:val="2"/>
            <w:shd w:val="clear" w:color="auto" w:fill="FFF2CC" w:themeFill="accent4" w:themeFillTint="33"/>
          </w:tcPr>
          <w:p w14:paraId="63469F4A" w14:textId="77777777" w:rsidR="00384D9E" w:rsidRPr="00682837" w:rsidRDefault="00384D9E" w:rsidP="00384D9E">
            <w:pPr>
              <w:rPr>
                <w:i/>
                <w:iCs/>
              </w:rPr>
            </w:pPr>
            <w:r w:rsidRPr="00682837">
              <w:rPr>
                <w:i/>
                <w:iCs/>
              </w:rPr>
              <w:lastRenderedPageBreak/>
              <w:t>Your comments</w:t>
            </w:r>
          </w:p>
          <w:sdt>
            <w:sdtPr>
              <w:id w:val="1861390435"/>
              <w:placeholder>
                <w:docPart w:val="DefaultPlaceholder_-1854013440"/>
              </w:placeholder>
              <w:showingPlcHdr/>
            </w:sdtPr>
            <w:sdtContent>
              <w:p w14:paraId="2759C089" w14:textId="3D6DC238" w:rsidR="00384D9E" w:rsidRPr="00682837" w:rsidRDefault="00DB743B" w:rsidP="00384D9E">
                <w:r w:rsidRPr="006D3A01">
                  <w:rPr>
                    <w:rStyle w:val="PlaceholderText"/>
                  </w:rPr>
                  <w:t>Click or tap here to enter text.</w:t>
                </w:r>
              </w:p>
            </w:sdtContent>
          </w:sdt>
          <w:p w14:paraId="393C1BC4" w14:textId="77777777" w:rsidR="00384D9E" w:rsidRPr="00682837" w:rsidRDefault="00384D9E" w:rsidP="00384D9E"/>
          <w:p w14:paraId="5201F96E" w14:textId="77777777" w:rsidR="00384D9E" w:rsidRPr="00682837" w:rsidRDefault="00384D9E" w:rsidP="00384D9E"/>
          <w:p w14:paraId="1289C420" w14:textId="77777777" w:rsidR="00384D9E" w:rsidRPr="00D90D21" w:rsidRDefault="00384D9E" w:rsidP="00384D9E">
            <w:pPr>
              <w:rPr>
                <w:color w:val="FF0000"/>
              </w:rPr>
            </w:pPr>
          </w:p>
        </w:tc>
      </w:tr>
      <w:tr w:rsidR="002214A8" w14:paraId="5EBBE74A" w14:textId="77777777" w:rsidTr="007A46FC">
        <w:trPr>
          <w:gridAfter w:val="1"/>
          <w:wAfter w:w="10" w:type="dxa"/>
        </w:trPr>
        <w:tc>
          <w:tcPr>
            <w:tcW w:w="11052" w:type="dxa"/>
          </w:tcPr>
          <w:p w14:paraId="0F5AA5A1" w14:textId="77777777" w:rsidR="00D91B1F" w:rsidRPr="00631AF2" w:rsidRDefault="00D91B1F" w:rsidP="00D91B1F">
            <w:pPr>
              <w:rPr>
                <w:b/>
                <w:bCs/>
              </w:rPr>
            </w:pPr>
            <w:r w:rsidRPr="00631AF2">
              <w:rPr>
                <w:b/>
                <w:bCs/>
              </w:rPr>
              <w:t>2.6 Gender stereotypes - media analysis</w:t>
            </w:r>
          </w:p>
          <w:p w14:paraId="2390C365" w14:textId="77777777" w:rsidR="00D91B1F" w:rsidRPr="00D91B1F" w:rsidRDefault="00D91B1F" w:rsidP="00D91B1F"/>
          <w:p w14:paraId="03A4AC1F" w14:textId="77777777" w:rsidR="00D91B1F" w:rsidRPr="00D91B1F" w:rsidRDefault="00D91B1F">
            <w:pPr>
              <w:numPr>
                <w:ilvl w:val="0"/>
                <w:numId w:val="25"/>
              </w:numPr>
            </w:pPr>
            <w:r w:rsidRPr="00D91B1F">
              <w:t>Use appropriate children’s movies, TV shows, traditional stories or fairy tales and ask students to analyse a range of characters.</w:t>
            </w:r>
          </w:p>
          <w:p w14:paraId="5F6BDE1A" w14:textId="77777777" w:rsidR="00D91B1F" w:rsidRPr="00D91B1F" w:rsidRDefault="00D91B1F">
            <w:pPr>
              <w:numPr>
                <w:ilvl w:val="0"/>
                <w:numId w:val="25"/>
              </w:numPr>
            </w:pPr>
            <w:r w:rsidRPr="00D91B1F">
              <w:t>Ask questions such as:</w:t>
            </w:r>
          </w:p>
          <w:p w14:paraId="4834782B" w14:textId="77777777" w:rsidR="00D91B1F" w:rsidRPr="00D91B1F" w:rsidRDefault="00D91B1F">
            <w:pPr>
              <w:numPr>
                <w:ilvl w:val="0"/>
                <w:numId w:val="26"/>
              </w:numPr>
            </w:pPr>
            <w:r w:rsidRPr="00D91B1F">
              <w:t>What do they look like?</w:t>
            </w:r>
          </w:p>
          <w:p w14:paraId="1FF2D29B" w14:textId="77777777" w:rsidR="00D91B1F" w:rsidRPr="00D91B1F" w:rsidRDefault="00D91B1F">
            <w:pPr>
              <w:numPr>
                <w:ilvl w:val="0"/>
                <w:numId w:val="26"/>
              </w:numPr>
            </w:pPr>
            <w:r w:rsidRPr="00D91B1F">
              <w:t>What are they wearing?</w:t>
            </w:r>
          </w:p>
          <w:p w14:paraId="418634A3" w14:textId="77777777" w:rsidR="00D91B1F" w:rsidRPr="00D91B1F" w:rsidRDefault="00D91B1F">
            <w:pPr>
              <w:numPr>
                <w:ilvl w:val="0"/>
                <w:numId w:val="26"/>
              </w:numPr>
            </w:pPr>
            <w:r w:rsidRPr="00D91B1F">
              <w:t>What activities do they do?</w:t>
            </w:r>
          </w:p>
          <w:p w14:paraId="549E311F" w14:textId="77777777" w:rsidR="00D91B1F" w:rsidRPr="00D91B1F" w:rsidRDefault="00D91B1F">
            <w:pPr>
              <w:numPr>
                <w:ilvl w:val="0"/>
                <w:numId w:val="26"/>
              </w:numPr>
            </w:pPr>
            <w:r w:rsidRPr="00D91B1F">
              <w:t>What role do they have (</w:t>
            </w:r>
            <w:proofErr w:type="spellStart"/>
            <w:r w:rsidRPr="00D91B1F">
              <w:t>eg</w:t>
            </w:r>
            <w:proofErr w:type="spellEnd"/>
            <w:r w:rsidRPr="00D91B1F">
              <w:t xml:space="preserve"> main character; hero; villain).</w:t>
            </w:r>
          </w:p>
          <w:p w14:paraId="53CF5F48" w14:textId="77777777" w:rsidR="00D91B1F" w:rsidRPr="00D91B1F" w:rsidRDefault="00D91B1F">
            <w:pPr>
              <w:numPr>
                <w:ilvl w:val="0"/>
                <w:numId w:val="25"/>
              </w:numPr>
            </w:pPr>
            <w:r w:rsidRPr="00D91B1F">
              <w:t>Compare examples of characters of different genders in different examples of media.</w:t>
            </w:r>
          </w:p>
          <w:p w14:paraId="55873202" w14:textId="77777777" w:rsidR="00D91B1F" w:rsidRPr="00D91B1F" w:rsidRDefault="00D91B1F">
            <w:pPr>
              <w:numPr>
                <w:ilvl w:val="0"/>
                <w:numId w:val="27"/>
              </w:numPr>
            </w:pPr>
            <w:r w:rsidRPr="00D91B1F">
              <w:t>Is there a pattern of how characters of certain genders are represented?</w:t>
            </w:r>
          </w:p>
          <w:p w14:paraId="3E96634C" w14:textId="77777777" w:rsidR="00D91B1F" w:rsidRPr="00D91B1F" w:rsidRDefault="00D91B1F">
            <w:pPr>
              <w:numPr>
                <w:ilvl w:val="0"/>
                <w:numId w:val="27"/>
              </w:numPr>
            </w:pPr>
            <w:r w:rsidRPr="00D91B1F">
              <w:t>Why do you think this is the case?</w:t>
            </w:r>
          </w:p>
          <w:p w14:paraId="2A6C3C05" w14:textId="77777777" w:rsidR="00D91B1F" w:rsidRPr="00D91B1F" w:rsidRDefault="00D91B1F">
            <w:pPr>
              <w:numPr>
                <w:ilvl w:val="0"/>
                <w:numId w:val="27"/>
              </w:numPr>
            </w:pPr>
            <w:r w:rsidRPr="00D91B1F">
              <w:t>Would it be OK if these gendered roles did not exist or were reversed?</w:t>
            </w:r>
          </w:p>
          <w:p w14:paraId="15474464" w14:textId="77777777" w:rsidR="00D91B1F" w:rsidRPr="00D91B1F" w:rsidRDefault="00D91B1F">
            <w:pPr>
              <w:numPr>
                <w:ilvl w:val="0"/>
                <w:numId w:val="25"/>
              </w:numPr>
            </w:pPr>
            <w:r w:rsidRPr="00D91B1F">
              <w:t>Show a piece of media that challenges traditional gender roles and stereotypes, such as … provide examples.</w:t>
            </w:r>
          </w:p>
          <w:p w14:paraId="6A17691F" w14:textId="77777777" w:rsidR="00D91B1F" w:rsidRPr="00D91B1F" w:rsidRDefault="00D91B1F">
            <w:pPr>
              <w:numPr>
                <w:ilvl w:val="0"/>
                <w:numId w:val="25"/>
              </w:numPr>
            </w:pPr>
            <w:r w:rsidRPr="00D91B1F">
              <w:t>Explain that gender stereotypes are when certain behaviours, roles, activities, careers, appearance, etc are assumed or expected because of a person’s gender. Gender stereotypes within society and/or culture can be harmful and may limit a person’s potential or stop them from doing something that they want to do.</w:t>
            </w:r>
          </w:p>
          <w:p w14:paraId="1F28BE54" w14:textId="77777777" w:rsidR="00D91B1F" w:rsidRPr="00D91B1F" w:rsidRDefault="00D91B1F">
            <w:pPr>
              <w:numPr>
                <w:ilvl w:val="0"/>
                <w:numId w:val="25"/>
              </w:numPr>
            </w:pPr>
            <w:r w:rsidRPr="00D91B1F">
              <w:t>As a class, brainstorm (RLS 10) stereotypes that exist in society based on someone’s gender. Examples could come from a range of categories, such as clothing, sports, careers/jobs (including paid and unpaid work) and behaviours.</w:t>
            </w:r>
          </w:p>
          <w:p w14:paraId="791A5DDA" w14:textId="77777777" w:rsidR="00D91B1F" w:rsidRPr="00D91B1F" w:rsidRDefault="00D91B1F">
            <w:pPr>
              <w:numPr>
                <w:ilvl w:val="0"/>
                <w:numId w:val="25"/>
              </w:numPr>
            </w:pPr>
            <w:r w:rsidRPr="00D91B1F">
              <w:t xml:space="preserve">Show the video </w:t>
            </w:r>
            <w:r w:rsidRPr="00D91B1F">
              <w:rPr>
                <w:u w:val="single"/>
              </w:rPr>
              <w:t>Inspiring the Future – Redraw the balance</w:t>
            </w:r>
            <w:r w:rsidRPr="00D91B1F">
              <w:t>. Brainstorm the potential impact that stereotypes, such as gender stereotypes, may have on a child or young person.</w:t>
            </w:r>
          </w:p>
          <w:p w14:paraId="038F5D06" w14:textId="77777777" w:rsidR="00D91B1F" w:rsidRPr="00D91B1F" w:rsidRDefault="00D91B1F">
            <w:pPr>
              <w:numPr>
                <w:ilvl w:val="0"/>
                <w:numId w:val="25"/>
              </w:numPr>
            </w:pPr>
            <w:r w:rsidRPr="00D91B1F">
              <w:t>Discuss with students that if someone treats them unfairly because of their identity, they should talk to a trusted adult l or someone on their trusted network.</w:t>
            </w:r>
          </w:p>
          <w:p w14:paraId="18DA8500" w14:textId="77777777" w:rsidR="002214A8" w:rsidRDefault="002214A8" w:rsidP="00D91B1F"/>
        </w:tc>
        <w:tc>
          <w:tcPr>
            <w:tcW w:w="3798" w:type="dxa"/>
          </w:tcPr>
          <w:p w14:paraId="122CFD5C" w14:textId="4AA8E6E8" w:rsidR="002214A8" w:rsidRPr="00037616" w:rsidRDefault="00953B85" w:rsidP="002214A8">
            <w:pPr>
              <w:rPr>
                <w:color w:val="FF0000"/>
              </w:rPr>
            </w:pPr>
            <w:r>
              <w:rPr>
                <w:color w:val="FF0000"/>
              </w:rPr>
              <w:t>New activity</w:t>
            </w:r>
          </w:p>
          <w:p w14:paraId="63007A47" w14:textId="77777777" w:rsidR="002214A8" w:rsidRDefault="002214A8" w:rsidP="002214A8"/>
          <w:p w14:paraId="02FFE9F4" w14:textId="77777777" w:rsidR="00C65985" w:rsidRDefault="00C65985" w:rsidP="00C65985">
            <w:r>
              <w:t>2.6 Refer to the Educator tips on gender for more information about gender and gender stereotypes.</w:t>
            </w:r>
          </w:p>
          <w:p w14:paraId="2A728288" w14:textId="77777777" w:rsidR="00953B85" w:rsidRDefault="00953B85" w:rsidP="002214A8"/>
          <w:p w14:paraId="3E3A812D" w14:textId="77777777" w:rsidR="00953B85" w:rsidRDefault="00953B85" w:rsidP="002214A8"/>
          <w:p w14:paraId="238FFF66" w14:textId="77777777" w:rsidR="00953B85" w:rsidRDefault="00953B85" w:rsidP="002214A8"/>
          <w:p w14:paraId="1BC8EAC2" w14:textId="77777777" w:rsidR="00953B85" w:rsidRDefault="00953B85" w:rsidP="002214A8"/>
          <w:p w14:paraId="68208D2E" w14:textId="77777777" w:rsidR="00953B85" w:rsidRDefault="00953B85" w:rsidP="002214A8"/>
          <w:p w14:paraId="613A1391" w14:textId="77777777" w:rsidR="00953B85" w:rsidRDefault="00953B85" w:rsidP="002214A8"/>
          <w:p w14:paraId="7F6484CC" w14:textId="77777777" w:rsidR="00953B85" w:rsidRDefault="00953B85" w:rsidP="002214A8"/>
          <w:p w14:paraId="2A4E8D7F" w14:textId="77777777" w:rsidR="00953B85" w:rsidRDefault="00953B85" w:rsidP="002214A8"/>
          <w:p w14:paraId="19AEF13C" w14:textId="77777777" w:rsidR="00953B85" w:rsidRDefault="00953B85" w:rsidP="002214A8"/>
          <w:p w14:paraId="4C390D15" w14:textId="77777777" w:rsidR="00953B85" w:rsidRDefault="00953B85" w:rsidP="002214A8"/>
          <w:p w14:paraId="7C0F8F89" w14:textId="77777777" w:rsidR="00953B85" w:rsidRDefault="00953B85" w:rsidP="002214A8"/>
          <w:p w14:paraId="05DE3816" w14:textId="77777777" w:rsidR="00953B85" w:rsidRDefault="00953B85" w:rsidP="002214A8"/>
          <w:p w14:paraId="44DF0E24" w14:textId="77777777" w:rsidR="00953B85" w:rsidRDefault="00953B85" w:rsidP="002214A8"/>
          <w:p w14:paraId="5A25F9E7" w14:textId="77777777" w:rsidR="00953B85" w:rsidRDefault="00953B85" w:rsidP="002214A8"/>
          <w:p w14:paraId="1F3BDA34" w14:textId="77777777" w:rsidR="00953B85" w:rsidRDefault="00953B85" w:rsidP="002214A8"/>
          <w:p w14:paraId="2AB3C421" w14:textId="77777777" w:rsidR="00953B85" w:rsidRDefault="00DB743B" w:rsidP="00953B85">
            <w:hyperlink r:id="rId28" w:history="1">
              <w:r w:rsidR="00953B85">
                <w:rPr>
                  <w:rStyle w:val="Hyperlink"/>
                </w:rPr>
                <w:t>https://youtu.be/qv8VZVP5csA</w:t>
              </w:r>
            </w:hyperlink>
          </w:p>
          <w:p w14:paraId="30EF1315" w14:textId="4E478F3A" w:rsidR="00953B85" w:rsidRDefault="00953B85" w:rsidP="002214A8"/>
        </w:tc>
      </w:tr>
      <w:tr w:rsidR="002214A8" w14:paraId="2BF0B58E" w14:textId="77777777" w:rsidTr="007A46FC">
        <w:trPr>
          <w:gridAfter w:val="1"/>
          <w:wAfter w:w="10" w:type="dxa"/>
        </w:trPr>
        <w:tc>
          <w:tcPr>
            <w:tcW w:w="14850" w:type="dxa"/>
            <w:gridSpan w:val="2"/>
            <w:shd w:val="clear" w:color="auto" w:fill="FFF2CC" w:themeFill="accent4" w:themeFillTint="33"/>
          </w:tcPr>
          <w:p w14:paraId="69A4F9D7" w14:textId="77777777" w:rsidR="002214A8" w:rsidRPr="00682837" w:rsidRDefault="002214A8" w:rsidP="002214A8">
            <w:pPr>
              <w:rPr>
                <w:i/>
                <w:iCs/>
              </w:rPr>
            </w:pPr>
            <w:r w:rsidRPr="00682837">
              <w:rPr>
                <w:i/>
                <w:iCs/>
              </w:rPr>
              <w:t>Your comments</w:t>
            </w:r>
          </w:p>
          <w:sdt>
            <w:sdtPr>
              <w:id w:val="217477497"/>
              <w:placeholder>
                <w:docPart w:val="DefaultPlaceholder_-1854013440"/>
              </w:placeholder>
              <w:showingPlcHdr/>
            </w:sdtPr>
            <w:sdtContent>
              <w:p w14:paraId="7911A5E3" w14:textId="45A2E914" w:rsidR="002214A8" w:rsidRPr="00682837" w:rsidRDefault="00DB743B" w:rsidP="002214A8">
                <w:r w:rsidRPr="006D3A01">
                  <w:rPr>
                    <w:rStyle w:val="PlaceholderText"/>
                  </w:rPr>
                  <w:t>Click or tap here to enter text.</w:t>
                </w:r>
              </w:p>
            </w:sdtContent>
          </w:sdt>
          <w:p w14:paraId="3515EE2D" w14:textId="77777777" w:rsidR="002214A8" w:rsidRPr="00682837" w:rsidRDefault="002214A8" w:rsidP="002214A8"/>
          <w:p w14:paraId="255EFFCD" w14:textId="77777777" w:rsidR="002214A8" w:rsidRPr="00682837" w:rsidRDefault="002214A8" w:rsidP="002214A8"/>
          <w:p w14:paraId="488831F1" w14:textId="77777777" w:rsidR="002214A8" w:rsidRPr="00D90D21" w:rsidRDefault="002214A8" w:rsidP="002214A8">
            <w:pPr>
              <w:rPr>
                <w:color w:val="FF0000"/>
              </w:rPr>
            </w:pPr>
          </w:p>
        </w:tc>
      </w:tr>
    </w:tbl>
    <w:p w14:paraId="3B0A0FFC" w14:textId="77777777" w:rsidR="00E16C37" w:rsidRDefault="00E16C37" w:rsidP="00E44E67">
      <w:pPr>
        <w:pStyle w:val="ListParagraph"/>
        <w:rPr>
          <w:highlight w:val="yellow"/>
        </w:rPr>
      </w:pPr>
    </w:p>
    <w:tbl>
      <w:tblPr>
        <w:tblStyle w:val="TableGrid"/>
        <w:tblpPr w:leftFromText="180" w:rightFromText="180" w:vertAnchor="text" w:tblpX="421" w:tblpY="1"/>
        <w:tblOverlap w:val="never"/>
        <w:tblW w:w="14879" w:type="dxa"/>
        <w:tblLayout w:type="fixed"/>
        <w:tblLook w:val="04A0" w:firstRow="1" w:lastRow="0" w:firstColumn="1" w:lastColumn="0" w:noHBand="0" w:noVBand="1"/>
      </w:tblPr>
      <w:tblGrid>
        <w:gridCol w:w="11052"/>
        <w:gridCol w:w="3827"/>
      </w:tblGrid>
      <w:tr w:rsidR="00BD2315" w:rsidRPr="002E67BA" w14:paraId="56E39760" w14:textId="77777777" w:rsidTr="001D164F">
        <w:tc>
          <w:tcPr>
            <w:tcW w:w="14879" w:type="dxa"/>
            <w:gridSpan w:val="2"/>
            <w:shd w:val="clear" w:color="auto" w:fill="FFD966" w:themeFill="accent4" w:themeFillTint="99"/>
          </w:tcPr>
          <w:p w14:paraId="4C0E2D10" w14:textId="77777777" w:rsidR="00BD2315" w:rsidRPr="002E67BA" w:rsidRDefault="00BD2315" w:rsidP="00BD2315">
            <w:pPr>
              <w:pStyle w:val="FA1"/>
              <w:ind w:left="0"/>
              <w:rPr>
                <w:sz w:val="24"/>
                <w:szCs w:val="18"/>
              </w:rPr>
            </w:pPr>
            <w:r w:rsidRPr="002E67BA">
              <w:rPr>
                <w:sz w:val="24"/>
                <w:szCs w:val="18"/>
              </w:rPr>
              <w:t xml:space="preserve">Topic </w:t>
            </w:r>
            <w:r>
              <w:rPr>
                <w:sz w:val="24"/>
                <w:szCs w:val="18"/>
              </w:rPr>
              <w:t>3</w:t>
            </w:r>
            <w:r w:rsidRPr="002E67BA">
              <w:rPr>
                <w:sz w:val="24"/>
                <w:szCs w:val="18"/>
              </w:rPr>
              <w:t xml:space="preserve"> – </w:t>
            </w:r>
            <w:r>
              <w:rPr>
                <w:sz w:val="24"/>
                <w:szCs w:val="18"/>
              </w:rPr>
              <w:t>Safe and unsafe</w:t>
            </w:r>
          </w:p>
        </w:tc>
      </w:tr>
      <w:tr w:rsidR="00700F79" w14:paraId="321B3240" w14:textId="77777777" w:rsidTr="001D164F">
        <w:tc>
          <w:tcPr>
            <w:tcW w:w="11052" w:type="dxa"/>
          </w:tcPr>
          <w:p w14:paraId="35C41BF8" w14:textId="77777777" w:rsidR="00C65985" w:rsidRPr="00631AF2" w:rsidRDefault="00C65985" w:rsidP="00C65985">
            <w:pPr>
              <w:rPr>
                <w:rFonts w:cstheme="minorHAnsi"/>
                <w:b/>
                <w:bCs/>
              </w:rPr>
            </w:pPr>
            <w:r w:rsidRPr="00631AF2">
              <w:rPr>
                <w:rFonts w:cstheme="minorHAnsi"/>
                <w:b/>
                <w:bCs/>
              </w:rPr>
              <w:t xml:space="preserve">3.1 Feelings wheel </w:t>
            </w:r>
          </w:p>
          <w:p w14:paraId="6E928B4C" w14:textId="77777777" w:rsidR="00700F79" w:rsidRDefault="00700F79" w:rsidP="00700F79"/>
          <w:p w14:paraId="34A75443" w14:textId="74547636" w:rsidR="00C65985" w:rsidRPr="00AC3255" w:rsidRDefault="00AC3255" w:rsidP="00700F79">
            <w:pPr>
              <w:rPr>
                <w:color w:val="FF0000"/>
              </w:rPr>
            </w:pPr>
            <w:r w:rsidRPr="00AC3255">
              <w:rPr>
                <w:color w:val="FF0000"/>
              </w:rPr>
              <w:t>Under development</w:t>
            </w:r>
          </w:p>
          <w:p w14:paraId="4D2A5D67" w14:textId="38A1DCFB" w:rsidR="00214B8A" w:rsidRPr="00D917E0" w:rsidRDefault="00214B8A" w:rsidP="00700F79"/>
        </w:tc>
        <w:tc>
          <w:tcPr>
            <w:tcW w:w="3827" w:type="dxa"/>
          </w:tcPr>
          <w:p w14:paraId="5C31C402" w14:textId="77777777" w:rsidR="00700F79" w:rsidRPr="00AC3255" w:rsidRDefault="00AC3255" w:rsidP="00700F79">
            <w:pPr>
              <w:rPr>
                <w:color w:val="FF0000"/>
              </w:rPr>
            </w:pPr>
            <w:r w:rsidRPr="00AC3255">
              <w:rPr>
                <w:color w:val="FF0000"/>
              </w:rPr>
              <w:t>New activity</w:t>
            </w:r>
          </w:p>
          <w:p w14:paraId="416DC62A" w14:textId="77777777" w:rsidR="00AC3255" w:rsidRDefault="00AC3255" w:rsidP="00700F79"/>
          <w:p w14:paraId="05809D32" w14:textId="7C396893" w:rsidR="00AC3255" w:rsidRDefault="00AC3255" w:rsidP="00700F79"/>
        </w:tc>
      </w:tr>
      <w:tr w:rsidR="005A7E9F" w14:paraId="330284B4" w14:textId="77777777" w:rsidTr="001D164F">
        <w:tc>
          <w:tcPr>
            <w:tcW w:w="11052" w:type="dxa"/>
          </w:tcPr>
          <w:p w14:paraId="3630778A" w14:textId="19B3BED1" w:rsidR="00BF448E" w:rsidRPr="00631AF2" w:rsidRDefault="00BF448E" w:rsidP="00BF448E">
            <w:pPr>
              <w:rPr>
                <w:b/>
                <w:bCs/>
              </w:rPr>
            </w:pPr>
            <w:r w:rsidRPr="00631AF2">
              <w:rPr>
                <w:b/>
                <w:bCs/>
              </w:rPr>
              <w:t>3.2 Identifying character’s warning signs</w:t>
            </w:r>
          </w:p>
          <w:p w14:paraId="7C66AEBD" w14:textId="77777777" w:rsidR="00BF448E" w:rsidRPr="00BF448E" w:rsidRDefault="00BF448E" w:rsidP="00BF448E"/>
          <w:p w14:paraId="0A4A7F0D" w14:textId="77777777" w:rsidR="00BF448E" w:rsidRPr="00BF448E" w:rsidRDefault="00BF448E">
            <w:pPr>
              <w:pStyle w:val="ListParagraph"/>
              <w:numPr>
                <w:ilvl w:val="0"/>
                <w:numId w:val="31"/>
              </w:numPr>
            </w:pPr>
            <w:r w:rsidRPr="00BF448E">
              <w:t>Select scenes from popular movies, TV shows or books to explore different types of warning signs. For example:</w:t>
            </w:r>
          </w:p>
          <w:p w14:paraId="66F8C8E6" w14:textId="77777777" w:rsidR="00BF448E" w:rsidRPr="00BF448E" w:rsidRDefault="00BF448E">
            <w:pPr>
              <w:numPr>
                <w:ilvl w:val="0"/>
                <w:numId w:val="28"/>
              </w:numPr>
            </w:pPr>
            <w:r w:rsidRPr="00BF448E">
              <w:rPr>
                <w:i/>
                <w:iCs/>
              </w:rPr>
              <w:t>Shrek</w:t>
            </w:r>
            <w:r w:rsidRPr="00BF448E">
              <w:t xml:space="preserve"> - where Donkey escapes from the guards.</w:t>
            </w:r>
          </w:p>
          <w:p w14:paraId="06390006" w14:textId="77777777" w:rsidR="003B7BFB" w:rsidRDefault="00BF448E">
            <w:pPr>
              <w:numPr>
                <w:ilvl w:val="0"/>
                <w:numId w:val="28"/>
              </w:numPr>
            </w:pPr>
            <w:r w:rsidRPr="00BF448E">
              <w:rPr>
                <w:i/>
                <w:iCs/>
              </w:rPr>
              <w:t>The Curse of Mr Bean – where Mr Bean is afraid to jump off the diving board into the swimming pool.</w:t>
            </w:r>
          </w:p>
          <w:p w14:paraId="4B2E5255" w14:textId="77777777" w:rsidR="003B7BFB" w:rsidRDefault="00BF448E">
            <w:pPr>
              <w:numPr>
                <w:ilvl w:val="0"/>
                <w:numId w:val="28"/>
              </w:numPr>
            </w:pPr>
            <w:r w:rsidRPr="00BF448E">
              <w:rPr>
                <w:i/>
                <w:iCs/>
              </w:rPr>
              <w:t>Harry Potter and the Philosopher's Stone</w:t>
            </w:r>
            <w:r w:rsidRPr="00BF448E">
              <w:t xml:space="preserve"> - where Harry, Hermione, </w:t>
            </w:r>
            <w:proofErr w:type="gramStart"/>
            <w:r w:rsidRPr="00BF448E">
              <w:t>Nevil</w:t>
            </w:r>
            <w:proofErr w:type="gramEnd"/>
            <w:r w:rsidRPr="00BF448E">
              <w:t xml:space="preserve"> and Draco venture into the Forbidden Forest and face many dangers.</w:t>
            </w:r>
          </w:p>
          <w:p w14:paraId="6210C0DC" w14:textId="2EBE0764" w:rsidR="00BF448E" w:rsidRPr="00BF448E" w:rsidRDefault="00BF448E">
            <w:pPr>
              <w:numPr>
                <w:ilvl w:val="0"/>
                <w:numId w:val="28"/>
              </w:numPr>
            </w:pPr>
            <w:r w:rsidRPr="00BF448E">
              <w:rPr>
                <w:i/>
                <w:iCs/>
              </w:rPr>
              <w:t>The Hobbit</w:t>
            </w:r>
            <w:r w:rsidRPr="00BF448E">
              <w:t xml:space="preserve"> – where Bilbo and his companions must outsmart the trolls to save themselves.</w:t>
            </w:r>
          </w:p>
          <w:p w14:paraId="37C398BB" w14:textId="77777777" w:rsidR="00BF448E" w:rsidRPr="00BF448E" w:rsidRDefault="00BF448E">
            <w:pPr>
              <w:pStyle w:val="ListParagraph"/>
              <w:numPr>
                <w:ilvl w:val="0"/>
                <w:numId w:val="31"/>
              </w:numPr>
            </w:pPr>
            <w:r w:rsidRPr="00BF448E">
              <w:t>Ask students to focus on a range of characters and then ask questions such as:</w:t>
            </w:r>
          </w:p>
          <w:p w14:paraId="65C70B7B" w14:textId="77777777" w:rsidR="00BF448E" w:rsidRPr="00BF448E" w:rsidRDefault="00BF448E">
            <w:pPr>
              <w:numPr>
                <w:ilvl w:val="0"/>
                <w:numId w:val="29"/>
              </w:numPr>
            </w:pPr>
            <w:r w:rsidRPr="00BF448E">
              <w:t>What might the character’s warning signs be? Record responses in 3 categories: physical indicators, emotional indicators, and external indicators.</w:t>
            </w:r>
          </w:p>
          <w:p w14:paraId="20106DD0" w14:textId="77777777" w:rsidR="00BF448E" w:rsidRPr="00BF448E" w:rsidRDefault="00BF448E">
            <w:pPr>
              <w:numPr>
                <w:ilvl w:val="0"/>
                <w:numId w:val="29"/>
              </w:numPr>
            </w:pPr>
            <w:r w:rsidRPr="00BF448E">
              <w:t xml:space="preserve">How do you know this? (Responses could </w:t>
            </w:r>
            <w:proofErr w:type="gramStart"/>
            <w:r w:rsidRPr="00BF448E">
              <w:t>include:</w:t>
            </w:r>
            <w:proofErr w:type="gramEnd"/>
            <w:r w:rsidRPr="00BF448E">
              <w:t xml:space="preserve"> body language; facial expression; external signs)</w:t>
            </w:r>
          </w:p>
          <w:p w14:paraId="31518F44" w14:textId="77777777" w:rsidR="00BF448E" w:rsidRPr="00BF448E" w:rsidRDefault="00BF448E">
            <w:pPr>
              <w:numPr>
                <w:ilvl w:val="0"/>
                <w:numId w:val="29"/>
              </w:numPr>
            </w:pPr>
            <w:r w:rsidRPr="00BF448E">
              <w:t>Would everybody have the same warning signs? (Response: warning signs may be different for everyone.)</w:t>
            </w:r>
          </w:p>
          <w:p w14:paraId="20F20137" w14:textId="77777777" w:rsidR="00BF448E" w:rsidRPr="00BF448E" w:rsidRDefault="00BF448E">
            <w:pPr>
              <w:numPr>
                <w:ilvl w:val="0"/>
                <w:numId w:val="30"/>
              </w:numPr>
            </w:pPr>
            <w:r w:rsidRPr="00BF448E">
              <w:t>Reinforce that if they or someone they know feel unsafe and experience warning signs, they must talk to a trusted adult or someone on their trusted network.</w:t>
            </w:r>
          </w:p>
          <w:p w14:paraId="7D1DA15E" w14:textId="6A0D4702" w:rsidR="005A7E9F" w:rsidRDefault="005A7E9F" w:rsidP="005A7E9F">
            <w:pPr>
              <w:rPr>
                <w:b/>
                <w:bCs/>
              </w:rPr>
            </w:pPr>
          </w:p>
        </w:tc>
        <w:tc>
          <w:tcPr>
            <w:tcW w:w="3827" w:type="dxa"/>
          </w:tcPr>
          <w:p w14:paraId="181ABC1E" w14:textId="77777777" w:rsidR="003B4821" w:rsidRPr="00AC3255" w:rsidRDefault="003B4821" w:rsidP="003B4821">
            <w:pPr>
              <w:rPr>
                <w:color w:val="FF0000"/>
              </w:rPr>
            </w:pPr>
            <w:r w:rsidRPr="00AC3255">
              <w:rPr>
                <w:color w:val="FF0000"/>
              </w:rPr>
              <w:t>New activity</w:t>
            </w:r>
          </w:p>
          <w:p w14:paraId="5B6AC95E" w14:textId="77777777" w:rsidR="00A02BB1" w:rsidRDefault="00A02BB1" w:rsidP="005A7E9F">
            <w:pPr>
              <w:rPr>
                <w:color w:val="FF0000"/>
              </w:rPr>
            </w:pPr>
          </w:p>
          <w:p w14:paraId="7399B601" w14:textId="2121E347" w:rsidR="00A02BB1" w:rsidRDefault="00A02BB1" w:rsidP="00A02BB1">
            <w:pPr>
              <w:rPr>
                <w:rFonts w:cstheme="minorHAnsi"/>
              </w:rPr>
            </w:pPr>
            <w:r>
              <w:rPr>
                <w:rFonts w:cstheme="minorHAnsi"/>
              </w:rPr>
              <w:t>Adamson, A &amp; Jenson, V (2003) Shrek, DVD, Universal pictures, PG Rating</w:t>
            </w:r>
          </w:p>
          <w:p w14:paraId="6AE841DE" w14:textId="77777777" w:rsidR="00A02BB1" w:rsidRDefault="00A02BB1" w:rsidP="00A02BB1">
            <w:pPr>
              <w:rPr>
                <w:rFonts w:cstheme="minorHAnsi"/>
              </w:rPr>
            </w:pPr>
            <w:r>
              <w:rPr>
                <w:rFonts w:cstheme="minorHAnsi"/>
              </w:rPr>
              <w:t>Davies, J (1990) 38The Curse of Mr Bean, DVD, Tiger Television</w:t>
            </w:r>
          </w:p>
          <w:p w14:paraId="6B33C513" w14:textId="77777777" w:rsidR="00A02BB1" w:rsidRDefault="00A02BB1" w:rsidP="00A02BB1">
            <w:pPr>
              <w:rPr>
                <w:rFonts w:cstheme="minorHAnsi"/>
              </w:rPr>
            </w:pPr>
            <w:r>
              <w:rPr>
                <w:rFonts w:cstheme="minorHAnsi"/>
              </w:rPr>
              <w:t>Jackson, P (2012) The Hobbit, DVD, Warner Bros Pictures</w:t>
            </w:r>
          </w:p>
          <w:p w14:paraId="3C1C6B9B" w14:textId="77777777" w:rsidR="00A02BB1" w:rsidRDefault="00A02BB1" w:rsidP="00A02BB1">
            <w:pPr>
              <w:rPr>
                <w:rFonts w:cstheme="minorHAnsi"/>
              </w:rPr>
            </w:pPr>
            <w:r>
              <w:rPr>
                <w:rFonts w:cstheme="minorHAnsi"/>
              </w:rPr>
              <w:t>Rowling, JK (1997) Harry Potter and the Philosopher’s Stone, DVD, Bloomsbury UK</w:t>
            </w:r>
          </w:p>
          <w:p w14:paraId="74C48A82" w14:textId="21D74B27" w:rsidR="00A02BB1" w:rsidRPr="003C7E5F" w:rsidRDefault="00A02BB1" w:rsidP="005A7E9F">
            <w:pPr>
              <w:rPr>
                <w:color w:val="FF0000"/>
              </w:rPr>
            </w:pPr>
          </w:p>
        </w:tc>
      </w:tr>
      <w:tr w:rsidR="005A7E9F" w14:paraId="3E1866A1" w14:textId="77777777" w:rsidTr="001D164F">
        <w:tc>
          <w:tcPr>
            <w:tcW w:w="14879" w:type="dxa"/>
            <w:gridSpan w:val="2"/>
            <w:shd w:val="clear" w:color="auto" w:fill="FFF2CC" w:themeFill="accent4" w:themeFillTint="33"/>
          </w:tcPr>
          <w:p w14:paraId="39E4F142" w14:textId="77777777" w:rsidR="005A7E9F" w:rsidRPr="00682837" w:rsidRDefault="005A7E9F" w:rsidP="005A7E9F">
            <w:pPr>
              <w:rPr>
                <w:i/>
                <w:iCs/>
              </w:rPr>
            </w:pPr>
            <w:r w:rsidRPr="00682837">
              <w:rPr>
                <w:i/>
                <w:iCs/>
              </w:rPr>
              <w:t>Your comments</w:t>
            </w:r>
          </w:p>
          <w:sdt>
            <w:sdtPr>
              <w:id w:val="-592320059"/>
              <w:placeholder>
                <w:docPart w:val="DefaultPlaceholder_-1854013440"/>
              </w:placeholder>
              <w:showingPlcHdr/>
            </w:sdtPr>
            <w:sdtContent>
              <w:p w14:paraId="1F0856A8" w14:textId="4E2C9E2B" w:rsidR="005A7E9F" w:rsidRPr="00682837" w:rsidRDefault="00DB743B" w:rsidP="005A7E9F">
                <w:r w:rsidRPr="006D3A01">
                  <w:rPr>
                    <w:rStyle w:val="PlaceholderText"/>
                  </w:rPr>
                  <w:t>Click or tap here to enter text.</w:t>
                </w:r>
              </w:p>
            </w:sdtContent>
          </w:sdt>
          <w:p w14:paraId="1DF1312B" w14:textId="77777777" w:rsidR="005A7E9F" w:rsidRPr="00682837" w:rsidRDefault="005A7E9F" w:rsidP="005A7E9F"/>
          <w:p w14:paraId="48F7F2B2" w14:textId="77777777" w:rsidR="005A7E9F" w:rsidRPr="00682837" w:rsidRDefault="005A7E9F" w:rsidP="005A7E9F"/>
          <w:p w14:paraId="6B2679B8" w14:textId="77777777" w:rsidR="005A7E9F" w:rsidRPr="00D90D21" w:rsidRDefault="005A7E9F" w:rsidP="005A7E9F">
            <w:pPr>
              <w:rPr>
                <w:color w:val="FF0000"/>
              </w:rPr>
            </w:pPr>
          </w:p>
        </w:tc>
      </w:tr>
      <w:tr w:rsidR="002936E5" w14:paraId="60ACA9E0" w14:textId="77777777" w:rsidTr="001D164F">
        <w:tc>
          <w:tcPr>
            <w:tcW w:w="11052" w:type="dxa"/>
          </w:tcPr>
          <w:p w14:paraId="71A88BAC" w14:textId="77777777" w:rsidR="00294A36" w:rsidRPr="00631AF2" w:rsidRDefault="00294A36" w:rsidP="00294A36">
            <w:pPr>
              <w:rPr>
                <w:b/>
                <w:bCs/>
              </w:rPr>
            </w:pPr>
            <w:r w:rsidRPr="00631AF2">
              <w:rPr>
                <w:b/>
                <w:bCs/>
              </w:rPr>
              <w:t xml:space="preserve">3.3.Feeling unsafe </w:t>
            </w:r>
          </w:p>
          <w:p w14:paraId="6A03399F" w14:textId="77777777" w:rsidR="00294A36" w:rsidRPr="00294A36" w:rsidRDefault="00294A36" w:rsidP="00294A36"/>
          <w:p w14:paraId="18C67795" w14:textId="77777777" w:rsidR="00294A36" w:rsidRPr="00294A36" w:rsidRDefault="00294A36">
            <w:pPr>
              <w:numPr>
                <w:ilvl w:val="0"/>
                <w:numId w:val="32"/>
              </w:numPr>
            </w:pPr>
            <w:r w:rsidRPr="00294A36">
              <w:t>In groups, students discuss the question ‘How do we know when we are not safe?’</w:t>
            </w:r>
          </w:p>
          <w:p w14:paraId="10E65B69" w14:textId="77777777" w:rsidR="00294A36" w:rsidRPr="00294A36" w:rsidRDefault="00294A36">
            <w:pPr>
              <w:numPr>
                <w:ilvl w:val="0"/>
                <w:numId w:val="32"/>
              </w:numPr>
            </w:pPr>
            <w:r w:rsidRPr="00294A36">
              <w:t>Students record their responses on Activity resource 4: X chart. For example:</w:t>
            </w:r>
          </w:p>
          <w:p w14:paraId="704D7B2C" w14:textId="77777777" w:rsidR="00294A36" w:rsidRPr="00294A36" w:rsidRDefault="00294A36">
            <w:pPr>
              <w:numPr>
                <w:ilvl w:val="0"/>
                <w:numId w:val="33"/>
              </w:numPr>
            </w:pPr>
            <w:r w:rsidRPr="00294A36">
              <w:t>feels like—sick in stomach, frozen to the spot</w:t>
            </w:r>
          </w:p>
          <w:p w14:paraId="677B3161" w14:textId="77777777" w:rsidR="00294A36" w:rsidRPr="00294A36" w:rsidRDefault="00294A36">
            <w:pPr>
              <w:numPr>
                <w:ilvl w:val="0"/>
                <w:numId w:val="33"/>
              </w:numPr>
            </w:pPr>
            <w:r w:rsidRPr="00294A36">
              <w:t>looks like—shaking fist, scared face</w:t>
            </w:r>
          </w:p>
          <w:p w14:paraId="7C2253BD" w14:textId="77777777" w:rsidR="00294A36" w:rsidRPr="00294A36" w:rsidRDefault="00294A36">
            <w:pPr>
              <w:numPr>
                <w:ilvl w:val="0"/>
                <w:numId w:val="33"/>
              </w:numPr>
            </w:pPr>
            <w:r w:rsidRPr="00294A36">
              <w:t>sounds like—people yelling, teasing, threatening</w:t>
            </w:r>
          </w:p>
          <w:p w14:paraId="4BF38361" w14:textId="77777777" w:rsidR="00294A36" w:rsidRPr="00294A36" w:rsidRDefault="00294A36">
            <w:pPr>
              <w:numPr>
                <w:ilvl w:val="0"/>
                <w:numId w:val="33"/>
              </w:numPr>
            </w:pPr>
            <w:r w:rsidRPr="00294A36">
              <w:t>thinks like—I need to get away.</w:t>
            </w:r>
          </w:p>
          <w:p w14:paraId="5803F4AE" w14:textId="77777777" w:rsidR="00294A36" w:rsidRPr="00294A36" w:rsidRDefault="00294A36">
            <w:pPr>
              <w:numPr>
                <w:ilvl w:val="0"/>
                <w:numId w:val="32"/>
              </w:numPr>
            </w:pPr>
            <w:r w:rsidRPr="00294A36">
              <w:t xml:space="preserve">Continue the discussion as a whole class focussing on body messages and how important it is to recognise them and </w:t>
            </w:r>
            <w:proofErr w:type="gramStart"/>
            <w:r w:rsidRPr="00294A36">
              <w:t>take action</w:t>
            </w:r>
            <w:proofErr w:type="gramEnd"/>
            <w:r w:rsidRPr="00294A36">
              <w:t>.</w:t>
            </w:r>
          </w:p>
          <w:p w14:paraId="2ACEAC40" w14:textId="77777777" w:rsidR="00294A36" w:rsidRPr="00294A36" w:rsidRDefault="00294A36">
            <w:pPr>
              <w:numPr>
                <w:ilvl w:val="0"/>
                <w:numId w:val="32"/>
              </w:numPr>
            </w:pPr>
            <w:r w:rsidRPr="00294A36">
              <w:lastRenderedPageBreak/>
              <w:t xml:space="preserve">Pose the question: What about online? If someone is unsafe online, how might they know? </w:t>
            </w:r>
          </w:p>
          <w:p w14:paraId="55B2E273" w14:textId="77777777" w:rsidR="00294A36" w:rsidRPr="00294A36" w:rsidRDefault="00294A36">
            <w:pPr>
              <w:numPr>
                <w:ilvl w:val="0"/>
                <w:numId w:val="32"/>
              </w:numPr>
            </w:pPr>
            <w:r w:rsidRPr="00294A36">
              <w:t xml:space="preserve">Students return to their X chart and add further indicators relating to being unsafe online, for example” </w:t>
            </w:r>
          </w:p>
          <w:p w14:paraId="4AA62F64" w14:textId="77777777" w:rsidR="00294A36" w:rsidRPr="00294A36" w:rsidRDefault="00294A36">
            <w:pPr>
              <w:numPr>
                <w:ilvl w:val="0"/>
                <w:numId w:val="34"/>
              </w:numPr>
            </w:pPr>
            <w:r w:rsidRPr="00294A36">
              <w:t xml:space="preserve">Feels like - worried, scared, tricked, fooled, hesitant, </w:t>
            </w:r>
          </w:p>
          <w:p w14:paraId="6474F275" w14:textId="77777777" w:rsidR="00294A36" w:rsidRPr="00294A36" w:rsidRDefault="00294A36">
            <w:pPr>
              <w:numPr>
                <w:ilvl w:val="0"/>
                <w:numId w:val="34"/>
              </w:numPr>
            </w:pPr>
            <w:r w:rsidRPr="00294A36">
              <w:t xml:space="preserve">Looks like - chatting to an unknown person or people, giving personal details, cyberbullying </w:t>
            </w:r>
            <w:proofErr w:type="gramStart"/>
            <w:r w:rsidRPr="00294A36">
              <w:t>behaviour</w:t>
            </w:r>
            <w:proofErr w:type="gramEnd"/>
            <w:r w:rsidRPr="00294A36">
              <w:t xml:space="preserve"> or harassment, viewing or sharing inappropriate content, falling for scams, sarcastic comments. </w:t>
            </w:r>
          </w:p>
          <w:p w14:paraId="75865841" w14:textId="77777777" w:rsidR="00294A36" w:rsidRPr="00294A36" w:rsidRDefault="00294A36">
            <w:pPr>
              <w:numPr>
                <w:ilvl w:val="0"/>
                <w:numId w:val="34"/>
              </w:numPr>
            </w:pPr>
            <w:r w:rsidRPr="00294A36">
              <w:t>Sounds like - inappropriate content or language, violent video, people yelling,</w:t>
            </w:r>
          </w:p>
          <w:p w14:paraId="3DF4A914" w14:textId="77777777" w:rsidR="00294A36" w:rsidRPr="00294A36" w:rsidRDefault="00294A36">
            <w:pPr>
              <w:numPr>
                <w:ilvl w:val="0"/>
                <w:numId w:val="34"/>
              </w:numPr>
            </w:pPr>
            <w:r w:rsidRPr="00294A36">
              <w:t>Thinks like - having the right to be safe, others have the right to be safe, reporting to the platform or site, taking a screen shot, showing a trusted adult.</w:t>
            </w:r>
          </w:p>
          <w:p w14:paraId="7FD6B15A" w14:textId="752C1B5F" w:rsidR="002936E5" w:rsidRDefault="00294A36">
            <w:pPr>
              <w:pStyle w:val="ListParagraph"/>
              <w:numPr>
                <w:ilvl w:val="0"/>
                <w:numId w:val="32"/>
              </w:numPr>
            </w:pPr>
            <w:r w:rsidRPr="00294A36">
              <w:t xml:space="preserve">Ask: How might someone seek support if they or someone they know felt unsafe? (Response should </w:t>
            </w:r>
            <w:proofErr w:type="gramStart"/>
            <w:r w:rsidRPr="00294A36">
              <w:t>include:</w:t>
            </w:r>
            <w:proofErr w:type="gramEnd"/>
            <w:r w:rsidRPr="00294A36">
              <w:t xml:space="preserve"> talk to a trusted adult or someone of their trusted network or a support service, </w:t>
            </w:r>
            <w:proofErr w:type="spellStart"/>
            <w:r w:rsidRPr="00294A36">
              <w:t>Eg</w:t>
            </w:r>
            <w:proofErr w:type="spellEnd"/>
            <w:r w:rsidRPr="00294A36">
              <w:t xml:space="preserve"> Kids Helpline (Australia).</w:t>
            </w:r>
          </w:p>
          <w:p w14:paraId="3F354FCD" w14:textId="31BECD4C" w:rsidR="00294A36" w:rsidRPr="00294A36" w:rsidRDefault="00294A36" w:rsidP="00294A36"/>
        </w:tc>
        <w:tc>
          <w:tcPr>
            <w:tcW w:w="3827" w:type="dxa"/>
          </w:tcPr>
          <w:p w14:paraId="7B4351F9" w14:textId="54D8109A" w:rsidR="00313DF6" w:rsidRPr="003C7E5F" w:rsidRDefault="006D26FB" w:rsidP="00313DF6">
            <w:pPr>
              <w:rPr>
                <w:color w:val="FF0000"/>
              </w:rPr>
            </w:pPr>
            <w:r w:rsidRPr="006D26FB">
              <w:rPr>
                <w:color w:val="FF0000"/>
              </w:rPr>
              <w:lastRenderedPageBreak/>
              <w:t>From PY FA1 2.4 Feeling unsafe p 44</w:t>
            </w:r>
          </w:p>
        </w:tc>
      </w:tr>
      <w:tr w:rsidR="002936E5" w14:paraId="433D8F70" w14:textId="77777777" w:rsidTr="001D164F">
        <w:tc>
          <w:tcPr>
            <w:tcW w:w="14879" w:type="dxa"/>
            <w:gridSpan w:val="2"/>
            <w:shd w:val="clear" w:color="auto" w:fill="FFF2CC" w:themeFill="accent4" w:themeFillTint="33"/>
          </w:tcPr>
          <w:p w14:paraId="4925FFC9" w14:textId="77777777" w:rsidR="002936E5" w:rsidRPr="00682837" w:rsidRDefault="002936E5" w:rsidP="002936E5">
            <w:pPr>
              <w:rPr>
                <w:i/>
                <w:iCs/>
              </w:rPr>
            </w:pPr>
            <w:r w:rsidRPr="00682837">
              <w:rPr>
                <w:i/>
                <w:iCs/>
              </w:rPr>
              <w:t>Your comments</w:t>
            </w:r>
          </w:p>
          <w:sdt>
            <w:sdtPr>
              <w:id w:val="501401187"/>
              <w:placeholder>
                <w:docPart w:val="DefaultPlaceholder_-1854013440"/>
              </w:placeholder>
              <w:showingPlcHdr/>
            </w:sdtPr>
            <w:sdtContent>
              <w:p w14:paraId="51D29EEE" w14:textId="0D4D6BF1" w:rsidR="002936E5" w:rsidRPr="00682837" w:rsidRDefault="00DB743B" w:rsidP="002936E5">
                <w:r w:rsidRPr="006D3A01">
                  <w:rPr>
                    <w:rStyle w:val="PlaceholderText"/>
                  </w:rPr>
                  <w:t>Click or tap here to enter text.</w:t>
                </w:r>
              </w:p>
            </w:sdtContent>
          </w:sdt>
          <w:p w14:paraId="1827F34B" w14:textId="77777777" w:rsidR="002936E5" w:rsidRPr="00682837" w:rsidRDefault="002936E5" w:rsidP="002936E5"/>
          <w:p w14:paraId="4FAD4E20" w14:textId="77777777" w:rsidR="002936E5" w:rsidRPr="00682837" w:rsidRDefault="002936E5" w:rsidP="002936E5"/>
          <w:p w14:paraId="469AFF36" w14:textId="77777777" w:rsidR="002936E5" w:rsidRPr="00D90D21" w:rsidRDefault="002936E5" w:rsidP="002936E5">
            <w:pPr>
              <w:rPr>
                <w:color w:val="FF0000"/>
              </w:rPr>
            </w:pPr>
          </w:p>
        </w:tc>
      </w:tr>
      <w:tr w:rsidR="00D75DD8" w14:paraId="0B0FEDC5" w14:textId="77777777" w:rsidTr="001D164F">
        <w:tc>
          <w:tcPr>
            <w:tcW w:w="11052" w:type="dxa"/>
          </w:tcPr>
          <w:p w14:paraId="69AA7943" w14:textId="595C74C4" w:rsidR="00624682" w:rsidRPr="00631AF2" w:rsidRDefault="00624682" w:rsidP="00624682">
            <w:pPr>
              <w:tabs>
                <w:tab w:val="left" w:pos="2282"/>
              </w:tabs>
              <w:rPr>
                <w:b/>
                <w:bCs/>
              </w:rPr>
            </w:pPr>
            <w:r w:rsidRPr="00631AF2">
              <w:rPr>
                <w:b/>
                <w:bCs/>
              </w:rPr>
              <w:t>3.4 Warning signs: placemat</w:t>
            </w:r>
          </w:p>
          <w:p w14:paraId="04D5F07A" w14:textId="77777777" w:rsidR="00624682" w:rsidRDefault="00624682" w:rsidP="00624682"/>
          <w:p w14:paraId="6194AA79" w14:textId="77777777" w:rsidR="00624682" w:rsidRPr="00AC3255" w:rsidRDefault="00624682" w:rsidP="00624682">
            <w:pPr>
              <w:rPr>
                <w:color w:val="FF0000"/>
              </w:rPr>
            </w:pPr>
            <w:r w:rsidRPr="00AC3255">
              <w:rPr>
                <w:color w:val="FF0000"/>
              </w:rPr>
              <w:t>Under development</w:t>
            </w:r>
          </w:p>
          <w:p w14:paraId="3483A744" w14:textId="77777777" w:rsidR="00624682" w:rsidRPr="00624682" w:rsidRDefault="00624682" w:rsidP="00624682"/>
          <w:p w14:paraId="7BB6172B" w14:textId="4BFAEE02" w:rsidR="00D75DD8" w:rsidRDefault="00D75DD8" w:rsidP="00624682">
            <w:pPr>
              <w:tabs>
                <w:tab w:val="left" w:pos="2282"/>
              </w:tabs>
              <w:rPr>
                <w:b/>
                <w:bCs/>
              </w:rPr>
            </w:pPr>
          </w:p>
        </w:tc>
        <w:tc>
          <w:tcPr>
            <w:tcW w:w="3827" w:type="dxa"/>
          </w:tcPr>
          <w:p w14:paraId="13A3B97F" w14:textId="12AD34CA" w:rsidR="00D75DD8" w:rsidRPr="003C7E5F" w:rsidRDefault="00311A7C" w:rsidP="00D75DD8">
            <w:pPr>
              <w:rPr>
                <w:color w:val="FF0000"/>
              </w:rPr>
            </w:pPr>
            <w:r>
              <w:rPr>
                <w:color w:val="FF0000"/>
              </w:rPr>
              <w:t>New activity</w:t>
            </w:r>
          </w:p>
        </w:tc>
      </w:tr>
      <w:tr w:rsidR="00076FCA" w14:paraId="3BD2DE56" w14:textId="77777777" w:rsidTr="001D164F">
        <w:tc>
          <w:tcPr>
            <w:tcW w:w="11052" w:type="dxa"/>
          </w:tcPr>
          <w:p w14:paraId="596BED1D" w14:textId="77777777" w:rsidR="00D244ED" w:rsidRPr="00631AF2" w:rsidRDefault="00D244ED" w:rsidP="00D244ED">
            <w:pPr>
              <w:rPr>
                <w:b/>
                <w:bCs/>
              </w:rPr>
            </w:pPr>
            <w:r w:rsidRPr="00631AF2">
              <w:rPr>
                <w:b/>
                <w:bCs/>
              </w:rPr>
              <w:t>3.5 Definition of safety</w:t>
            </w:r>
          </w:p>
          <w:p w14:paraId="1C745977" w14:textId="77777777" w:rsidR="00D244ED" w:rsidRPr="00D244ED" w:rsidRDefault="00D244ED" w:rsidP="00D244ED"/>
          <w:p w14:paraId="3698DB3C" w14:textId="77777777" w:rsidR="00D244ED" w:rsidRPr="00D244ED" w:rsidRDefault="00D244ED">
            <w:pPr>
              <w:numPr>
                <w:ilvl w:val="0"/>
                <w:numId w:val="35"/>
              </w:numPr>
            </w:pPr>
            <w:r w:rsidRPr="00D244ED">
              <w:t>Display ‘Theme 1: We all have the right to be safe’.</w:t>
            </w:r>
          </w:p>
          <w:p w14:paraId="6D0891EE" w14:textId="77777777" w:rsidR="004672D7" w:rsidRDefault="00D244ED">
            <w:pPr>
              <w:numPr>
                <w:ilvl w:val="0"/>
                <w:numId w:val="35"/>
              </w:numPr>
            </w:pPr>
            <w:r w:rsidRPr="00D244ED">
              <w:t>Use a mind map (RLS 5) to establish what students already know about safety. Add to the map throughout the topic and use it as a tool to assess student learning.</w:t>
            </w:r>
          </w:p>
          <w:p w14:paraId="6DF4AFC5" w14:textId="1D618A1C" w:rsidR="00832463" w:rsidRDefault="00832463" w:rsidP="00832463">
            <w:r>
              <w:rPr>
                <w:noProof/>
              </w:rPr>
              <w:drawing>
                <wp:inline distT="0" distB="0" distL="0" distR="0" wp14:anchorId="41FC1F07" wp14:editId="003F14A2">
                  <wp:extent cx="3265805" cy="1570990"/>
                  <wp:effectExtent l="0" t="0" r="0" b="0"/>
                  <wp:docPr id="629096673" name="Picture 62909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96673" name="Picture 62909667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265805" cy="1570990"/>
                          </a:xfrm>
                          <a:prstGeom prst="rect">
                            <a:avLst/>
                          </a:prstGeom>
                        </pic:spPr>
                      </pic:pic>
                    </a:graphicData>
                  </a:graphic>
                </wp:inline>
              </w:drawing>
            </w:r>
          </w:p>
          <w:p w14:paraId="329FC9FB" w14:textId="77777777" w:rsidR="004672D7" w:rsidRDefault="004672D7">
            <w:pPr>
              <w:numPr>
                <w:ilvl w:val="0"/>
                <w:numId w:val="35"/>
              </w:numPr>
            </w:pPr>
            <w:r>
              <w:t>Begin the discussion about safety with the question ‘How might someone keep safe?’</w:t>
            </w:r>
          </w:p>
          <w:p w14:paraId="340F8033" w14:textId="77777777" w:rsidR="004672D7" w:rsidRDefault="004672D7">
            <w:pPr>
              <w:numPr>
                <w:ilvl w:val="0"/>
                <w:numId w:val="35"/>
              </w:numPr>
            </w:pPr>
            <w:r>
              <w:t>Use a ‘safety web’ to ensure maximum participation: Sitting in a circle, students pass a ball of brightly coloured wool or streamers to each other, holding onto the wool or streamers as they pass and offer their ideas in sentences beginning with ‘Safety means …’</w:t>
            </w:r>
          </w:p>
          <w:p w14:paraId="2E6E9749" w14:textId="76A1B0FB" w:rsidR="004672D7" w:rsidRDefault="004672D7">
            <w:pPr>
              <w:numPr>
                <w:ilvl w:val="0"/>
                <w:numId w:val="35"/>
              </w:numPr>
            </w:pPr>
            <w:r>
              <w:lastRenderedPageBreak/>
              <w:t>Ask students:</w:t>
            </w:r>
          </w:p>
          <w:p w14:paraId="63AEA5E2" w14:textId="77777777" w:rsidR="004672D7" w:rsidRDefault="004672D7">
            <w:pPr>
              <w:pStyle w:val="ListParagraph"/>
              <w:numPr>
                <w:ilvl w:val="0"/>
                <w:numId w:val="36"/>
              </w:numPr>
            </w:pPr>
            <w:r>
              <w:t xml:space="preserve">based on what you learned about your right to be safe and personal safety, how has it changed your thinking? </w:t>
            </w:r>
          </w:p>
          <w:p w14:paraId="3E1EAB30" w14:textId="77777777" w:rsidR="004672D7" w:rsidRDefault="004672D7">
            <w:pPr>
              <w:pStyle w:val="ListParagraph"/>
              <w:numPr>
                <w:ilvl w:val="0"/>
                <w:numId w:val="36"/>
              </w:numPr>
            </w:pPr>
            <w:r>
              <w:t xml:space="preserve">How might it influence what choices children and young people may make? </w:t>
            </w:r>
          </w:p>
          <w:p w14:paraId="399A3358" w14:textId="77777777" w:rsidR="004672D7" w:rsidRDefault="004672D7">
            <w:pPr>
              <w:pStyle w:val="ListParagraph"/>
              <w:numPr>
                <w:ilvl w:val="0"/>
                <w:numId w:val="36"/>
              </w:numPr>
            </w:pPr>
            <w:r>
              <w:t xml:space="preserve">What could someone </w:t>
            </w:r>
            <w:proofErr w:type="gramStart"/>
            <w:r>
              <w:t>do</w:t>
            </w:r>
            <w:proofErr w:type="gramEnd"/>
            <w:r>
              <w:t xml:space="preserve"> if they were feeling unsafe? (Responses should </w:t>
            </w:r>
            <w:proofErr w:type="gramStart"/>
            <w:r>
              <w:t>include:</w:t>
            </w:r>
            <w:proofErr w:type="gramEnd"/>
            <w:r>
              <w:t xml:space="preserve"> talk to a trusted adult or someone on their trusted network.)</w:t>
            </w:r>
          </w:p>
          <w:p w14:paraId="642D3CE2" w14:textId="77777777" w:rsidR="00076FCA" w:rsidRPr="00D244ED" w:rsidRDefault="00076FCA" w:rsidP="00076FCA"/>
        </w:tc>
        <w:tc>
          <w:tcPr>
            <w:tcW w:w="3827" w:type="dxa"/>
          </w:tcPr>
          <w:p w14:paraId="41EE9FF4" w14:textId="77777777" w:rsidR="00FF7B07" w:rsidRPr="00FF7B07" w:rsidRDefault="00FF7B07" w:rsidP="00FF7B07">
            <w:pPr>
              <w:rPr>
                <w:color w:val="FF0000"/>
              </w:rPr>
            </w:pPr>
            <w:r w:rsidRPr="00FF7B07">
              <w:rPr>
                <w:color w:val="FF0000"/>
              </w:rPr>
              <w:lastRenderedPageBreak/>
              <w:t>From PY FA1 page 40</w:t>
            </w:r>
          </w:p>
          <w:p w14:paraId="36858883" w14:textId="2B74FBDA" w:rsidR="00076FCA" w:rsidRPr="003C7E5F" w:rsidRDefault="00076FCA" w:rsidP="00076FCA">
            <w:pPr>
              <w:rPr>
                <w:color w:val="FF0000"/>
              </w:rPr>
            </w:pPr>
          </w:p>
        </w:tc>
      </w:tr>
      <w:tr w:rsidR="00076FCA" w14:paraId="15D500C4" w14:textId="77777777" w:rsidTr="001D164F">
        <w:tc>
          <w:tcPr>
            <w:tcW w:w="14879" w:type="dxa"/>
            <w:gridSpan w:val="2"/>
            <w:shd w:val="clear" w:color="auto" w:fill="FFF2CC" w:themeFill="accent4" w:themeFillTint="33"/>
          </w:tcPr>
          <w:p w14:paraId="31333429" w14:textId="77777777" w:rsidR="00076FCA" w:rsidRPr="00682837" w:rsidRDefault="00076FCA" w:rsidP="00076FCA">
            <w:pPr>
              <w:rPr>
                <w:i/>
                <w:iCs/>
              </w:rPr>
            </w:pPr>
            <w:r w:rsidRPr="00682837">
              <w:rPr>
                <w:i/>
                <w:iCs/>
              </w:rPr>
              <w:t>Your comments</w:t>
            </w:r>
          </w:p>
          <w:sdt>
            <w:sdtPr>
              <w:id w:val="367650921"/>
              <w:placeholder>
                <w:docPart w:val="DefaultPlaceholder_-1854013440"/>
              </w:placeholder>
              <w:showingPlcHdr/>
            </w:sdtPr>
            <w:sdtContent>
              <w:p w14:paraId="1464C404" w14:textId="3E7D2933" w:rsidR="00076FCA" w:rsidRPr="00682837" w:rsidRDefault="00DB743B" w:rsidP="00076FCA">
                <w:r w:rsidRPr="006D3A01">
                  <w:rPr>
                    <w:rStyle w:val="PlaceholderText"/>
                  </w:rPr>
                  <w:t>Click or tap here to enter text.</w:t>
                </w:r>
              </w:p>
            </w:sdtContent>
          </w:sdt>
          <w:p w14:paraId="78C08CFD" w14:textId="77777777" w:rsidR="00076FCA" w:rsidRPr="00682837" w:rsidRDefault="00076FCA" w:rsidP="00076FCA"/>
          <w:p w14:paraId="0DEDC751" w14:textId="77777777" w:rsidR="00076FCA" w:rsidRPr="00682837" w:rsidRDefault="00076FCA" w:rsidP="00076FCA"/>
          <w:p w14:paraId="76041636" w14:textId="77777777" w:rsidR="00076FCA" w:rsidRPr="00D90D21" w:rsidRDefault="00076FCA" w:rsidP="00076FCA">
            <w:pPr>
              <w:rPr>
                <w:color w:val="FF0000"/>
              </w:rPr>
            </w:pPr>
          </w:p>
        </w:tc>
      </w:tr>
      <w:tr w:rsidR="00B62AD0" w14:paraId="222DBC1F" w14:textId="77777777" w:rsidTr="001D164F">
        <w:tc>
          <w:tcPr>
            <w:tcW w:w="11052" w:type="dxa"/>
          </w:tcPr>
          <w:p w14:paraId="3A56079C" w14:textId="77777777" w:rsidR="00832463" w:rsidRPr="00631AF2" w:rsidRDefault="00832463" w:rsidP="00832463">
            <w:pPr>
              <w:rPr>
                <w:b/>
                <w:bCs/>
              </w:rPr>
            </w:pPr>
            <w:r w:rsidRPr="00631AF2">
              <w:rPr>
                <w:b/>
                <w:bCs/>
              </w:rPr>
              <w:t>3.6 Ideas about being safe and unsafe</w:t>
            </w:r>
          </w:p>
          <w:p w14:paraId="116EC30B" w14:textId="77777777" w:rsidR="00832463" w:rsidRPr="00832463" w:rsidRDefault="00832463" w:rsidP="00832463"/>
          <w:p w14:paraId="613D2887" w14:textId="77777777" w:rsidR="00832463" w:rsidRPr="00832463" w:rsidRDefault="00832463">
            <w:pPr>
              <w:numPr>
                <w:ilvl w:val="0"/>
                <w:numId w:val="37"/>
              </w:numPr>
            </w:pPr>
            <w:r w:rsidRPr="00832463">
              <w:t xml:space="preserve">Use a mind map (RLS 5) or </w:t>
            </w:r>
            <w:r w:rsidRPr="00832463">
              <w:rPr>
                <w:u w:val="single"/>
              </w:rPr>
              <w:t>Activity resource 5: Mind map template</w:t>
            </w:r>
            <w:r w:rsidRPr="00832463">
              <w:t xml:space="preserve"> to explore examples of the following:</w:t>
            </w:r>
          </w:p>
          <w:p w14:paraId="0248B157" w14:textId="77777777" w:rsidR="00832463" w:rsidRPr="00832463" w:rsidRDefault="00832463">
            <w:pPr>
              <w:numPr>
                <w:ilvl w:val="1"/>
                <w:numId w:val="22"/>
              </w:numPr>
            </w:pPr>
            <w:r w:rsidRPr="00832463">
              <w:t>scary but fun (</w:t>
            </w:r>
            <w:proofErr w:type="spellStart"/>
            <w:r w:rsidRPr="00832463">
              <w:t>eg</w:t>
            </w:r>
            <w:proofErr w:type="spellEnd"/>
            <w:r w:rsidRPr="00832463">
              <w:t xml:space="preserve"> riding a roller coaster) </w:t>
            </w:r>
          </w:p>
          <w:p w14:paraId="39C81878" w14:textId="77777777" w:rsidR="00832463" w:rsidRPr="00832463" w:rsidRDefault="00832463">
            <w:pPr>
              <w:numPr>
                <w:ilvl w:val="1"/>
                <w:numId w:val="22"/>
              </w:numPr>
            </w:pPr>
            <w:r w:rsidRPr="00832463">
              <w:t>scary, not fun but safe (</w:t>
            </w:r>
            <w:proofErr w:type="spellStart"/>
            <w:r w:rsidRPr="00832463">
              <w:t>eg</w:t>
            </w:r>
            <w:proofErr w:type="spellEnd"/>
            <w:r w:rsidRPr="00832463">
              <w:t xml:space="preserve"> having an injection to be immunised)</w:t>
            </w:r>
          </w:p>
          <w:p w14:paraId="4C5F8079" w14:textId="77777777" w:rsidR="00832463" w:rsidRPr="00832463" w:rsidRDefault="00832463">
            <w:pPr>
              <w:numPr>
                <w:ilvl w:val="1"/>
                <w:numId w:val="22"/>
              </w:numPr>
            </w:pPr>
            <w:r w:rsidRPr="00832463">
              <w:t>scary, not fun, not safe (</w:t>
            </w:r>
            <w:proofErr w:type="spellStart"/>
            <w:r w:rsidRPr="00832463">
              <w:t>eg</w:t>
            </w:r>
            <w:proofErr w:type="spellEnd"/>
            <w:r w:rsidRPr="00832463">
              <w:t xml:space="preserve"> being lost)</w:t>
            </w:r>
          </w:p>
          <w:p w14:paraId="06D07A60" w14:textId="77777777" w:rsidR="00832463" w:rsidRPr="00832463" w:rsidRDefault="00832463">
            <w:pPr>
              <w:numPr>
                <w:ilvl w:val="1"/>
                <w:numId w:val="22"/>
              </w:numPr>
            </w:pPr>
            <w:r w:rsidRPr="00832463">
              <w:t>fun, not safe (</w:t>
            </w:r>
            <w:proofErr w:type="spellStart"/>
            <w:r w:rsidRPr="00832463">
              <w:t>eg</w:t>
            </w:r>
            <w:proofErr w:type="spellEnd"/>
            <w:r w:rsidRPr="00832463">
              <w:t xml:space="preserve"> arranging to meet someone you don’t know via an online conversation).</w:t>
            </w:r>
          </w:p>
          <w:p w14:paraId="06F3753E" w14:textId="77777777" w:rsidR="00832463" w:rsidRPr="00832463" w:rsidRDefault="00832463">
            <w:pPr>
              <w:numPr>
                <w:ilvl w:val="0"/>
                <w:numId w:val="37"/>
              </w:numPr>
            </w:pPr>
            <w:r w:rsidRPr="00832463">
              <w:t>Use any of the following strategies to explore ideas of safe and unsafe situations.</w:t>
            </w:r>
          </w:p>
          <w:p w14:paraId="44E58020" w14:textId="77777777" w:rsidR="00832463" w:rsidRPr="00832463" w:rsidRDefault="00832463">
            <w:pPr>
              <w:numPr>
                <w:ilvl w:val="0"/>
                <w:numId w:val="38"/>
              </w:numPr>
            </w:pPr>
            <w:r w:rsidRPr="00832463">
              <w:t xml:space="preserve">Complete </w:t>
            </w:r>
            <w:hyperlink r:id="rId30" w:history="1">
              <w:r w:rsidRPr="00832463">
                <w:rPr>
                  <w:rStyle w:val="Hyperlink"/>
                </w:rPr>
                <w:t>Activity resource 3: What is safe?</w:t>
              </w:r>
            </w:hyperlink>
            <w:r w:rsidRPr="00832463">
              <w:t xml:space="preserve"> using the Knee-to-knee activity (RLS 2).</w:t>
            </w:r>
          </w:p>
          <w:p w14:paraId="337112BC" w14:textId="77777777" w:rsidR="00832463" w:rsidRPr="00832463" w:rsidRDefault="00832463">
            <w:pPr>
              <w:numPr>
                <w:ilvl w:val="1"/>
                <w:numId w:val="22"/>
              </w:numPr>
            </w:pPr>
            <w:r w:rsidRPr="00832463">
              <w:t xml:space="preserve">Use </w:t>
            </w:r>
            <w:hyperlink r:id="rId31" w:history="1">
              <w:r w:rsidRPr="00832463">
                <w:rPr>
                  <w:rStyle w:val="Hyperlink"/>
                </w:rPr>
                <w:t>Activity resource 4: Feelings scenarios</w:t>
              </w:r>
            </w:hyperlink>
            <w:r w:rsidRPr="00832463">
              <w:t xml:space="preserve"> to guide freeze-frame role-plays (RLS 3a). Group members make guesses about the activity/situation being acted out and offer suggestions why one person finds the activity/situation scary or unsafe, while someone else thinks it is OK. Discuss the feelings different people in the scenarios may experience. </w:t>
            </w:r>
          </w:p>
          <w:p w14:paraId="13E8783D" w14:textId="77777777" w:rsidR="00832463" w:rsidRPr="00832463" w:rsidRDefault="00832463">
            <w:pPr>
              <w:numPr>
                <w:ilvl w:val="1"/>
                <w:numId w:val="22"/>
              </w:numPr>
            </w:pPr>
            <w:r w:rsidRPr="00832463">
              <w:t>Record ideas on a grid, with columns headed: ‘Scary but fun’, ‘Scary, not fun but safe’, ‘Scary, not fun, not safe’, ‘Fun, not safe’. Some students may add to the grid or move suggestions from one column to another. This promotes the idea that we can have mixed feelings and can change our ideas.</w:t>
            </w:r>
          </w:p>
          <w:p w14:paraId="585969A4" w14:textId="77777777" w:rsidR="00832463" w:rsidRPr="00832463" w:rsidRDefault="00832463">
            <w:pPr>
              <w:numPr>
                <w:ilvl w:val="0"/>
                <w:numId w:val="37"/>
              </w:numPr>
            </w:pPr>
            <w:r w:rsidRPr="00832463">
              <w:t>Reinforce talking to trusted adults or someone on their trusted network, if they or others  feel unsafe.</w:t>
            </w:r>
          </w:p>
          <w:p w14:paraId="7B8F6171" w14:textId="77777777" w:rsidR="00B62AD0" w:rsidRPr="00832463" w:rsidRDefault="00B62AD0" w:rsidP="00B62AD0"/>
        </w:tc>
        <w:tc>
          <w:tcPr>
            <w:tcW w:w="3827" w:type="dxa"/>
          </w:tcPr>
          <w:p w14:paraId="6F4C5D48" w14:textId="77777777" w:rsidR="006F6A1C" w:rsidRPr="006F6A1C" w:rsidRDefault="006F6A1C" w:rsidP="006F6A1C">
            <w:pPr>
              <w:rPr>
                <w:color w:val="FF0000"/>
              </w:rPr>
            </w:pPr>
            <w:r w:rsidRPr="006F6A1C">
              <w:rPr>
                <w:color w:val="FF0000"/>
              </w:rPr>
              <w:t>From PY FA 1 page 45</w:t>
            </w:r>
          </w:p>
          <w:p w14:paraId="296F371A" w14:textId="77777777" w:rsidR="0078096D" w:rsidRDefault="0078096D" w:rsidP="00B62AD0">
            <w:pPr>
              <w:rPr>
                <w:color w:val="FF0000"/>
              </w:rPr>
            </w:pPr>
          </w:p>
          <w:p w14:paraId="0CBA755F" w14:textId="55F5357C" w:rsidR="0078096D" w:rsidRPr="0078096D" w:rsidRDefault="0078096D" w:rsidP="0078096D">
            <w:r w:rsidRPr="0078096D">
              <w:t xml:space="preserve">Students need to understand about their own safety by encouraging them to see that people have different opinions about what might be scary, </w:t>
            </w:r>
            <w:proofErr w:type="gramStart"/>
            <w:r w:rsidRPr="0078096D">
              <w:t>fun</w:t>
            </w:r>
            <w:proofErr w:type="gramEnd"/>
            <w:r w:rsidRPr="0078096D">
              <w:t xml:space="preserve"> or unsafe. Challenge opinions about dominant gender practices, such as ideas about play based on gender (</w:t>
            </w:r>
            <w:proofErr w:type="spellStart"/>
            <w:r w:rsidRPr="0078096D">
              <w:t>eg</w:t>
            </w:r>
            <w:proofErr w:type="spellEnd"/>
            <w:r w:rsidRPr="0078096D">
              <w:t xml:space="preserve"> boys play</w:t>
            </w:r>
            <w:r w:rsidR="007B5940">
              <w:t xml:space="preserve"> </w:t>
            </w:r>
            <w:r w:rsidRPr="0078096D">
              <w:t xml:space="preserve">with cars and girls play with dolls). </w:t>
            </w:r>
          </w:p>
          <w:p w14:paraId="68356CF0" w14:textId="77777777" w:rsidR="0078096D" w:rsidRPr="0078096D" w:rsidRDefault="0078096D" w:rsidP="0078096D">
            <w:r w:rsidRPr="0078096D">
              <w:t xml:space="preserve">Challenge gender stereotypes such as boys being tough and girls being afraid. Some students may be inclined to show bravado about a particular activity being scary but fun. </w:t>
            </w:r>
          </w:p>
          <w:p w14:paraId="64A13290" w14:textId="3B11B7FB" w:rsidR="0078096D" w:rsidRPr="0078096D" w:rsidRDefault="0078096D" w:rsidP="0078096D">
            <w:r w:rsidRPr="0078096D">
              <w:t>Don’t voice your own opinion immediately but encourage students to state their views.</w:t>
            </w:r>
            <w:r w:rsidR="007B5940">
              <w:t xml:space="preserve"> </w:t>
            </w:r>
            <w:r w:rsidRPr="0078096D">
              <w:t xml:space="preserve">There are some things that can’t be done </w:t>
            </w:r>
            <w:proofErr w:type="gramStart"/>
            <w:r w:rsidRPr="0078096D">
              <w:t>safely</w:t>
            </w:r>
            <w:proofErr w:type="gramEnd"/>
            <w:r w:rsidRPr="0078096D">
              <w:t xml:space="preserve"> and students should come to that understanding.</w:t>
            </w:r>
          </w:p>
          <w:p w14:paraId="469A2296" w14:textId="2B77AE87" w:rsidR="0078096D" w:rsidRPr="003C7E5F" w:rsidRDefault="0078096D" w:rsidP="00B62AD0">
            <w:pPr>
              <w:rPr>
                <w:color w:val="FF0000"/>
              </w:rPr>
            </w:pPr>
          </w:p>
        </w:tc>
      </w:tr>
      <w:tr w:rsidR="00B62AD0" w14:paraId="147C642B" w14:textId="77777777" w:rsidTr="001D164F">
        <w:tc>
          <w:tcPr>
            <w:tcW w:w="14879" w:type="dxa"/>
            <w:gridSpan w:val="2"/>
            <w:shd w:val="clear" w:color="auto" w:fill="FFF2CC" w:themeFill="accent4" w:themeFillTint="33"/>
          </w:tcPr>
          <w:p w14:paraId="278B2F74" w14:textId="77777777" w:rsidR="00B62AD0" w:rsidRPr="00682837" w:rsidRDefault="00B62AD0" w:rsidP="00B62AD0">
            <w:pPr>
              <w:rPr>
                <w:i/>
                <w:iCs/>
              </w:rPr>
            </w:pPr>
            <w:r w:rsidRPr="00682837">
              <w:rPr>
                <w:i/>
                <w:iCs/>
              </w:rPr>
              <w:t>Your comments</w:t>
            </w:r>
          </w:p>
          <w:sdt>
            <w:sdtPr>
              <w:id w:val="-712265390"/>
              <w:placeholder>
                <w:docPart w:val="DefaultPlaceholder_-1854013440"/>
              </w:placeholder>
              <w:showingPlcHdr/>
            </w:sdtPr>
            <w:sdtContent>
              <w:p w14:paraId="21A83D39" w14:textId="7A90B026" w:rsidR="00B62AD0" w:rsidRPr="00682837" w:rsidRDefault="00DB743B" w:rsidP="00B62AD0">
                <w:r w:rsidRPr="006D3A01">
                  <w:rPr>
                    <w:rStyle w:val="PlaceholderText"/>
                  </w:rPr>
                  <w:t>Click or tap here to enter text.</w:t>
                </w:r>
              </w:p>
            </w:sdtContent>
          </w:sdt>
          <w:p w14:paraId="4E418381" w14:textId="77777777" w:rsidR="00B62AD0" w:rsidRPr="00682837" w:rsidRDefault="00B62AD0" w:rsidP="00B62AD0"/>
          <w:p w14:paraId="425ED6DC" w14:textId="77777777" w:rsidR="00B62AD0" w:rsidRPr="00682837" w:rsidRDefault="00B62AD0" w:rsidP="00B62AD0"/>
          <w:p w14:paraId="4B659E72" w14:textId="77777777" w:rsidR="00B62AD0" w:rsidRPr="00D90D21" w:rsidRDefault="00B62AD0" w:rsidP="00B62AD0">
            <w:pPr>
              <w:rPr>
                <w:color w:val="FF0000"/>
              </w:rPr>
            </w:pPr>
          </w:p>
        </w:tc>
      </w:tr>
      <w:tr w:rsidR="00D23D88" w14:paraId="298C470B" w14:textId="77777777" w:rsidTr="001D164F">
        <w:tc>
          <w:tcPr>
            <w:tcW w:w="11052" w:type="dxa"/>
          </w:tcPr>
          <w:p w14:paraId="7AB0D90B" w14:textId="77777777" w:rsidR="001A085D" w:rsidRPr="00631AF2" w:rsidRDefault="001A085D" w:rsidP="001A085D">
            <w:pPr>
              <w:rPr>
                <w:b/>
                <w:bCs/>
              </w:rPr>
            </w:pPr>
            <w:r w:rsidRPr="00631AF2">
              <w:rPr>
                <w:b/>
                <w:bCs/>
              </w:rPr>
              <w:lastRenderedPageBreak/>
              <w:t>3.7 Adults caring for children</w:t>
            </w:r>
          </w:p>
          <w:p w14:paraId="6D83799F" w14:textId="77777777" w:rsidR="001A085D" w:rsidRPr="001A085D" w:rsidRDefault="001A085D" w:rsidP="001A085D"/>
          <w:p w14:paraId="67DDC810" w14:textId="77777777" w:rsidR="001A085D" w:rsidRPr="001A085D" w:rsidRDefault="001A085D">
            <w:pPr>
              <w:numPr>
                <w:ilvl w:val="0"/>
                <w:numId w:val="39"/>
              </w:numPr>
              <w:rPr>
                <w:u w:val="single"/>
              </w:rPr>
            </w:pPr>
            <w:r w:rsidRPr="001A085D">
              <w:t>Brainstorm (RLS 10) a range of adult responsibilities when caring for children.</w:t>
            </w:r>
            <w:r w:rsidRPr="001A085D">
              <w:rPr>
                <w:u w:val="single"/>
              </w:rPr>
              <w:t xml:space="preserve"> </w:t>
            </w:r>
          </w:p>
          <w:p w14:paraId="4250FF08" w14:textId="77777777" w:rsidR="001A085D" w:rsidRPr="001A085D" w:rsidRDefault="001A085D">
            <w:pPr>
              <w:numPr>
                <w:ilvl w:val="0"/>
                <w:numId w:val="39"/>
              </w:numPr>
            </w:pPr>
            <w:r w:rsidRPr="001A085D">
              <w:t xml:space="preserve">Ask students to record different situations about how adults support children. Use </w:t>
            </w:r>
            <w:r w:rsidRPr="001A085D">
              <w:rPr>
                <w:u w:val="single"/>
              </w:rPr>
              <w:t>Activity resource 5: Mind map template</w:t>
            </w:r>
            <w:r w:rsidRPr="001A085D">
              <w:t xml:space="preserve"> (RLS 5), under headings such as:</w:t>
            </w:r>
          </w:p>
          <w:p w14:paraId="38549AFE" w14:textId="77777777" w:rsidR="001A085D" w:rsidRPr="001A085D" w:rsidRDefault="001A085D">
            <w:pPr>
              <w:numPr>
                <w:ilvl w:val="0"/>
                <w:numId w:val="38"/>
              </w:numPr>
            </w:pPr>
            <w:r w:rsidRPr="001A085D">
              <w:t>Food</w:t>
            </w:r>
          </w:p>
          <w:p w14:paraId="20CAC7E2" w14:textId="77777777" w:rsidR="001A085D" w:rsidRPr="001A085D" w:rsidRDefault="001A085D">
            <w:pPr>
              <w:numPr>
                <w:ilvl w:val="0"/>
                <w:numId w:val="38"/>
              </w:numPr>
            </w:pPr>
            <w:r w:rsidRPr="001A085D">
              <w:t>Clothing</w:t>
            </w:r>
          </w:p>
          <w:p w14:paraId="1E62F921" w14:textId="77777777" w:rsidR="001A085D" w:rsidRPr="001A085D" w:rsidRDefault="001A085D">
            <w:pPr>
              <w:numPr>
                <w:ilvl w:val="0"/>
                <w:numId w:val="38"/>
              </w:numPr>
            </w:pPr>
            <w:r w:rsidRPr="001A085D">
              <w:t>Health</w:t>
            </w:r>
          </w:p>
          <w:p w14:paraId="55FC1A2A" w14:textId="77777777" w:rsidR="001A085D" w:rsidRPr="001A085D" w:rsidRDefault="001A085D">
            <w:pPr>
              <w:numPr>
                <w:ilvl w:val="0"/>
                <w:numId w:val="38"/>
              </w:numPr>
            </w:pPr>
            <w:r w:rsidRPr="001A085D">
              <w:t>Medical</w:t>
            </w:r>
          </w:p>
          <w:p w14:paraId="4384996B" w14:textId="77777777" w:rsidR="001A085D" w:rsidRPr="001A085D" w:rsidRDefault="001A085D">
            <w:pPr>
              <w:numPr>
                <w:ilvl w:val="0"/>
                <w:numId w:val="38"/>
              </w:numPr>
            </w:pPr>
            <w:r w:rsidRPr="001A085D">
              <w:t>Education</w:t>
            </w:r>
          </w:p>
          <w:p w14:paraId="50FE87BE" w14:textId="77777777" w:rsidR="001A085D" w:rsidRPr="001A085D" w:rsidRDefault="001A085D">
            <w:pPr>
              <w:numPr>
                <w:ilvl w:val="0"/>
                <w:numId w:val="38"/>
              </w:numPr>
            </w:pPr>
            <w:r w:rsidRPr="001A085D">
              <w:t>Safety</w:t>
            </w:r>
          </w:p>
          <w:p w14:paraId="59A86D5F" w14:textId="77777777" w:rsidR="001A085D" w:rsidRPr="001A085D" w:rsidRDefault="001A085D">
            <w:pPr>
              <w:numPr>
                <w:ilvl w:val="0"/>
                <w:numId w:val="39"/>
              </w:numPr>
            </w:pPr>
            <w:r w:rsidRPr="001A085D">
              <w:t xml:space="preserve">As a class discuss some of the ideas that students suggested and expand on those that are most pertinent. Local laws could also be discussed about child protection and adult responsibilities. For example, in Australia, refer to </w:t>
            </w:r>
            <w:r w:rsidRPr="001A085D">
              <w:rPr>
                <w:i/>
                <w:iCs/>
                <w:u w:val="single"/>
              </w:rPr>
              <w:t>Youth Law Australia</w:t>
            </w:r>
            <w:r w:rsidRPr="001A085D">
              <w:t>.</w:t>
            </w:r>
          </w:p>
          <w:p w14:paraId="2D78CD8C" w14:textId="77777777" w:rsidR="001A085D" w:rsidRPr="001A085D" w:rsidRDefault="001A085D">
            <w:pPr>
              <w:numPr>
                <w:ilvl w:val="0"/>
                <w:numId w:val="39"/>
              </w:numPr>
            </w:pPr>
            <w:r w:rsidRPr="001A085D">
              <w:t xml:space="preserve">Ask students: ‘What could a child they felt their safety and wellbeing was  </w:t>
            </w:r>
            <w:proofErr w:type="spellStart"/>
            <w:r w:rsidRPr="001A085D">
              <w:t>was</w:t>
            </w:r>
            <w:proofErr w:type="spellEnd"/>
            <w:r w:rsidRPr="001A085D">
              <w:t xml:space="preserve"> at risk? (Responses could </w:t>
            </w:r>
            <w:proofErr w:type="gramStart"/>
            <w:r w:rsidRPr="001A085D">
              <w:t>include:</w:t>
            </w:r>
            <w:proofErr w:type="gramEnd"/>
            <w:r w:rsidRPr="001A085D">
              <w:t xml:space="preserve"> Talk to trusted adult, talk to someone on their trusted network, contact a support service , </w:t>
            </w:r>
            <w:proofErr w:type="spellStart"/>
            <w:r w:rsidRPr="001A085D">
              <w:t>eg</w:t>
            </w:r>
            <w:proofErr w:type="spellEnd"/>
            <w:r w:rsidRPr="001A085D">
              <w:t xml:space="preserve"> Kids Helpline (Australia). </w:t>
            </w:r>
          </w:p>
          <w:p w14:paraId="720D50A7" w14:textId="77777777" w:rsidR="00D23D88" w:rsidRPr="001A085D" w:rsidRDefault="00D23D88" w:rsidP="00D23D88"/>
        </w:tc>
        <w:tc>
          <w:tcPr>
            <w:tcW w:w="3827" w:type="dxa"/>
          </w:tcPr>
          <w:p w14:paraId="3E0275D1" w14:textId="77777777" w:rsidR="00C35D79" w:rsidRPr="00C35D79" w:rsidRDefault="00C35D79" w:rsidP="00C35D79">
            <w:pPr>
              <w:rPr>
                <w:color w:val="FF0000"/>
              </w:rPr>
            </w:pPr>
            <w:r w:rsidRPr="00C35D79">
              <w:rPr>
                <w:color w:val="FF0000"/>
              </w:rPr>
              <w:t>From PY FA 1 page 41</w:t>
            </w:r>
          </w:p>
          <w:p w14:paraId="172A3068" w14:textId="77777777" w:rsidR="001A085D" w:rsidRDefault="001A085D" w:rsidP="00D23D88">
            <w:pPr>
              <w:rPr>
                <w:color w:val="FF0000"/>
              </w:rPr>
            </w:pPr>
          </w:p>
          <w:p w14:paraId="50E79AED" w14:textId="77777777" w:rsidR="001A085D" w:rsidRDefault="001A085D" w:rsidP="00D23D88">
            <w:pPr>
              <w:rPr>
                <w:color w:val="FF0000"/>
              </w:rPr>
            </w:pPr>
          </w:p>
          <w:p w14:paraId="141D04B7" w14:textId="77777777" w:rsidR="001A085D" w:rsidRDefault="001A085D" w:rsidP="00D23D88">
            <w:pPr>
              <w:rPr>
                <w:color w:val="FF0000"/>
              </w:rPr>
            </w:pPr>
          </w:p>
          <w:p w14:paraId="1EB95F96" w14:textId="77777777" w:rsidR="001A085D" w:rsidRDefault="001A085D" w:rsidP="00D23D88">
            <w:pPr>
              <w:rPr>
                <w:color w:val="FF0000"/>
              </w:rPr>
            </w:pPr>
          </w:p>
          <w:p w14:paraId="0C7DFE73" w14:textId="77777777" w:rsidR="001A085D" w:rsidRDefault="001A085D" w:rsidP="00D23D88">
            <w:pPr>
              <w:rPr>
                <w:color w:val="FF0000"/>
              </w:rPr>
            </w:pPr>
          </w:p>
          <w:p w14:paraId="3B72B554" w14:textId="77777777" w:rsidR="001A085D" w:rsidRDefault="001A085D" w:rsidP="00D23D88">
            <w:pPr>
              <w:rPr>
                <w:color w:val="FF0000"/>
              </w:rPr>
            </w:pPr>
          </w:p>
          <w:p w14:paraId="22AED5F7" w14:textId="77777777" w:rsidR="001A085D" w:rsidRDefault="001A085D" w:rsidP="00D23D88">
            <w:pPr>
              <w:rPr>
                <w:color w:val="FF0000"/>
              </w:rPr>
            </w:pPr>
          </w:p>
          <w:p w14:paraId="180DCCD5" w14:textId="77777777" w:rsidR="001A085D" w:rsidRDefault="001A085D" w:rsidP="00D23D88">
            <w:pPr>
              <w:rPr>
                <w:color w:val="FF0000"/>
              </w:rPr>
            </w:pPr>
          </w:p>
          <w:p w14:paraId="61E342BC" w14:textId="77777777" w:rsidR="001A085D" w:rsidRDefault="001A085D" w:rsidP="00D23D88">
            <w:pPr>
              <w:rPr>
                <w:color w:val="FF0000"/>
              </w:rPr>
            </w:pPr>
          </w:p>
          <w:p w14:paraId="74A0C6DF" w14:textId="77777777" w:rsidR="001A085D" w:rsidRDefault="001A085D" w:rsidP="00D23D88">
            <w:pPr>
              <w:rPr>
                <w:color w:val="FF0000"/>
              </w:rPr>
            </w:pPr>
          </w:p>
          <w:p w14:paraId="5A662585" w14:textId="77777777" w:rsidR="001A085D" w:rsidRDefault="001A085D" w:rsidP="00D23D88">
            <w:pPr>
              <w:rPr>
                <w:color w:val="FF0000"/>
              </w:rPr>
            </w:pPr>
          </w:p>
          <w:p w14:paraId="57388054" w14:textId="77777777" w:rsidR="001A085D" w:rsidRDefault="001A085D" w:rsidP="00D23D88">
            <w:pPr>
              <w:rPr>
                <w:color w:val="FF0000"/>
              </w:rPr>
            </w:pPr>
          </w:p>
          <w:p w14:paraId="7A61720A" w14:textId="3FBB7D34" w:rsidR="001A085D" w:rsidRDefault="00DB743B" w:rsidP="001A085D">
            <w:hyperlink r:id="rId32" w:history="1">
              <w:r w:rsidR="001A085D" w:rsidRPr="006F1743">
                <w:rPr>
                  <w:rStyle w:val="Hyperlink"/>
                </w:rPr>
                <w:t>https://yla.org.au/</w:t>
              </w:r>
            </w:hyperlink>
            <w:r w:rsidR="001A085D">
              <w:t xml:space="preserve"> </w:t>
            </w:r>
          </w:p>
          <w:p w14:paraId="03DBFD2D" w14:textId="40A00DA6" w:rsidR="001A085D" w:rsidRPr="003C7E5F" w:rsidRDefault="001A085D" w:rsidP="00D23D88">
            <w:pPr>
              <w:rPr>
                <w:color w:val="FF0000"/>
              </w:rPr>
            </w:pPr>
          </w:p>
        </w:tc>
      </w:tr>
      <w:tr w:rsidR="00D23D88" w14:paraId="503AE642" w14:textId="77777777" w:rsidTr="001D164F">
        <w:tc>
          <w:tcPr>
            <w:tcW w:w="14879" w:type="dxa"/>
            <w:gridSpan w:val="2"/>
            <w:shd w:val="clear" w:color="auto" w:fill="FFF2CC" w:themeFill="accent4" w:themeFillTint="33"/>
          </w:tcPr>
          <w:p w14:paraId="3DA5D4AF" w14:textId="77777777" w:rsidR="00D23D88" w:rsidRPr="00682837" w:rsidRDefault="00D23D88" w:rsidP="00D23D88">
            <w:pPr>
              <w:rPr>
                <w:i/>
                <w:iCs/>
              </w:rPr>
            </w:pPr>
            <w:r w:rsidRPr="00682837">
              <w:rPr>
                <w:i/>
                <w:iCs/>
              </w:rPr>
              <w:t>Your comments</w:t>
            </w:r>
          </w:p>
          <w:sdt>
            <w:sdtPr>
              <w:id w:val="-1064095429"/>
              <w:placeholder>
                <w:docPart w:val="DefaultPlaceholder_-1854013440"/>
              </w:placeholder>
              <w:showingPlcHdr/>
            </w:sdtPr>
            <w:sdtContent>
              <w:p w14:paraId="1DDD225B" w14:textId="7396237C" w:rsidR="00D23D88" w:rsidRPr="00682837" w:rsidRDefault="00DB743B" w:rsidP="00D23D88">
                <w:r w:rsidRPr="006D3A01">
                  <w:rPr>
                    <w:rStyle w:val="PlaceholderText"/>
                  </w:rPr>
                  <w:t>Click or tap here to enter text.</w:t>
                </w:r>
              </w:p>
            </w:sdtContent>
          </w:sdt>
          <w:p w14:paraId="477BBC4C" w14:textId="77777777" w:rsidR="00D23D88" w:rsidRPr="00682837" w:rsidRDefault="00D23D88" w:rsidP="00D23D88"/>
          <w:p w14:paraId="70F39522" w14:textId="77777777" w:rsidR="00D23D88" w:rsidRPr="00682837" w:rsidRDefault="00D23D88" w:rsidP="00D23D88"/>
          <w:p w14:paraId="4BAD3E46" w14:textId="77777777" w:rsidR="00D23D88" w:rsidRPr="00D90D21" w:rsidRDefault="00D23D88" w:rsidP="00D23D88">
            <w:pPr>
              <w:rPr>
                <w:color w:val="FF0000"/>
              </w:rPr>
            </w:pPr>
          </w:p>
        </w:tc>
      </w:tr>
      <w:tr w:rsidR="004D4A41" w14:paraId="23D67ECA" w14:textId="77777777" w:rsidTr="001D164F">
        <w:tc>
          <w:tcPr>
            <w:tcW w:w="11052" w:type="dxa"/>
          </w:tcPr>
          <w:p w14:paraId="61BDF99B" w14:textId="44095ADF" w:rsidR="004D4A41" w:rsidRPr="00631AF2" w:rsidRDefault="00631AF2" w:rsidP="00631AF2">
            <w:pPr>
              <w:rPr>
                <w:b/>
                <w:bCs/>
              </w:rPr>
            </w:pPr>
            <w:r w:rsidRPr="00631AF2">
              <w:rPr>
                <w:b/>
                <w:bCs/>
              </w:rPr>
              <w:t xml:space="preserve">3.8 </w:t>
            </w:r>
            <w:r w:rsidR="008C7C51" w:rsidRPr="00631AF2">
              <w:rPr>
                <w:b/>
                <w:bCs/>
              </w:rPr>
              <w:t xml:space="preserve">Chatting safely online  </w:t>
            </w:r>
          </w:p>
          <w:p w14:paraId="17E9CB11" w14:textId="77777777" w:rsidR="008C7C51" w:rsidRDefault="008C7C51" w:rsidP="004D4A41"/>
          <w:p w14:paraId="0A42554A" w14:textId="77777777" w:rsidR="008C7C51" w:rsidRPr="00AC3255" w:rsidRDefault="008C7C51" w:rsidP="008C7C51">
            <w:pPr>
              <w:rPr>
                <w:color w:val="FF0000"/>
              </w:rPr>
            </w:pPr>
            <w:r w:rsidRPr="00AC3255">
              <w:rPr>
                <w:color w:val="FF0000"/>
              </w:rPr>
              <w:t>Under development</w:t>
            </w:r>
          </w:p>
          <w:p w14:paraId="03EBB040" w14:textId="501D87A6" w:rsidR="008C7C51" w:rsidRPr="00652382" w:rsidRDefault="008C7C51" w:rsidP="004D4A41"/>
        </w:tc>
        <w:tc>
          <w:tcPr>
            <w:tcW w:w="3827" w:type="dxa"/>
          </w:tcPr>
          <w:p w14:paraId="03D52AC5" w14:textId="3DEA5D10" w:rsidR="004D4A41" w:rsidRPr="003C7E5F" w:rsidRDefault="008C7C51" w:rsidP="004D4A41">
            <w:pPr>
              <w:rPr>
                <w:color w:val="FF0000"/>
              </w:rPr>
            </w:pPr>
            <w:r>
              <w:rPr>
                <w:color w:val="FF0000"/>
              </w:rPr>
              <w:t>New activity</w:t>
            </w:r>
          </w:p>
        </w:tc>
      </w:tr>
      <w:tr w:rsidR="004957E2" w14:paraId="7147E0C0" w14:textId="77777777" w:rsidTr="001D164F">
        <w:tc>
          <w:tcPr>
            <w:tcW w:w="11052" w:type="dxa"/>
          </w:tcPr>
          <w:p w14:paraId="79F63230" w14:textId="77777777" w:rsidR="00B70280" w:rsidRPr="00631AF2" w:rsidRDefault="00B70280" w:rsidP="00B70280">
            <w:pPr>
              <w:rPr>
                <w:b/>
                <w:bCs/>
              </w:rPr>
            </w:pPr>
            <w:r w:rsidRPr="00631AF2">
              <w:rPr>
                <w:b/>
                <w:bCs/>
              </w:rPr>
              <w:t>3.9 Assessing risks</w:t>
            </w:r>
          </w:p>
          <w:p w14:paraId="74F04742" w14:textId="77777777" w:rsidR="00B70280" w:rsidRPr="00B70280" w:rsidRDefault="00B70280" w:rsidP="00B70280"/>
          <w:p w14:paraId="40EA9780" w14:textId="77777777" w:rsidR="00B70280" w:rsidRPr="00B70280" w:rsidRDefault="00B70280">
            <w:pPr>
              <w:numPr>
                <w:ilvl w:val="0"/>
                <w:numId w:val="41"/>
              </w:numPr>
            </w:pPr>
            <w:r w:rsidRPr="00B70280">
              <w:t>Ask students:</w:t>
            </w:r>
          </w:p>
          <w:p w14:paraId="02C2F254" w14:textId="77777777" w:rsidR="00B70280" w:rsidRPr="00B70280" w:rsidRDefault="00B70280">
            <w:pPr>
              <w:numPr>
                <w:ilvl w:val="0"/>
                <w:numId w:val="42"/>
              </w:numPr>
            </w:pPr>
            <w:r w:rsidRPr="00B70280">
              <w:t>What does risk-taking mean?</w:t>
            </w:r>
          </w:p>
          <w:p w14:paraId="0BD7386A" w14:textId="77777777" w:rsidR="00B70280" w:rsidRPr="00B70280" w:rsidRDefault="00B70280">
            <w:pPr>
              <w:numPr>
                <w:ilvl w:val="0"/>
                <w:numId w:val="42"/>
              </w:numPr>
            </w:pPr>
            <w:r w:rsidRPr="00B70280">
              <w:t>Are there good risks and bad risks?</w:t>
            </w:r>
          </w:p>
          <w:p w14:paraId="5A9C0151" w14:textId="77777777" w:rsidR="00B70280" w:rsidRPr="00B70280" w:rsidRDefault="00B70280">
            <w:pPr>
              <w:numPr>
                <w:ilvl w:val="0"/>
                <w:numId w:val="42"/>
              </w:numPr>
            </w:pPr>
            <w:r w:rsidRPr="00B70280">
              <w:t>How can you tell?</w:t>
            </w:r>
          </w:p>
          <w:p w14:paraId="2DEB63D9" w14:textId="77777777" w:rsidR="00B70280" w:rsidRPr="00B70280" w:rsidRDefault="00B70280" w:rsidP="00351374">
            <w:pPr>
              <w:ind w:left="1215"/>
            </w:pPr>
          </w:p>
          <w:p w14:paraId="3A6247CF" w14:textId="77777777" w:rsidR="00B70280" w:rsidRDefault="00B70280">
            <w:pPr>
              <w:numPr>
                <w:ilvl w:val="0"/>
                <w:numId w:val="41"/>
              </w:numPr>
            </w:pPr>
            <w:r w:rsidRPr="00B70280">
              <w:t>In small groups and using a Positive Minus and Interesting (PMI) table, students discuss and record their response to the question:  Why do people take risks?</w:t>
            </w:r>
          </w:p>
          <w:p w14:paraId="59DC472A" w14:textId="039E38E3" w:rsidR="003C580F" w:rsidRDefault="003C580F" w:rsidP="003C580F">
            <w:r>
              <w:rPr>
                <w:noProof/>
              </w:rPr>
              <w:lastRenderedPageBreak/>
              <w:drawing>
                <wp:inline distT="0" distB="0" distL="0" distR="0" wp14:anchorId="67F91170" wp14:editId="57AAFADB">
                  <wp:extent cx="2181658" cy="1577947"/>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33"/>
                          <a:stretch>
                            <a:fillRect/>
                          </a:stretch>
                        </pic:blipFill>
                        <pic:spPr>
                          <a:xfrm>
                            <a:off x="0" y="0"/>
                            <a:ext cx="2188427" cy="1582843"/>
                          </a:xfrm>
                          <a:prstGeom prst="rect">
                            <a:avLst/>
                          </a:prstGeom>
                        </pic:spPr>
                      </pic:pic>
                    </a:graphicData>
                  </a:graphic>
                </wp:inline>
              </w:drawing>
            </w:r>
          </w:p>
          <w:p w14:paraId="2D6408E7" w14:textId="12E44D90" w:rsidR="00351374" w:rsidRPr="00351374" w:rsidRDefault="00351374">
            <w:pPr>
              <w:numPr>
                <w:ilvl w:val="0"/>
                <w:numId w:val="41"/>
              </w:numPr>
            </w:pPr>
            <w:r>
              <w:t xml:space="preserve"> </w:t>
            </w:r>
            <w:r w:rsidRPr="00351374">
              <w:t xml:space="preserve">Students share their discussions with the class. Reinforce that risk-taking is part of life and that risks should be assessed to determine if they are safe or unsafe. </w:t>
            </w:r>
          </w:p>
          <w:p w14:paraId="71B6636D" w14:textId="48EA2829" w:rsidR="00351374" w:rsidRPr="00351374" w:rsidRDefault="00351374">
            <w:pPr>
              <w:numPr>
                <w:ilvl w:val="0"/>
                <w:numId w:val="41"/>
              </w:numPr>
            </w:pPr>
            <w:r w:rsidRPr="00351374">
              <w:t>Further exploration of risk-taking can include using A</w:t>
            </w:r>
            <w:r w:rsidRPr="00351374">
              <w:rPr>
                <w:u w:val="single"/>
              </w:rPr>
              <w:t>ctivity resource 11: POOCH problem-solving model</w:t>
            </w:r>
            <w:r w:rsidRPr="00351374">
              <w:t xml:space="preserve"> to explore different risk scenarios such as:</w:t>
            </w:r>
          </w:p>
          <w:p w14:paraId="7D1140CF" w14:textId="77777777" w:rsidR="00351374" w:rsidRPr="00351374" w:rsidRDefault="00351374">
            <w:pPr>
              <w:pStyle w:val="ListParagraph"/>
              <w:numPr>
                <w:ilvl w:val="0"/>
                <w:numId w:val="43"/>
              </w:numPr>
            </w:pPr>
            <w:r w:rsidRPr="00351374">
              <w:t>Speaking in front of a large group of people</w:t>
            </w:r>
          </w:p>
          <w:p w14:paraId="19F03AEA" w14:textId="77777777" w:rsidR="00351374" w:rsidRPr="00351374" w:rsidRDefault="00351374">
            <w:pPr>
              <w:pStyle w:val="ListParagraph"/>
              <w:numPr>
                <w:ilvl w:val="0"/>
                <w:numId w:val="43"/>
              </w:numPr>
            </w:pPr>
            <w:r w:rsidRPr="00351374">
              <w:t>Walking home in the dark</w:t>
            </w:r>
          </w:p>
          <w:p w14:paraId="3010E446" w14:textId="77777777" w:rsidR="00351374" w:rsidRPr="00351374" w:rsidRDefault="00351374">
            <w:pPr>
              <w:pStyle w:val="ListParagraph"/>
              <w:numPr>
                <w:ilvl w:val="0"/>
                <w:numId w:val="43"/>
              </w:numPr>
            </w:pPr>
            <w:r w:rsidRPr="00351374">
              <w:t>Riding a bike without a helmet</w:t>
            </w:r>
          </w:p>
          <w:p w14:paraId="13120CED" w14:textId="77777777" w:rsidR="00351374" w:rsidRPr="00351374" w:rsidRDefault="00351374">
            <w:pPr>
              <w:pStyle w:val="ListParagraph"/>
              <w:numPr>
                <w:ilvl w:val="0"/>
                <w:numId w:val="43"/>
              </w:numPr>
            </w:pPr>
            <w:r w:rsidRPr="00351374">
              <w:t>Going to party with a new friend</w:t>
            </w:r>
          </w:p>
          <w:p w14:paraId="36869C1E" w14:textId="77777777" w:rsidR="00351374" w:rsidRPr="00351374" w:rsidRDefault="00351374">
            <w:pPr>
              <w:pStyle w:val="ListParagraph"/>
              <w:numPr>
                <w:ilvl w:val="0"/>
                <w:numId w:val="43"/>
              </w:numPr>
            </w:pPr>
            <w:r w:rsidRPr="00351374">
              <w:t>Entering an online competition</w:t>
            </w:r>
          </w:p>
          <w:p w14:paraId="4AC73E31" w14:textId="17EE756D" w:rsidR="00351374" w:rsidRPr="00B70280" w:rsidRDefault="00351374">
            <w:pPr>
              <w:numPr>
                <w:ilvl w:val="0"/>
                <w:numId w:val="41"/>
              </w:numPr>
            </w:pPr>
            <w:r w:rsidRPr="00351374">
              <w:t xml:space="preserve">Remind students about talking to a trusted adult or someone on their trusted network if they are unsure about a risky situation and need some advice or support.  </w:t>
            </w:r>
          </w:p>
          <w:p w14:paraId="4EBE6969" w14:textId="46DF1831" w:rsidR="004957E2" w:rsidRPr="00B70280" w:rsidRDefault="004957E2" w:rsidP="004957E2"/>
        </w:tc>
        <w:tc>
          <w:tcPr>
            <w:tcW w:w="3827" w:type="dxa"/>
          </w:tcPr>
          <w:p w14:paraId="7D5F8996" w14:textId="0BAC561A" w:rsidR="004957E2" w:rsidRDefault="00C854E8" w:rsidP="004957E2">
            <w:pPr>
              <w:rPr>
                <w:color w:val="FF0000"/>
              </w:rPr>
            </w:pPr>
            <w:r>
              <w:rPr>
                <w:color w:val="FF0000"/>
              </w:rPr>
              <w:lastRenderedPageBreak/>
              <w:t>New activity</w:t>
            </w:r>
          </w:p>
          <w:p w14:paraId="123F075D" w14:textId="77777777" w:rsidR="003C580F" w:rsidRDefault="003C580F" w:rsidP="004957E2">
            <w:pPr>
              <w:rPr>
                <w:color w:val="FF0000"/>
              </w:rPr>
            </w:pPr>
          </w:p>
          <w:p w14:paraId="284FF61A" w14:textId="77777777" w:rsidR="00C854E8" w:rsidRDefault="00C854E8" w:rsidP="00C854E8">
            <w:pPr>
              <w:rPr>
                <w:rFonts w:cstheme="minorHAnsi"/>
              </w:rPr>
            </w:pPr>
            <w:r>
              <w:rPr>
                <w:rFonts w:cstheme="minorHAnsi"/>
              </w:rPr>
              <w:t xml:space="preserve">To children, risk typically refers to the possibility of harm or danger occurring in a particular situation or activity. Children may encounter various types of risks as they explore and navigate their environment, such as physical risks (e.g. falling off a playground structure), social risks (e.g. speaking up in class), emotional risks (e.g. sharing personal feelings with a friend), and cognitive </w:t>
            </w:r>
            <w:r>
              <w:rPr>
                <w:rFonts w:cstheme="minorHAnsi"/>
              </w:rPr>
              <w:lastRenderedPageBreak/>
              <w:t>risks (e.g. trying a challenging puzzle or problem).</w:t>
            </w:r>
          </w:p>
          <w:p w14:paraId="3E295AC5" w14:textId="77777777" w:rsidR="003C580F" w:rsidRDefault="003C580F" w:rsidP="004957E2">
            <w:pPr>
              <w:rPr>
                <w:color w:val="FF0000"/>
              </w:rPr>
            </w:pPr>
          </w:p>
          <w:p w14:paraId="4111429B" w14:textId="77777777" w:rsidR="003C580F" w:rsidRDefault="003C580F" w:rsidP="004957E2">
            <w:pPr>
              <w:rPr>
                <w:color w:val="FF0000"/>
              </w:rPr>
            </w:pPr>
          </w:p>
          <w:p w14:paraId="655E0E9C" w14:textId="77777777" w:rsidR="003C580F" w:rsidRDefault="003C580F" w:rsidP="004957E2">
            <w:pPr>
              <w:rPr>
                <w:color w:val="FF0000"/>
              </w:rPr>
            </w:pPr>
          </w:p>
          <w:p w14:paraId="56A08360" w14:textId="77777777" w:rsidR="003C580F" w:rsidRDefault="003C580F" w:rsidP="004957E2">
            <w:pPr>
              <w:rPr>
                <w:color w:val="FF0000"/>
              </w:rPr>
            </w:pPr>
          </w:p>
          <w:p w14:paraId="403FEA53" w14:textId="77777777" w:rsidR="003C580F" w:rsidRDefault="003C580F" w:rsidP="004957E2">
            <w:pPr>
              <w:rPr>
                <w:color w:val="FF0000"/>
              </w:rPr>
            </w:pPr>
          </w:p>
          <w:p w14:paraId="6DCCCE10" w14:textId="77777777" w:rsidR="003C580F" w:rsidRDefault="003C580F" w:rsidP="004957E2">
            <w:pPr>
              <w:rPr>
                <w:color w:val="FF0000"/>
              </w:rPr>
            </w:pPr>
          </w:p>
          <w:p w14:paraId="50ADE53D" w14:textId="77777777" w:rsidR="003C580F" w:rsidRDefault="003C580F" w:rsidP="004957E2">
            <w:pPr>
              <w:rPr>
                <w:color w:val="FF0000"/>
              </w:rPr>
            </w:pPr>
          </w:p>
          <w:p w14:paraId="4DB66962" w14:textId="77777777" w:rsidR="003C580F" w:rsidRDefault="003C580F" w:rsidP="004957E2">
            <w:pPr>
              <w:rPr>
                <w:color w:val="FF0000"/>
              </w:rPr>
            </w:pPr>
          </w:p>
          <w:p w14:paraId="130C4163" w14:textId="77777777" w:rsidR="003C580F" w:rsidRDefault="003C580F" w:rsidP="004957E2">
            <w:pPr>
              <w:rPr>
                <w:color w:val="FF0000"/>
              </w:rPr>
            </w:pPr>
          </w:p>
          <w:p w14:paraId="5901EE00" w14:textId="77777777" w:rsidR="003C580F" w:rsidRDefault="003C580F" w:rsidP="004957E2">
            <w:pPr>
              <w:rPr>
                <w:color w:val="FF0000"/>
              </w:rPr>
            </w:pPr>
          </w:p>
          <w:p w14:paraId="375087E6" w14:textId="77777777" w:rsidR="003C580F" w:rsidRDefault="003C580F" w:rsidP="004957E2">
            <w:pPr>
              <w:rPr>
                <w:color w:val="FF0000"/>
              </w:rPr>
            </w:pPr>
          </w:p>
          <w:p w14:paraId="1D84D15D" w14:textId="77777777" w:rsidR="003C580F" w:rsidRDefault="003C580F" w:rsidP="004957E2">
            <w:pPr>
              <w:rPr>
                <w:color w:val="FF0000"/>
              </w:rPr>
            </w:pPr>
          </w:p>
          <w:p w14:paraId="408AA88B" w14:textId="3191C971" w:rsidR="003C580F" w:rsidRDefault="00DB743B" w:rsidP="003C580F">
            <w:hyperlink r:id="rId34" w:history="1">
              <w:r w:rsidR="003C580F" w:rsidRPr="006F1743">
                <w:rPr>
                  <w:rStyle w:val="Hyperlink"/>
                </w:rPr>
                <w:t>http://kscpc.2.vu/Y3-5_Act19</w:t>
              </w:r>
            </w:hyperlink>
            <w:r w:rsidR="003C580F">
              <w:t xml:space="preserve"> </w:t>
            </w:r>
          </w:p>
          <w:p w14:paraId="79DEBEBA" w14:textId="1778D98F" w:rsidR="003C580F" w:rsidRPr="003C7E5F" w:rsidRDefault="003C580F" w:rsidP="004957E2">
            <w:pPr>
              <w:rPr>
                <w:color w:val="FF0000"/>
              </w:rPr>
            </w:pPr>
          </w:p>
        </w:tc>
      </w:tr>
      <w:tr w:rsidR="004957E2" w14:paraId="4F6CE98B" w14:textId="77777777" w:rsidTr="001D164F">
        <w:tc>
          <w:tcPr>
            <w:tcW w:w="14879" w:type="dxa"/>
            <w:gridSpan w:val="2"/>
            <w:shd w:val="clear" w:color="auto" w:fill="FFF2CC" w:themeFill="accent4" w:themeFillTint="33"/>
          </w:tcPr>
          <w:p w14:paraId="7E868534" w14:textId="77777777" w:rsidR="004957E2" w:rsidRPr="00682837" w:rsidRDefault="004957E2" w:rsidP="004957E2">
            <w:pPr>
              <w:rPr>
                <w:i/>
                <w:iCs/>
              </w:rPr>
            </w:pPr>
            <w:r w:rsidRPr="00682837">
              <w:rPr>
                <w:i/>
                <w:iCs/>
              </w:rPr>
              <w:lastRenderedPageBreak/>
              <w:t>Your comments</w:t>
            </w:r>
          </w:p>
          <w:sdt>
            <w:sdtPr>
              <w:id w:val="-1011296639"/>
              <w:placeholder>
                <w:docPart w:val="DefaultPlaceholder_-1854013440"/>
              </w:placeholder>
              <w:showingPlcHdr/>
            </w:sdtPr>
            <w:sdtContent>
              <w:p w14:paraId="09B11F8B" w14:textId="45DDBF66" w:rsidR="004957E2" w:rsidRPr="00682837" w:rsidRDefault="00DB743B" w:rsidP="004957E2">
                <w:r w:rsidRPr="006D3A01">
                  <w:rPr>
                    <w:rStyle w:val="PlaceholderText"/>
                  </w:rPr>
                  <w:t>Click or tap here to enter text.</w:t>
                </w:r>
              </w:p>
            </w:sdtContent>
          </w:sdt>
          <w:p w14:paraId="6B13D084" w14:textId="77777777" w:rsidR="004957E2" w:rsidRPr="00682837" w:rsidRDefault="004957E2" w:rsidP="004957E2"/>
          <w:p w14:paraId="72333A8E" w14:textId="77777777" w:rsidR="004957E2" w:rsidRPr="00682837" w:rsidRDefault="004957E2" w:rsidP="004957E2"/>
          <w:p w14:paraId="325A5B4A" w14:textId="77777777" w:rsidR="004957E2" w:rsidRPr="00D90D21" w:rsidRDefault="004957E2" w:rsidP="004957E2">
            <w:pPr>
              <w:rPr>
                <w:color w:val="FF0000"/>
              </w:rPr>
            </w:pPr>
          </w:p>
        </w:tc>
      </w:tr>
      <w:tr w:rsidR="0027054C" w14:paraId="3F26B7E0" w14:textId="77777777" w:rsidTr="001D164F">
        <w:tc>
          <w:tcPr>
            <w:tcW w:w="11052" w:type="dxa"/>
          </w:tcPr>
          <w:p w14:paraId="35BD5311" w14:textId="77777777" w:rsidR="00D22ED5" w:rsidRPr="00631AF2" w:rsidRDefault="00D22ED5" w:rsidP="00D22ED5">
            <w:pPr>
              <w:rPr>
                <w:b/>
                <w:bCs/>
              </w:rPr>
            </w:pPr>
            <w:r w:rsidRPr="00631AF2">
              <w:rPr>
                <w:b/>
                <w:bCs/>
              </w:rPr>
              <w:t>3.10 Exploring online risk and safety</w:t>
            </w:r>
          </w:p>
          <w:p w14:paraId="569A71FD" w14:textId="77777777" w:rsidR="0027054C" w:rsidRDefault="0027054C" w:rsidP="0027054C"/>
          <w:p w14:paraId="7E13DBE9" w14:textId="77777777" w:rsidR="00D22ED5" w:rsidRPr="00AC3255" w:rsidRDefault="00D22ED5" w:rsidP="00D22ED5">
            <w:pPr>
              <w:rPr>
                <w:color w:val="FF0000"/>
              </w:rPr>
            </w:pPr>
            <w:r w:rsidRPr="00AC3255">
              <w:rPr>
                <w:color w:val="FF0000"/>
              </w:rPr>
              <w:t>Under development</w:t>
            </w:r>
          </w:p>
          <w:p w14:paraId="296BC431" w14:textId="5AE87427" w:rsidR="00D22ED5" w:rsidRPr="00D22ED5" w:rsidRDefault="00D22ED5" w:rsidP="0027054C"/>
        </w:tc>
        <w:tc>
          <w:tcPr>
            <w:tcW w:w="3827" w:type="dxa"/>
          </w:tcPr>
          <w:p w14:paraId="62415C13" w14:textId="77777777" w:rsidR="0027054C" w:rsidRDefault="00D22ED5" w:rsidP="0027054C">
            <w:pPr>
              <w:rPr>
                <w:color w:val="FF0000"/>
              </w:rPr>
            </w:pPr>
            <w:r>
              <w:rPr>
                <w:color w:val="FF0000"/>
              </w:rPr>
              <w:t>New activity</w:t>
            </w:r>
          </w:p>
          <w:p w14:paraId="26525229" w14:textId="6C8C6D13" w:rsidR="00D22ED5" w:rsidRPr="003C7E5F" w:rsidRDefault="00D22ED5" w:rsidP="0027054C">
            <w:pPr>
              <w:rPr>
                <w:color w:val="FF0000"/>
              </w:rPr>
            </w:pPr>
          </w:p>
        </w:tc>
      </w:tr>
    </w:tbl>
    <w:p w14:paraId="4E48706F" w14:textId="77777777" w:rsidR="00BD2315" w:rsidRDefault="00BD2315" w:rsidP="00E44E67">
      <w:pPr>
        <w:pStyle w:val="ListParagraph"/>
        <w:rPr>
          <w:highlight w:val="yellow"/>
        </w:rPr>
      </w:pPr>
    </w:p>
    <w:p w14:paraId="790A7488" w14:textId="77777777" w:rsidR="00E16C37" w:rsidRPr="00105DF4" w:rsidRDefault="00E16C37" w:rsidP="00E44E67">
      <w:pPr>
        <w:pStyle w:val="ListParagraph"/>
        <w:rPr>
          <w:highlight w:val="yellow"/>
        </w:rPr>
      </w:pPr>
    </w:p>
    <w:p w14:paraId="46802FEA" w14:textId="77777777" w:rsidR="00D83FA0" w:rsidRDefault="00D83FA0" w:rsidP="00D83FA0"/>
    <w:p w14:paraId="7C2507DD" w14:textId="77777777" w:rsidR="004C2CCA" w:rsidRDefault="004C2CCA">
      <w:pPr>
        <w:rPr>
          <w:rFonts w:asciiTheme="majorHAnsi" w:eastAsiaTheme="majorEastAsia" w:hAnsiTheme="majorHAnsi" w:cstheme="majorBidi"/>
          <w:b/>
          <w:bCs/>
          <w:color w:val="0A7982"/>
          <w:sz w:val="32"/>
          <w:szCs w:val="32"/>
        </w:rPr>
      </w:pPr>
      <w:r>
        <w:rPr>
          <w:b/>
          <w:bCs/>
        </w:rPr>
        <w:br w:type="page"/>
      </w:r>
    </w:p>
    <w:p w14:paraId="58E171D6" w14:textId="334F16A8" w:rsidR="00DA7B8E" w:rsidRPr="00F7334B" w:rsidRDefault="00FA1A65">
      <w:pPr>
        <w:pStyle w:val="Heading1"/>
        <w:numPr>
          <w:ilvl w:val="0"/>
          <w:numId w:val="2"/>
        </w:numPr>
        <w:ind w:left="425" w:hanging="357"/>
        <w:rPr>
          <w:b/>
          <w:bCs/>
        </w:rPr>
      </w:pPr>
      <w:r>
        <w:rPr>
          <w:b/>
          <w:bCs/>
        </w:rPr>
        <w:lastRenderedPageBreak/>
        <w:t>Any other comments</w:t>
      </w:r>
    </w:p>
    <w:p w14:paraId="5BCD4F87" w14:textId="77777777" w:rsidR="008A1430" w:rsidRDefault="008A1430" w:rsidP="008A1430"/>
    <w:p w14:paraId="134B2E3C" w14:textId="43838D3F" w:rsidR="00C72D31" w:rsidRDefault="00E71D3B" w:rsidP="00AC0615">
      <w:pPr>
        <w:pBdr>
          <w:top w:val="single" w:sz="4" w:space="1" w:color="auto"/>
          <w:left w:val="single" w:sz="4" w:space="4" w:color="auto"/>
          <w:bottom w:val="single" w:sz="4" w:space="1" w:color="auto"/>
          <w:right w:val="single" w:sz="4" w:space="4" w:color="auto"/>
        </w:pBdr>
        <w:shd w:val="clear" w:color="auto" w:fill="FFF2CC" w:themeFill="accent4" w:themeFillTint="33"/>
      </w:pPr>
      <w:r>
        <w:t xml:space="preserve"> </w:t>
      </w:r>
      <w:sdt>
        <w:sdtPr>
          <w:alias w:val="Any other comments"/>
          <w:tag w:val="Any other comments"/>
          <w:id w:val="-1660455049"/>
          <w:lock w:val="sdtLocked"/>
          <w:placeholder>
            <w:docPart w:val="FD579E25960A4C5A8F504D121A2ECA57"/>
          </w:placeholder>
          <w:showingPlcHdr/>
        </w:sdtPr>
        <w:sdtEndPr/>
        <w:sdtContent>
          <w:r w:rsidR="00AC0615" w:rsidRPr="00067CF2">
            <w:rPr>
              <w:rStyle w:val="PlaceholderText"/>
            </w:rPr>
            <w:t>Click or tap here to enter text.</w:t>
          </w:r>
        </w:sdtContent>
      </w:sdt>
    </w:p>
    <w:p w14:paraId="6D4160E5" w14:textId="77777777" w:rsidR="001A3D3F" w:rsidRDefault="001A3D3F"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47A84BC3"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3226F4A8"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49F291D3"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sectPr w:rsidR="00AC0615" w:rsidSect="000C6BB4">
      <w:footerReference w:type="default" r:id="rId35"/>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9CDEB" w14:textId="77777777" w:rsidR="00D0751B" w:rsidRDefault="00D0751B" w:rsidP="00AA6916">
      <w:r>
        <w:separator/>
      </w:r>
    </w:p>
  </w:endnote>
  <w:endnote w:type="continuationSeparator" w:id="0">
    <w:p w14:paraId="46E29A2D" w14:textId="77777777" w:rsidR="00D0751B" w:rsidRDefault="00D0751B" w:rsidP="00AA6916">
      <w:r>
        <w:continuationSeparator/>
      </w:r>
    </w:p>
  </w:endnote>
  <w:endnote w:type="continuationNotice" w:id="1">
    <w:p w14:paraId="365602F8" w14:textId="77777777" w:rsidR="00D0751B" w:rsidRDefault="00D075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78B278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411CDA8A"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w:t>
                          </w:r>
                          <w:r w:rsidR="005B58A7">
                            <w:rPr>
                              <w:color w:val="63C7BF"/>
                            </w:rPr>
                            <w:t>4</w:t>
                          </w:r>
                          <w:r w:rsidR="00C276CF">
                            <w:rPr>
                              <w:color w:val="63C7BF"/>
                            </w:rPr>
                            <w:t xml:space="preserve"> – </w:t>
                          </w:r>
                          <w:r w:rsidR="00A5391F">
                            <w:rPr>
                              <w:color w:val="63C7BF"/>
                            </w:rPr>
                            <w:t>Y</w:t>
                          </w:r>
                          <w:r w:rsidR="005B58A7">
                            <w:rPr>
                              <w:color w:val="63C7BF"/>
                            </w:rPr>
                            <w:t>5-6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411CDA8A"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w:t>
                    </w:r>
                    <w:r w:rsidR="005B58A7">
                      <w:rPr>
                        <w:color w:val="63C7BF"/>
                      </w:rPr>
                      <w:t>4</w:t>
                    </w:r>
                    <w:r w:rsidR="00C276CF">
                      <w:rPr>
                        <w:color w:val="63C7BF"/>
                      </w:rPr>
                      <w:t xml:space="preserve"> – </w:t>
                    </w:r>
                    <w:r w:rsidR="00A5391F">
                      <w:rPr>
                        <w:color w:val="63C7BF"/>
                      </w:rPr>
                      <w:t>Y</w:t>
                    </w:r>
                    <w:r w:rsidR="005B58A7">
                      <w:rPr>
                        <w:color w:val="63C7BF"/>
                      </w:rPr>
                      <w:t>5-6</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49F1748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35EFF" w14:textId="77777777" w:rsidR="00D0751B" w:rsidRDefault="00D0751B" w:rsidP="00AA6916">
      <w:r>
        <w:separator/>
      </w:r>
    </w:p>
  </w:footnote>
  <w:footnote w:type="continuationSeparator" w:id="0">
    <w:p w14:paraId="24EED0D3" w14:textId="77777777" w:rsidR="00D0751B" w:rsidRDefault="00D0751B" w:rsidP="00AA6916">
      <w:r>
        <w:continuationSeparator/>
      </w:r>
    </w:p>
  </w:footnote>
  <w:footnote w:type="continuationNotice" w:id="1">
    <w:p w14:paraId="10EF750E" w14:textId="77777777" w:rsidR="00D0751B" w:rsidRDefault="00D075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07F4217"/>
    <w:multiLevelType w:val="hybridMultilevel"/>
    <w:tmpl w:val="9B2EE4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0A263A7"/>
    <w:multiLevelType w:val="hybridMultilevel"/>
    <w:tmpl w:val="442256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6C25CF"/>
    <w:multiLevelType w:val="hybridMultilevel"/>
    <w:tmpl w:val="48B47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EB04C2"/>
    <w:multiLevelType w:val="hybridMultilevel"/>
    <w:tmpl w:val="4CF494D0"/>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5" w15:restartNumberingAfterBreak="0">
    <w:nsid w:val="14D85A65"/>
    <w:multiLevelType w:val="hybridMultilevel"/>
    <w:tmpl w:val="D4289BE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58836AB"/>
    <w:multiLevelType w:val="hybridMultilevel"/>
    <w:tmpl w:val="00C284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8" w15:restartNumberingAfterBreak="0">
    <w:nsid w:val="16A4398F"/>
    <w:multiLevelType w:val="hybridMultilevel"/>
    <w:tmpl w:val="B586772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9" w15:restartNumberingAfterBreak="0">
    <w:nsid w:val="18814A69"/>
    <w:multiLevelType w:val="multilevel"/>
    <w:tmpl w:val="BC00BC52"/>
    <w:lvl w:ilvl="0">
      <w:start w:val="1"/>
      <w:numFmt w:val="decimal"/>
      <w:lvlText w:val="%1."/>
      <w:lvlJc w:val="left"/>
      <w:pPr>
        <w:ind w:left="720" w:hanging="360"/>
      </w:pPr>
    </w:lvl>
    <w:lvl w:ilvl="1">
      <w:start w:val="5"/>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0" w15:restartNumberingAfterBreak="0">
    <w:nsid w:val="1F6B0114"/>
    <w:multiLevelType w:val="hybridMultilevel"/>
    <w:tmpl w:val="B2E8DA84"/>
    <w:lvl w:ilvl="0" w:tplc="7644A28E">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275E033D"/>
    <w:multiLevelType w:val="multilevel"/>
    <w:tmpl w:val="75AE1C1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C2262BB"/>
    <w:multiLevelType w:val="hybridMultilevel"/>
    <w:tmpl w:val="476EA7D0"/>
    <w:lvl w:ilvl="0" w:tplc="FFFFFFFF">
      <w:start w:val="1"/>
      <w:numFmt w:val="decimal"/>
      <w:lvlText w:val="%1."/>
      <w:lvlJc w:val="left"/>
      <w:pPr>
        <w:ind w:left="720" w:hanging="360"/>
      </w:pPr>
    </w:lvl>
    <w:lvl w:ilvl="1" w:tplc="FFFFFFFF">
      <w:start w:val="1"/>
      <w:numFmt w:val="bullet"/>
      <w:lvlText w:val=""/>
      <w:lvlJc w:val="left"/>
      <w:pPr>
        <w:ind w:left="1080" w:hanging="360"/>
      </w:pPr>
      <w:rPr>
        <w:rFonts w:ascii="Symbol" w:hAnsi="Symbol" w:hint="default"/>
      </w:rPr>
    </w:lvl>
    <w:lvl w:ilvl="2" w:tplc="0C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283AF5"/>
    <w:multiLevelType w:val="hybridMultilevel"/>
    <w:tmpl w:val="442256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C9222C1"/>
    <w:multiLevelType w:val="multilevel"/>
    <w:tmpl w:val="ED069B6C"/>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E7335A9"/>
    <w:multiLevelType w:val="hybridMultilevel"/>
    <w:tmpl w:val="7FD8F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562268"/>
    <w:multiLevelType w:val="hybridMultilevel"/>
    <w:tmpl w:val="535C4AB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7" w15:restartNumberingAfterBreak="0">
    <w:nsid w:val="36E11949"/>
    <w:multiLevelType w:val="hybridMultilevel"/>
    <w:tmpl w:val="77B499D2"/>
    <w:lvl w:ilvl="0" w:tplc="0C090001">
      <w:start w:val="1"/>
      <w:numFmt w:val="bullet"/>
      <w:lvlText w:val=""/>
      <w:lvlJc w:val="left"/>
      <w:pPr>
        <w:ind w:left="1167" w:hanging="360"/>
      </w:pPr>
      <w:rPr>
        <w:rFonts w:ascii="Symbol" w:hAnsi="Symbol" w:hint="default"/>
      </w:rPr>
    </w:lvl>
    <w:lvl w:ilvl="1" w:tplc="0C090003">
      <w:start w:val="1"/>
      <w:numFmt w:val="bullet"/>
      <w:lvlText w:val="o"/>
      <w:lvlJc w:val="left"/>
      <w:pPr>
        <w:ind w:left="1887" w:hanging="360"/>
      </w:pPr>
      <w:rPr>
        <w:rFonts w:ascii="Courier New" w:hAnsi="Courier New" w:cs="Courier New" w:hint="default"/>
      </w:rPr>
    </w:lvl>
    <w:lvl w:ilvl="2" w:tplc="0C090005">
      <w:start w:val="1"/>
      <w:numFmt w:val="bullet"/>
      <w:lvlText w:val=""/>
      <w:lvlJc w:val="left"/>
      <w:pPr>
        <w:ind w:left="2607" w:hanging="360"/>
      </w:pPr>
      <w:rPr>
        <w:rFonts w:ascii="Wingdings" w:hAnsi="Wingdings" w:hint="default"/>
      </w:rPr>
    </w:lvl>
    <w:lvl w:ilvl="3" w:tplc="0C090001">
      <w:start w:val="1"/>
      <w:numFmt w:val="bullet"/>
      <w:lvlText w:val=""/>
      <w:lvlJc w:val="left"/>
      <w:pPr>
        <w:ind w:left="3327" w:hanging="360"/>
      </w:pPr>
      <w:rPr>
        <w:rFonts w:ascii="Symbol" w:hAnsi="Symbol" w:hint="default"/>
      </w:rPr>
    </w:lvl>
    <w:lvl w:ilvl="4" w:tplc="0C090003">
      <w:start w:val="1"/>
      <w:numFmt w:val="bullet"/>
      <w:lvlText w:val="o"/>
      <w:lvlJc w:val="left"/>
      <w:pPr>
        <w:ind w:left="4047" w:hanging="360"/>
      </w:pPr>
      <w:rPr>
        <w:rFonts w:ascii="Courier New" w:hAnsi="Courier New" w:cs="Courier New" w:hint="default"/>
      </w:rPr>
    </w:lvl>
    <w:lvl w:ilvl="5" w:tplc="0C090005">
      <w:start w:val="1"/>
      <w:numFmt w:val="bullet"/>
      <w:lvlText w:val=""/>
      <w:lvlJc w:val="left"/>
      <w:pPr>
        <w:ind w:left="4767" w:hanging="360"/>
      </w:pPr>
      <w:rPr>
        <w:rFonts w:ascii="Wingdings" w:hAnsi="Wingdings" w:hint="default"/>
      </w:rPr>
    </w:lvl>
    <w:lvl w:ilvl="6" w:tplc="0C090001">
      <w:start w:val="1"/>
      <w:numFmt w:val="bullet"/>
      <w:lvlText w:val=""/>
      <w:lvlJc w:val="left"/>
      <w:pPr>
        <w:ind w:left="5487" w:hanging="360"/>
      </w:pPr>
      <w:rPr>
        <w:rFonts w:ascii="Symbol" w:hAnsi="Symbol" w:hint="default"/>
      </w:rPr>
    </w:lvl>
    <w:lvl w:ilvl="7" w:tplc="0C090003">
      <w:start w:val="1"/>
      <w:numFmt w:val="bullet"/>
      <w:lvlText w:val="o"/>
      <w:lvlJc w:val="left"/>
      <w:pPr>
        <w:ind w:left="6207" w:hanging="360"/>
      </w:pPr>
      <w:rPr>
        <w:rFonts w:ascii="Courier New" w:hAnsi="Courier New" w:cs="Courier New" w:hint="default"/>
      </w:rPr>
    </w:lvl>
    <w:lvl w:ilvl="8" w:tplc="0C090005">
      <w:start w:val="1"/>
      <w:numFmt w:val="bullet"/>
      <w:lvlText w:val=""/>
      <w:lvlJc w:val="left"/>
      <w:pPr>
        <w:ind w:left="6927" w:hanging="360"/>
      </w:pPr>
      <w:rPr>
        <w:rFonts w:ascii="Wingdings" w:hAnsi="Wingdings" w:hint="default"/>
      </w:rPr>
    </w:lvl>
  </w:abstractNum>
  <w:abstractNum w:abstractNumId="18" w15:restartNumberingAfterBreak="0">
    <w:nsid w:val="39023FFB"/>
    <w:multiLevelType w:val="hybridMultilevel"/>
    <w:tmpl w:val="442256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A1500D0"/>
    <w:multiLevelType w:val="hybridMultilevel"/>
    <w:tmpl w:val="AAE6AE3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0" w15:restartNumberingAfterBreak="0">
    <w:nsid w:val="3B1270A0"/>
    <w:multiLevelType w:val="hybridMultilevel"/>
    <w:tmpl w:val="8E283AE6"/>
    <w:lvl w:ilvl="0" w:tplc="FFFFFFFF">
      <w:start w:val="1"/>
      <w:numFmt w:val="decimal"/>
      <w:lvlText w:val="%1."/>
      <w:lvlJc w:val="left"/>
      <w:pPr>
        <w:ind w:left="720" w:hanging="360"/>
      </w:pPr>
    </w:lvl>
    <w:lvl w:ilvl="1" w:tplc="0C09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17269AA"/>
    <w:multiLevelType w:val="hybridMultilevel"/>
    <w:tmpl w:val="DA6E5E06"/>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2" w15:restartNumberingAfterBreak="0">
    <w:nsid w:val="46352A32"/>
    <w:multiLevelType w:val="hybridMultilevel"/>
    <w:tmpl w:val="71CC24E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8B33EA2"/>
    <w:multiLevelType w:val="hybridMultilevel"/>
    <w:tmpl w:val="14FA016E"/>
    <w:lvl w:ilvl="0" w:tplc="0C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4" w15:restartNumberingAfterBreak="0">
    <w:nsid w:val="493C38CB"/>
    <w:multiLevelType w:val="hybridMultilevel"/>
    <w:tmpl w:val="E9DC1C02"/>
    <w:lvl w:ilvl="0" w:tplc="0C090001">
      <w:start w:val="1"/>
      <w:numFmt w:val="bullet"/>
      <w:lvlText w:val=""/>
      <w:lvlJc w:val="left"/>
      <w:pPr>
        <w:ind w:left="1215" w:hanging="360"/>
      </w:pPr>
      <w:rPr>
        <w:rFonts w:ascii="Symbol" w:hAnsi="Symbol" w:hint="default"/>
      </w:rPr>
    </w:lvl>
    <w:lvl w:ilvl="1" w:tplc="0C090003">
      <w:start w:val="1"/>
      <w:numFmt w:val="bullet"/>
      <w:lvlText w:val="o"/>
      <w:lvlJc w:val="left"/>
      <w:pPr>
        <w:ind w:left="1935" w:hanging="360"/>
      </w:pPr>
      <w:rPr>
        <w:rFonts w:ascii="Courier New" w:hAnsi="Courier New" w:cs="Courier New" w:hint="default"/>
      </w:rPr>
    </w:lvl>
    <w:lvl w:ilvl="2" w:tplc="0C090005">
      <w:start w:val="1"/>
      <w:numFmt w:val="bullet"/>
      <w:lvlText w:val=""/>
      <w:lvlJc w:val="left"/>
      <w:pPr>
        <w:ind w:left="2655" w:hanging="360"/>
      </w:pPr>
      <w:rPr>
        <w:rFonts w:ascii="Wingdings" w:hAnsi="Wingdings" w:hint="default"/>
      </w:rPr>
    </w:lvl>
    <w:lvl w:ilvl="3" w:tplc="0C090001">
      <w:start w:val="1"/>
      <w:numFmt w:val="bullet"/>
      <w:lvlText w:val=""/>
      <w:lvlJc w:val="left"/>
      <w:pPr>
        <w:ind w:left="3375" w:hanging="360"/>
      </w:pPr>
      <w:rPr>
        <w:rFonts w:ascii="Symbol" w:hAnsi="Symbol" w:hint="default"/>
      </w:rPr>
    </w:lvl>
    <w:lvl w:ilvl="4" w:tplc="0C090003">
      <w:start w:val="1"/>
      <w:numFmt w:val="bullet"/>
      <w:lvlText w:val="o"/>
      <w:lvlJc w:val="left"/>
      <w:pPr>
        <w:ind w:left="4095" w:hanging="360"/>
      </w:pPr>
      <w:rPr>
        <w:rFonts w:ascii="Courier New" w:hAnsi="Courier New" w:cs="Courier New" w:hint="default"/>
      </w:rPr>
    </w:lvl>
    <w:lvl w:ilvl="5" w:tplc="0C090005">
      <w:start w:val="1"/>
      <w:numFmt w:val="bullet"/>
      <w:lvlText w:val=""/>
      <w:lvlJc w:val="left"/>
      <w:pPr>
        <w:ind w:left="4815" w:hanging="360"/>
      </w:pPr>
      <w:rPr>
        <w:rFonts w:ascii="Wingdings" w:hAnsi="Wingdings" w:hint="default"/>
      </w:rPr>
    </w:lvl>
    <w:lvl w:ilvl="6" w:tplc="0C090001">
      <w:start w:val="1"/>
      <w:numFmt w:val="bullet"/>
      <w:lvlText w:val=""/>
      <w:lvlJc w:val="left"/>
      <w:pPr>
        <w:ind w:left="5535" w:hanging="360"/>
      </w:pPr>
      <w:rPr>
        <w:rFonts w:ascii="Symbol" w:hAnsi="Symbol" w:hint="default"/>
      </w:rPr>
    </w:lvl>
    <w:lvl w:ilvl="7" w:tplc="0C090003">
      <w:start w:val="1"/>
      <w:numFmt w:val="bullet"/>
      <w:lvlText w:val="o"/>
      <w:lvlJc w:val="left"/>
      <w:pPr>
        <w:ind w:left="6255" w:hanging="360"/>
      </w:pPr>
      <w:rPr>
        <w:rFonts w:ascii="Courier New" w:hAnsi="Courier New" w:cs="Courier New" w:hint="default"/>
      </w:rPr>
    </w:lvl>
    <w:lvl w:ilvl="8" w:tplc="0C090005">
      <w:start w:val="1"/>
      <w:numFmt w:val="bullet"/>
      <w:lvlText w:val=""/>
      <w:lvlJc w:val="left"/>
      <w:pPr>
        <w:ind w:left="6975" w:hanging="360"/>
      </w:pPr>
      <w:rPr>
        <w:rFonts w:ascii="Wingdings" w:hAnsi="Wingdings" w:hint="default"/>
      </w:rPr>
    </w:lvl>
  </w:abstractNum>
  <w:abstractNum w:abstractNumId="25" w15:restartNumberingAfterBreak="0">
    <w:nsid w:val="4B39100E"/>
    <w:multiLevelType w:val="hybridMultilevel"/>
    <w:tmpl w:val="3C38AA80"/>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6" w15:restartNumberingAfterBreak="0">
    <w:nsid w:val="4C4B2EC8"/>
    <w:multiLevelType w:val="hybridMultilevel"/>
    <w:tmpl w:val="335CA0BE"/>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55421924"/>
    <w:multiLevelType w:val="hybridMultilevel"/>
    <w:tmpl w:val="45006C3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55747C97"/>
    <w:multiLevelType w:val="hybridMultilevel"/>
    <w:tmpl w:val="0F3A6E9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57326FB0"/>
    <w:multiLevelType w:val="hybridMultilevel"/>
    <w:tmpl w:val="092A09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0" w15:restartNumberingAfterBreak="0">
    <w:nsid w:val="5CF918BB"/>
    <w:multiLevelType w:val="hybridMultilevel"/>
    <w:tmpl w:val="A1A6F2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D9A38A0"/>
    <w:multiLevelType w:val="hybridMultilevel"/>
    <w:tmpl w:val="D00E258C"/>
    <w:lvl w:ilvl="0" w:tplc="0C090001">
      <w:start w:val="1"/>
      <w:numFmt w:val="bullet"/>
      <w:lvlText w:val=""/>
      <w:lvlJc w:val="left"/>
      <w:pPr>
        <w:ind w:left="1080" w:hanging="360"/>
      </w:pPr>
      <w:rPr>
        <w:rFonts w:ascii="Symbol" w:hAnsi="Symbol" w:hint="default"/>
      </w:rPr>
    </w:lvl>
    <w:lvl w:ilvl="1" w:tplc="B8121AE8">
      <w:start w:val="1"/>
      <w:numFmt w:val="decimal"/>
      <w:lvlText w:val="%2."/>
      <w:lvlJc w:val="left"/>
      <w:pPr>
        <w:ind w:left="1800" w:hanging="360"/>
      </w:pPr>
      <w:rPr>
        <w:strike w:val="0"/>
        <w:dstrike w:val="0"/>
        <w:u w:val="none"/>
        <w:effect w:val="none"/>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2" w15:restartNumberingAfterBreak="0">
    <w:nsid w:val="5F627FFB"/>
    <w:multiLevelType w:val="hybridMultilevel"/>
    <w:tmpl w:val="3B442E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9F82572"/>
    <w:multiLevelType w:val="hybridMultilevel"/>
    <w:tmpl w:val="5A90DC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6B5320C1"/>
    <w:multiLevelType w:val="hybridMultilevel"/>
    <w:tmpl w:val="9250B21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36" w15:restartNumberingAfterBreak="0">
    <w:nsid w:val="6ED6692F"/>
    <w:multiLevelType w:val="hybridMultilevel"/>
    <w:tmpl w:val="1DFCCF3C"/>
    <w:lvl w:ilvl="0" w:tplc="7644A28E">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7" w15:restartNumberingAfterBreak="0">
    <w:nsid w:val="6F711418"/>
    <w:multiLevelType w:val="hybridMultilevel"/>
    <w:tmpl w:val="85266500"/>
    <w:lvl w:ilvl="0" w:tplc="0C09000F">
      <w:start w:val="1"/>
      <w:numFmt w:val="decimal"/>
      <w:lvlText w:val="%1."/>
      <w:lvlJc w:val="left"/>
      <w:pPr>
        <w:ind w:left="360" w:hanging="360"/>
      </w:pPr>
      <w:rPr>
        <w:rFonts w:hint="default"/>
      </w:rPr>
    </w:lvl>
    <w:lvl w:ilvl="1" w:tplc="206406B6">
      <w:numFmt w:val="bullet"/>
      <w:lvlText w:val="•"/>
      <w:lvlJc w:val="left"/>
      <w:pPr>
        <w:ind w:left="1440" w:hanging="72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71F5170A"/>
    <w:multiLevelType w:val="hybridMultilevel"/>
    <w:tmpl w:val="0B168F4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39" w15:restartNumberingAfterBreak="0">
    <w:nsid w:val="74023E27"/>
    <w:multiLevelType w:val="hybridMultilevel"/>
    <w:tmpl w:val="D7461A5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0" w15:restartNumberingAfterBreak="0">
    <w:nsid w:val="74A12410"/>
    <w:multiLevelType w:val="hybridMultilevel"/>
    <w:tmpl w:val="828CA10E"/>
    <w:lvl w:ilvl="0" w:tplc="238E4C3E">
      <w:start w:val="3"/>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1" w15:restartNumberingAfterBreak="0">
    <w:nsid w:val="7EF96D3F"/>
    <w:multiLevelType w:val="hybridMultilevel"/>
    <w:tmpl w:val="442256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452699461">
    <w:abstractNumId w:val="33"/>
  </w:num>
  <w:num w:numId="2" w16cid:durableId="545994976">
    <w:abstractNumId w:val="11"/>
  </w:num>
  <w:num w:numId="3" w16cid:durableId="269096268">
    <w:abstractNumId w:val="15"/>
  </w:num>
  <w:num w:numId="4" w16cid:durableId="1738941449">
    <w:abstractNumId w:val="6"/>
  </w:num>
  <w:num w:numId="5" w16cid:durableId="1547326622">
    <w:abstractNumId w:val="0"/>
  </w:num>
  <w:num w:numId="6" w16cid:durableId="1269971533">
    <w:abstractNumId w:val="32"/>
  </w:num>
  <w:num w:numId="7" w16cid:durableId="1432582264">
    <w:abstractNumId w:val="37"/>
  </w:num>
  <w:num w:numId="8" w16cid:durableId="1809738549">
    <w:abstractNumId w:val="7"/>
  </w:num>
  <w:num w:numId="9" w16cid:durableId="13290177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4173385">
    <w:abstractNumId w:val="25"/>
  </w:num>
  <w:num w:numId="11" w16cid:durableId="1814328340">
    <w:abstractNumId w:val="21"/>
  </w:num>
  <w:num w:numId="12" w16cid:durableId="1771773372">
    <w:abstractNumId w:val="27"/>
  </w:num>
  <w:num w:numId="13" w16cid:durableId="974410021">
    <w:abstractNumId w:val="3"/>
  </w:num>
  <w:num w:numId="14" w16cid:durableId="178942266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03916446">
    <w:abstractNumId w:val="19"/>
  </w:num>
  <w:num w:numId="16" w16cid:durableId="1736930918">
    <w:abstractNumId w:val="4"/>
  </w:num>
  <w:num w:numId="17" w16cid:durableId="1729114347">
    <w:abstractNumId w:val="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86722720">
    <w:abstractNumId w:val="20"/>
  </w:num>
  <w:num w:numId="19" w16cid:durableId="1945381664">
    <w:abstractNumId w:val="12"/>
  </w:num>
  <w:num w:numId="20" w16cid:durableId="1615405088">
    <w:abstractNumId w:val="26"/>
  </w:num>
  <w:num w:numId="21" w16cid:durableId="4956072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6952574">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4525685">
    <w:abstractNumId w:val="30"/>
  </w:num>
  <w:num w:numId="24" w16cid:durableId="5534657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057672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03848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381440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5777848">
    <w:abstractNumId w:val="17"/>
  </w:num>
  <w:num w:numId="29" w16cid:durableId="1843007200">
    <w:abstractNumId w:val="35"/>
  </w:num>
  <w:num w:numId="30" w16cid:durableId="848369878">
    <w:abstractNumId w:val="4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50520734">
    <w:abstractNumId w:val="1"/>
  </w:num>
  <w:num w:numId="32" w16cid:durableId="14528198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165192">
    <w:abstractNumId w:val="16"/>
  </w:num>
  <w:num w:numId="34" w16cid:durableId="1620794510">
    <w:abstractNumId w:val="38"/>
  </w:num>
  <w:num w:numId="35" w16cid:durableId="12315735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7440795">
    <w:abstractNumId w:val="34"/>
  </w:num>
  <w:num w:numId="37" w16cid:durableId="442618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20987406">
    <w:abstractNumId w:val="8"/>
  </w:num>
  <w:num w:numId="39" w16cid:durableId="3837954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50623168">
    <w:abstractNumId w:val="14"/>
  </w:num>
  <w:num w:numId="41" w16cid:durableId="4750766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0608427">
    <w:abstractNumId w:val="24"/>
  </w:num>
  <w:num w:numId="43" w16cid:durableId="1932657452">
    <w:abstractNumId w:val="2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827"/>
    <w:rsid w:val="00001818"/>
    <w:rsid w:val="000019A7"/>
    <w:rsid w:val="00001B0A"/>
    <w:rsid w:val="00003269"/>
    <w:rsid w:val="0000349C"/>
    <w:rsid w:val="000042E3"/>
    <w:rsid w:val="000048A7"/>
    <w:rsid w:val="00004E22"/>
    <w:rsid w:val="00005F96"/>
    <w:rsid w:val="0000695F"/>
    <w:rsid w:val="00006C04"/>
    <w:rsid w:val="00007126"/>
    <w:rsid w:val="00007142"/>
    <w:rsid w:val="00007864"/>
    <w:rsid w:val="000109BF"/>
    <w:rsid w:val="00010CDB"/>
    <w:rsid w:val="00010F7C"/>
    <w:rsid w:val="00013A13"/>
    <w:rsid w:val="00013A97"/>
    <w:rsid w:val="000141EB"/>
    <w:rsid w:val="00015D95"/>
    <w:rsid w:val="00015E64"/>
    <w:rsid w:val="00016EA0"/>
    <w:rsid w:val="00016ED9"/>
    <w:rsid w:val="00020BC8"/>
    <w:rsid w:val="000210AF"/>
    <w:rsid w:val="00021D34"/>
    <w:rsid w:val="0002276F"/>
    <w:rsid w:val="00022BE8"/>
    <w:rsid w:val="0002439F"/>
    <w:rsid w:val="00024951"/>
    <w:rsid w:val="00024974"/>
    <w:rsid w:val="00024AED"/>
    <w:rsid w:val="0002549C"/>
    <w:rsid w:val="00025D18"/>
    <w:rsid w:val="00026349"/>
    <w:rsid w:val="00026814"/>
    <w:rsid w:val="00026A49"/>
    <w:rsid w:val="00026C3C"/>
    <w:rsid w:val="00027225"/>
    <w:rsid w:val="00027385"/>
    <w:rsid w:val="00027E98"/>
    <w:rsid w:val="000334E4"/>
    <w:rsid w:val="00033660"/>
    <w:rsid w:val="000350E0"/>
    <w:rsid w:val="00035387"/>
    <w:rsid w:val="000356D9"/>
    <w:rsid w:val="000358DC"/>
    <w:rsid w:val="00036EC9"/>
    <w:rsid w:val="00037616"/>
    <w:rsid w:val="00037B22"/>
    <w:rsid w:val="0004006C"/>
    <w:rsid w:val="0004087F"/>
    <w:rsid w:val="000409B4"/>
    <w:rsid w:val="00040A45"/>
    <w:rsid w:val="00041407"/>
    <w:rsid w:val="00042A57"/>
    <w:rsid w:val="00042AFA"/>
    <w:rsid w:val="00042D44"/>
    <w:rsid w:val="00043865"/>
    <w:rsid w:val="000469B2"/>
    <w:rsid w:val="00046FD0"/>
    <w:rsid w:val="000470A7"/>
    <w:rsid w:val="00047EAA"/>
    <w:rsid w:val="0005001B"/>
    <w:rsid w:val="000501C1"/>
    <w:rsid w:val="00050BEB"/>
    <w:rsid w:val="00050F84"/>
    <w:rsid w:val="000513AB"/>
    <w:rsid w:val="000517E8"/>
    <w:rsid w:val="000521DC"/>
    <w:rsid w:val="00052283"/>
    <w:rsid w:val="00052664"/>
    <w:rsid w:val="000530B8"/>
    <w:rsid w:val="0005361A"/>
    <w:rsid w:val="000537BC"/>
    <w:rsid w:val="000539E1"/>
    <w:rsid w:val="00053EC0"/>
    <w:rsid w:val="00054BC7"/>
    <w:rsid w:val="00054E5D"/>
    <w:rsid w:val="000558E6"/>
    <w:rsid w:val="00055B4B"/>
    <w:rsid w:val="00055E4F"/>
    <w:rsid w:val="00060947"/>
    <w:rsid w:val="000611F4"/>
    <w:rsid w:val="0006206F"/>
    <w:rsid w:val="0006213F"/>
    <w:rsid w:val="00062D4A"/>
    <w:rsid w:val="00063033"/>
    <w:rsid w:val="00064EA4"/>
    <w:rsid w:val="000664F6"/>
    <w:rsid w:val="00066979"/>
    <w:rsid w:val="000673C9"/>
    <w:rsid w:val="000674C8"/>
    <w:rsid w:val="00070A6D"/>
    <w:rsid w:val="00070F30"/>
    <w:rsid w:val="00072138"/>
    <w:rsid w:val="00073149"/>
    <w:rsid w:val="00073B4C"/>
    <w:rsid w:val="000743D8"/>
    <w:rsid w:val="00074B37"/>
    <w:rsid w:val="000760A9"/>
    <w:rsid w:val="00076151"/>
    <w:rsid w:val="00076FCA"/>
    <w:rsid w:val="0008080F"/>
    <w:rsid w:val="00080892"/>
    <w:rsid w:val="00080EE8"/>
    <w:rsid w:val="00082703"/>
    <w:rsid w:val="00083152"/>
    <w:rsid w:val="00083B3D"/>
    <w:rsid w:val="00084278"/>
    <w:rsid w:val="00084E9C"/>
    <w:rsid w:val="0008507B"/>
    <w:rsid w:val="00085AC9"/>
    <w:rsid w:val="000867C2"/>
    <w:rsid w:val="0008698B"/>
    <w:rsid w:val="00087E58"/>
    <w:rsid w:val="00087E6F"/>
    <w:rsid w:val="00091DE3"/>
    <w:rsid w:val="000922C2"/>
    <w:rsid w:val="000927BF"/>
    <w:rsid w:val="00092880"/>
    <w:rsid w:val="00093FA8"/>
    <w:rsid w:val="00093FE0"/>
    <w:rsid w:val="00095765"/>
    <w:rsid w:val="00095B0F"/>
    <w:rsid w:val="000966B7"/>
    <w:rsid w:val="00096810"/>
    <w:rsid w:val="0009733F"/>
    <w:rsid w:val="00097931"/>
    <w:rsid w:val="000A02D0"/>
    <w:rsid w:val="000A054D"/>
    <w:rsid w:val="000A09AE"/>
    <w:rsid w:val="000A2AE1"/>
    <w:rsid w:val="000A4093"/>
    <w:rsid w:val="000A427D"/>
    <w:rsid w:val="000A44E0"/>
    <w:rsid w:val="000A4F0E"/>
    <w:rsid w:val="000A5A64"/>
    <w:rsid w:val="000B0580"/>
    <w:rsid w:val="000B12AF"/>
    <w:rsid w:val="000B27E6"/>
    <w:rsid w:val="000B30D5"/>
    <w:rsid w:val="000B3D7C"/>
    <w:rsid w:val="000B414C"/>
    <w:rsid w:val="000B4A60"/>
    <w:rsid w:val="000B5FFA"/>
    <w:rsid w:val="000B65C3"/>
    <w:rsid w:val="000B684C"/>
    <w:rsid w:val="000B6854"/>
    <w:rsid w:val="000B7CB1"/>
    <w:rsid w:val="000C070C"/>
    <w:rsid w:val="000C16D2"/>
    <w:rsid w:val="000C2478"/>
    <w:rsid w:val="000C2AF0"/>
    <w:rsid w:val="000C3532"/>
    <w:rsid w:val="000C40BD"/>
    <w:rsid w:val="000C55B8"/>
    <w:rsid w:val="000C5645"/>
    <w:rsid w:val="000C6062"/>
    <w:rsid w:val="000C6BB4"/>
    <w:rsid w:val="000C7C0B"/>
    <w:rsid w:val="000D01D7"/>
    <w:rsid w:val="000D0AE7"/>
    <w:rsid w:val="000D15C3"/>
    <w:rsid w:val="000D1FA8"/>
    <w:rsid w:val="000D36E9"/>
    <w:rsid w:val="000D39BC"/>
    <w:rsid w:val="000D46B5"/>
    <w:rsid w:val="000D4C87"/>
    <w:rsid w:val="000D527A"/>
    <w:rsid w:val="000D565B"/>
    <w:rsid w:val="000D61EA"/>
    <w:rsid w:val="000D7E20"/>
    <w:rsid w:val="000E0472"/>
    <w:rsid w:val="000E3926"/>
    <w:rsid w:val="000E3CD6"/>
    <w:rsid w:val="000E57AE"/>
    <w:rsid w:val="000E60BC"/>
    <w:rsid w:val="000E79A9"/>
    <w:rsid w:val="000F00DD"/>
    <w:rsid w:val="000F272F"/>
    <w:rsid w:val="000F29B9"/>
    <w:rsid w:val="000F2D7A"/>
    <w:rsid w:val="000F3072"/>
    <w:rsid w:val="000F4295"/>
    <w:rsid w:val="000F4510"/>
    <w:rsid w:val="000F49DA"/>
    <w:rsid w:val="000F5080"/>
    <w:rsid w:val="000F58FA"/>
    <w:rsid w:val="000F607E"/>
    <w:rsid w:val="000F6491"/>
    <w:rsid w:val="000F73D7"/>
    <w:rsid w:val="000F7547"/>
    <w:rsid w:val="000F7924"/>
    <w:rsid w:val="000F7B5C"/>
    <w:rsid w:val="00100258"/>
    <w:rsid w:val="0010129C"/>
    <w:rsid w:val="001012A0"/>
    <w:rsid w:val="0010137D"/>
    <w:rsid w:val="001020B1"/>
    <w:rsid w:val="001026E2"/>
    <w:rsid w:val="0010291F"/>
    <w:rsid w:val="00102D46"/>
    <w:rsid w:val="0010342F"/>
    <w:rsid w:val="00103C48"/>
    <w:rsid w:val="001044E3"/>
    <w:rsid w:val="00105DF4"/>
    <w:rsid w:val="00106DE0"/>
    <w:rsid w:val="00106EE3"/>
    <w:rsid w:val="001115E5"/>
    <w:rsid w:val="00112EE7"/>
    <w:rsid w:val="00113824"/>
    <w:rsid w:val="0011392F"/>
    <w:rsid w:val="00113991"/>
    <w:rsid w:val="00113ABD"/>
    <w:rsid w:val="00113E57"/>
    <w:rsid w:val="001140DC"/>
    <w:rsid w:val="001142E0"/>
    <w:rsid w:val="001144DA"/>
    <w:rsid w:val="0011674B"/>
    <w:rsid w:val="0011693A"/>
    <w:rsid w:val="00116961"/>
    <w:rsid w:val="00120094"/>
    <w:rsid w:val="00120937"/>
    <w:rsid w:val="00121276"/>
    <w:rsid w:val="00121373"/>
    <w:rsid w:val="001217CF"/>
    <w:rsid w:val="00121A64"/>
    <w:rsid w:val="00121EBF"/>
    <w:rsid w:val="001224C4"/>
    <w:rsid w:val="00122EEC"/>
    <w:rsid w:val="00124C96"/>
    <w:rsid w:val="00125ADC"/>
    <w:rsid w:val="0012616F"/>
    <w:rsid w:val="001262D9"/>
    <w:rsid w:val="00126FBE"/>
    <w:rsid w:val="00130306"/>
    <w:rsid w:val="0013098F"/>
    <w:rsid w:val="00131322"/>
    <w:rsid w:val="00132784"/>
    <w:rsid w:val="0013371D"/>
    <w:rsid w:val="00133C45"/>
    <w:rsid w:val="00134EF1"/>
    <w:rsid w:val="001358F5"/>
    <w:rsid w:val="00135FCF"/>
    <w:rsid w:val="0013792D"/>
    <w:rsid w:val="00140B5F"/>
    <w:rsid w:val="00140BA3"/>
    <w:rsid w:val="00140D85"/>
    <w:rsid w:val="00141708"/>
    <w:rsid w:val="00142766"/>
    <w:rsid w:val="00142F4B"/>
    <w:rsid w:val="0014367F"/>
    <w:rsid w:val="001457A4"/>
    <w:rsid w:val="00146403"/>
    <w:rsid w:val="0014654D"/>
    <w:rsid w:val="001468DB"/>
    <w:rsid w:val="00146969"/>
    <w:rsid w:val="00146AD8"/>
    <w:rsid w:val="0014747A"/>
    <w:rsid w:val="001478E0"/>
    <w:rsid w:val="00147B61"/>
    <w:rsid w:val="0015054B"/>
    <w:rsid w:val="00150E58"/>
    <w:rsid w:val="001519E8"/>
    <w:rsid w:val="00151C82"/>
    <w:rsid w:val="001532D8"/>
    <w:rsid w:val="00153621"/>
    <w:rsid w:val="001537A4"/>
    <w:rsid w:val="0015398C"/>
    <w:rsid w:val="00153FF9"/>
    <w:rsid w:val="0015461A"/>
    <w:rsid w:val="00154801"/>
    <w:rsid w:val="00156763"/>
    <w:rsid w:val="00156914"/>
    <w:rsid w:val="0015696D"/>
    <w:rsid w:val="00157B7E"/>
    <w:rsid w:val="00160F69"/>
    <w:rsid w:val="0016356E"/>
    <w:rsid w:val="00164CEE"/>
    <w:rsid w:val="00165D23"/>
    <w:rsid w:val="00166AC8"/>
    <w:rsid w:val="00166D62"/>
    <w:rsid w:val="0016707A"/>
    <w:rsid w:val="001670EF"/>
    <w:rsid w:val="0016712E"/>
    <w:rsid w:val="001675C4"/>
    <w:rsid w:val="001675CE"/>
    <w:rsid w:val="00167E61"/>
    <w:rsid w:val="0017083F"/>
    <w:rsid w:val="00170C3B"/>
    <w:rsid w:val="00170CB4"/>
    <w:rsid w:val="00171FF2"/>
    <w:rsid w:val="0017276B"/>
    <w:rsid w:val="0017342D"/>
    <w:rsid w:val="001739A3"/>
    <w:rsid w:val="001739F8"/>
    <w:rsid w:val="00174018"/>
    <w:rsid w:val="00174203"/>
    <w:rsid w:val="001742F4"/>
    <w:rsid w:val="001752EA"/>
    <w:rsid w:val="00175538"/>
    <w:rsid w:val="00176E1E"/>
    <w:rsid w:val="0017779E"/>
    <w:rsid w:val="00177BBC"/>
    <w:rsid w:val="0018004D"/>
    <w:rsid w:val="001809C7"/>
    <w:rsid w:val="00181831"/>
    <w:rsid w:val="001837EA"/>
    <w:rsid w:val="0018451C"/>
    <w:rsid w:val="00185492"/>
    <w:rsid w:val="00185951"/>
    <w:rsid w:val="00187F5A"/>
    <w:rsid w:val="00191236"/>
    <w:rsid w:val="0019151D"/>
    <w:rsid w:val="00191CA7"/>
    <w:rsid w:val="001920F3"/>
    <w:rsid w:val="00192A8A"/>
    <w:rsid w:val="00192FD5"/>
    <w:rsid w:val="00194137"/>
    <w:rsid w:val="00194B12"/>
    <w:rsid w:val="00194DA0"/>
    <w:rsid w:val="00194F30"/>
    <w:rsid w:val="00194FEB"/>
    <w:rsid w:val="001965C6"/>
    <w:rsid w:val="00196671"/>
    <w:rsid w:val="001978B5"/>
    <w:rsid w:val="00197EF6"/>
    <w:rsid w:val="001A085D"/>
    <w:rsid w:val="001A0C0C"/>
    <w:rsid w:val="001A0E13"/>
    <w:rsid w:val="001A0FC9"/>
    <w:rsid w:val="001A13F3"/>
    <w:rsid w:val="001A199C"/>
    <w:rsid w:val="001A1EB3"/>
    <w:rsid w:val="001A2BE0"/>
    <w:rsid w:val="001A3442"/>
    <w:rsid w:val="001A39A3"/>
    <w:rsid w:val="001A3D3F"/>
    <w:rsid w:val="001A3E96"/>
    <w:rsid w:val="001A4D81"/>
    <w:rsid w:val="001A4FFC"/>
    <w:rsid w:val="001A583D"/>
    <w:rsid w:val="001A6732"/>
    <w:rsid w:val="001A6EED"/>
    <w:rsid w:val="001A7E4C"/>
    <w:rsid w:val="001B347B"/>
    <w:rsid w:val="001B5128"/>
    <w:rsid w:val="001B53A3"/>
    <w:rsid w:val="001B64C6"/>
    <w:rsid w:val="001B6BAD"/>
    <w:rsid w:val="001B7BFF"/>
    <w:rsid w:val="001C0CBB"/>
    <w:rsid w:val="001C1CE0"/>
    <w:rsid w:val="001C3B95"/>
    <w:rsid w:val="001C5496"/>
    <w:rsid w:val="001C564E"/>
    <w:rsid w:val="001C56DE"/>
    <w:rsid w:val="001C6344"/>
    <w:rsid w:val="001C6908"/>
    <w:rsid w:val="001C7046"/>
    <w:rsid w:val="001C72F2"/>
    <w:rsid w:val="001C74E1"/>
    <w:rsid w:val="001C7CC9"/>
    <w:rsid w:val="001C7F6B"/>
    <w:rsid w:val="001D00B4"/>
    <w:rsid w:val="001D0ED5"/>
    <w:rsid w:val="001D1307"/>
    <w:rsid w:val="001D164F"/>
    <w:rsid w:val="001D1797"/>
    <w:rsid w:val="001D1C5E"/>
    <w:rsid w:val="001D1F91"/>
    <w:rsid w:val="001D4BDA"/>
    <w:rsid w:val="001D55BC"/>
    <w:rsid w:val="001D580B"/>
    <w:rsid w:val="001D61AC"/>
    <w:rsid w:val="001D7832"/>
    <w:rsid w:val="001D78DA"/>
    <w:rsid w:val="001E062D"/>
    <w:rsid w:val="001E0B72"/>
    <w:rsid w:val="001E0FFC"/>
    <w:rsid w:val="001E1718"/>
    <w:rsid w:val="001E2CB0"/>
    <w:rsid w:val="001E3367"/>
    <w:rsid w:val="001E3BAB"/>
    <w:rsid w:val="001E40B3"/>
    <w:rsid w:val="001E4B5E"/>
    <w:rsid w:val="001E4F36"/>
    <w:rsid w:val="001E55FA"/>
    <w:rsid w:val="001E5E18"/>
    <w:rsid w:val="001E7929"/>
    <w:rsid w:val="001F07BA"/>
    <w:rsid w:val="001F1041"/>
    <w:rsid w:val="001F222A"/>
    <w:rsid w:val="001F2A4B"/>
    <w:rsid w:val="001F3637"/>
    <w:rsid w:val="001F4ED0"/>
    <w:rsid w:val="001F51F3"/>
    <w:rsid w:val="001F57C2"/>
    <w:rsid w:val="001F690E"/>
    <w:rsid w:val="001F6B73"/>
    <w:rsid w:val="001F735D"/>
    <w:rsid w:val="00200C8A"/>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6E23"/>
    <w:rsid w:val="002105C2"/>
    <w:rsid w:val="0021076D"/>
    <w:rsid w:val="00211C1A"/>
    <w:rsid w:val="00213305"/>
    <w:rsid w:val="00213318"/>
    <w:rsid w:val="002148C4"/>
    <w:rsid w:val="00214AB9"/>
    <w:rsid w:val="00214AFE"/>
    <w:rsid w:val="00214B8A"/>
    <w:rsid w:val="002156E5"/>
    <w:rsid w:val="002158B9"/>
    <w:rsid w:val="0021663E"/>
    <w:rsid w:val="00217145"/>
    <w:rsid w:val="00217497"/>
    <w:rsid w:val="0021791C"/>
    <w:rsid w:val="00217A5A"/>
    <w:rsid w:val="002202ED"/>
    <w:rsid w:val="00220903"/>
    <w:rsid w:val="00220C3B"/>
    <w:rsid w:val="00220ED7"/>
    <w:rsid w:val="00221007"/>
    <w:rsid w:val="002214A8"/>
    <w:rsid w:val="002215F9"/>
    <w:rsid w:val="002218DD"/>
    <w:rsid w:val="00221A9E"/>
    <w:rsid w:val="00221D19"/>
    <w:rsid w:val="00222192"/>
    <w:rsid w:val="00222ADC"/>
    <w:rsid w:val="00223CBD"/>
    <w:rsid w:val="00225504"/>
    <w:rsid w:val="0022612A"/>
    <w:rsid w:val="002268FB"/>
    <w:rsid w:val="00226DBF"/>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52F"/>
    <w:rsid w:val="00240730"/>
    <w:rsid w:val="0024074D"/>
    <w:rsid w:val="002408B6"/>
    <w:rsid w:val="0024093E"/>
    <w:rsid w:val="00240F5A"/>
    <w:rsid w:val="00240F8A"/>
    <w:rsid w:val="0024189B"/>
    <w:rsid w:val="00242081"/>
    <w:rsid w:val="00243C78"/>
    <w:rsid w:val="002445A4"/>
    <w:rsid w:val="002446F3"/>
    <w:rsid w:val="00244C2C"/>
    <w:rsid w:val="00244D6E"/>
    <w:rsid w:val="00244E51"/>
    <w:rsid w:val="00245BDD"/>
    <w:rsid w:val="00245E17"/>
    <w:rsid w:val="00245E36"/>
    <w:rsid w:val="00246079"/>
    <w:rsid w:val="00246686"/>
    <w:rsid w:val="00247E83"/>
    <w:rsid w:val="0025153C"/>
    <w:rsid w:val="002518A8"/>
    <w:rsid w:val="00251AE4"/>
    <w:rsid w:val="0025264D"/>
    <w:rsid w:val="0025397D"/>
    <w:rsid w:val="00254AA7"/>
    <w:rsid w:val="00254AEC"/>
    <w:rsid w:val="00254BB9"/>
    <w:rsid w:val="0025728B"/>
    <w:rsid w:val="00257512"/>
    <w:rsid w:val="002600C2"/>
    <w:rsid w:val="0026043F"/>
    <w:rsid w:val="00261184"/>
    <w:rsid w:val="00261BB5"/>
    <w:rsid w:val="00261DD3"/>
    <w:rsid w:val="00261E37"/>
    <w:rsid w:val="00262F56"/>
    <w:rsid w:val="00263AEB"/>
    <w:rsid w:val="00263CB7"/>
    <w:rsid w:val="00264CD2"/>
    <w:rsid w:val="00264D2B"/>
    <w:rsid w:val="00264F7A"/>
    <w:rsid w:val="00265FEB"/>
    <w:rsid w:val="002660BA"/>
    <w:rsid w:val="0026633A"/>
    <w:rsid w:val="002663AE"/>
    <w:rsid w:val="00267B7E"/>
    <w:rsid w:val="00270296"/>
    <w:rsid w:val="00270445"/>
    <w:rsid w:val="0027054C"/>
    <w:rsid w:val="00270A2D"/>
    <w:rsid w:val="00270B1B"/>
    <w:rsid w:val="002716D2"/>
    <w:rsid w:val="00271B1D"/>
    <w:rsid w:val="00271C41"/>
    <w:rsid w:val="002720F6"/>
    <w:rsid w:val="0027247F"/>
    <w:rsid w:val="002735B5"/>
    <w:rsid w:val="00273B65"/>
    <w:rsid w:val="00274BAF"/>
    <w:rsid w:val="00274DC4"/>
    <w:rsid w:val="0027617F"/>
    <w:rsid w:val="002763FF"/>
    <w:rsid w:val="00277B65"/>
    <w:rsid w:val="00280975"/>
    <w:rsid w:val="002813CD"/>
    <w:rsid w:val="00281AC4"/>
    <w:rsid w:val="00282974"/>
    <w:rsid w:val="00282A0F"/>
    <w:rsid w:val="00282C72"/>
    <w:rsid w:val="00282F87"/>
    <w:rsid w:val="0028305B"/>
    <w:rsid w:val="0028312D"/>
    <w:rsid w:val="00283CE6"/>
    <w:rsid w:val="00284201"/>
    <w:rsid w:val="00284304"/>
    <w:rsid w:val="00284334"/>
    <w:rsid w:val="00284BCB"/>
    <w:rsid w:val="00285E6B"/>
    <w:rsid w:val="002868E8"/>
    <w:rsid w:val="00287B58"/>
    <w:rsid w:val="00287C64"/>
    <w:rsid w:val="00287EA0"/>
    <w:rsid w:val="00291126"/>
    <w:rsid w:val="00292013"/>
    <w:rsid w:val="002920CD"/>
    <w:rsid w:val="00293157"/>
    <w:rsid w:val="002931FD"/>
    <w:rsid w:val="00293501"/>
    <w:rsid w:val="002936E5"/>
    <w:rsid w:val="00294A36"/>
    <w:rsid w:val="00294E1E"/>
    <w:rsid w:val="0029582F"/>
    <w:rsid w:val="00295AB3"/>
    <w:rsid w:val="00295C6A"/>
    <w:rsid w:val="002967A4"/>
    <w:rsid w:val="00297416"/>
    <w:rsid w:val="00297950"/>
    <w:rsid w:val="00297F9A"/>
    <w:rsid w:val="002A0367"/>
    <w:rsid w:val="002A0805"/>
    <w:rsid w:val="002A252C"/>
    <w:rsid w:val="002A253F"/>
    <w:rsid w:val="002A2D46"/>
    <w:rsid w:val="002A3A2B"/>
    <w:rsid w:val="002A3DDE"/>
    <w:rsid w:val="002A3E5B"/>
    <w:rsid w:val="002A4876"/>
    <w:rsid w:val="002A4BE5"/>
    <w:rsid w:val="002A59DC"/>
    <w:rsid w:val="002A5D5C"/>
    <w:rsid w:val="002A68D2"/>
    <w:rsid w:val="002A6E77"/>
    <w:rsid w:val="002A738F"/>
    <w:rsid w:val="002A745B"/>
    <w:rsid w:val="002A7706"/>
    <w:rsid w:val="002B03E7"/>
    <w:rsid w:val="002B09D1"/>
    <w:rsid w:val="002B0BC7"/>
    <w:rsid w:val="002B1078"/>
    <w:rsid w:val="002B1084"/>
    <w:rsid w:val="002B175C"/>
    <w:rsid w:val="002B1E73"/>
    <w:rsid w:val="002B2106"/>
    <w:rsid w:val="002B2257"/>
    <w:rsid w:val="002B28B3"/>
    <w:rsid w:val="002B37DC"/>
    <w:rsid w:val="002B47C1"/>
    <w:rsid w:val="002B5BC2"/>
    <w:rsid w:val="002B65B1"/>
    <w:rsid w:val="002B71F3"/>
    <w:rsid w:val="002B7627"/>
    <w:rsid w:val="002C162A"/>
    <w:rsid w:val="002C27A3"/>
    <w:rsid w:val="002C29BF"/>
    <w:rsid w:val="002C3482"/>
    <w:rsid w:val="002C3F69"/>
    <w:rsid w:val="002C4795"/>
    <w:rsid w:val="002C5841"/>
    <w:rsid w:val="002C5EFA"/>
    <w:rsid w:val="002C6F32"/>
    <w:rsid w:val="002C7427"/>
    <w:rsid w:val="002C7D01"/>
    <w:rsid w:val="002D055A"/>
    <w:rsid w:val="002D08F8"/>
    <w:rsid w:val="002D0AA1"/>
    <w:rsid w:val="002D0E96"/>
    <w:rsid w:val="002D1304"/>
    <w:rsid w:val="002D2DFD"/>
    <w:rsid w:val="002D3273"/>
    <w:rsid w:val="002D3854"/>
    <w:rsid w:val="002D41E0"/>
    <w:rsid w:val="002D442F"/>
    <w:rsid w:val="002D4739"/>
    <w:rsid w:val="002D4BB4"/>
    <w:rsid w:val="002D5465"/>
    <w:rsid w:val="002D5693"/>
    <w:rsid w:val="002D5FF8"/>
    <w:rsid w:val="002D6A10"/>
    <w:rsid w:val="002D7035"/>
    <w:rsid w:val="002E00EA"/>
    <w:rsid w:val="002E0799"/>
    <w:rsid w:val="002E0A41"/>
    <w:rsid w:val="002E0B36"/>
    <w:rsid w:val="002E0EEE"/>
    <w:rsid w:val="002E1ACA"/>
    <w:rsid w:val="002E1B9E"/>
    <w:rsid w:val="002E1DCA"/>
    <w:rsid w:val="002E2372"/>
    <w:rsid w:val="002E28F4"/>
    <w:rsid w:val="002E2E19"/>
    <w:rsid w:val="002E33E0"/>
    <w:rsid w:val="002E3CE4"/>
    <w:rsid w:val="002E4685"/>
    <w:rsid w:val="002E5BE9"/>
    <w:rsid w:val="002E7372"/>
    <w:rsid w:val="002E7682"/>
    <w:rsid w:val="002E7C4F"/>
    <w:rsid w:val="002F1094"/>
    <w:rsid w:val="002F14A9"/>
    <w:rsid w:val="002F1CD3"/>
    <w:rsid w:val="002F2DF4"/>
    <w:rsid w:val="002F50DA"/>
    <w:rsid w:val="002F728A"/>
    <w:rsid w:val="002F7487"/>
    <w:rsid w:val="00300A3D"/>
    <w:rsid w:val="00300EAB"/>
    <w:rsid w:val="00302493"/>
    <w:rsid w:val="003035B5"/>
    <w:rsid w:val="00304602"/>
    <w:rsid w:val="003059B3"/>
    <w:rsid w:val="00305AD3"/>
    <w:rsid w:val="00305B6C"/>
    <w:rsid w:val="00305E48"/>
    <w:rsid w:val="00306864"/>
    <w:rsid w:val="00306BD3"/>
    <w:rsid w:val="00306E46"/>
    <w:rsid w:val="00307414"/>
    <w:rsid w:val="003076A8"/>
    <w:rsid w:val="003077C8"/>
    <w:rsid w:val="003105A8"/>
    <w:rsid w:val="00310AB2"/>
    <w:rsid w:val="00310D0C"/>
    <w:rsid w:val="00310ED5"/>
    <w:rsid w:val="003113BF"/>
    <w:rsid w:val="00311A7C"/>
    <w:rsid w:val="00311C11"/>
    <w:rsid w:val="00312579"/>
    <w:rsid w:val="00312F0C"/>
    <w:rsid w:val="003136EE"/>
    <w:rsid w:val="00313DF6"/>
    <w:rsid w:val="003140C0"/>
    <w:rsid w:val="003144DE"/>
    <w:rsid w:val="003157EE"/>
    <w:rsid w:val="003159F2"/>
    <w:rsid w:val="00315F73"/>
    <w:rsid w:val="0031682C"/>
    <w:rsid w:val="003168C4"/>
    <w:rsid w:val="00317392"/>
    <w:rsid w:val="00317558"/>
    <w:rsid w:val="00320072"/>
    <w:rsid w:val="00321938"/>
    <w:rsid w:val="003221DC"/>
    <w:rsid w:val="003229DE"/>
    <w:rsid w:val="0032334B"/>
    <w:rsid w:val="00323CBC"/>
    <w:rsid w:val="003242B3"/>
    <w:rsid w:val="00324C0E"/>
    <w:rsid w:val="00325702"/>
    <w:rsid w:val="003257E4"/>
    <w:rsid w:val="0032691D"/>
    <w:rsid w:val="003274E7"/>
    <w:rsid w:val="00330A8E"/>
    <w:rsid w:val="00331EA5"/>
    <w:rsid w:val="00332E58"/>
    <w:rsid w:val="00332EBA"/>
    <w:rsid w:val="00334361"/>
    <w:rsid w:val="00334915"/>
    <w:rsid w:val="0033491F"/>
    <w:rsid w:val="00334FCB"/>
    <w:rsid w:val="003350CE"/>
    <w:rsid w:val="003359BC"/>
    <w:rsid w:val="00335CD9"/>
    <w:rsid w:val="00335F27"/>
    <w:rsid w:val="003360FD"/>
    <w:rsid w:val="0033675A"/>
    <w:rsid w:val="00336ED4"/>
    <w:rsid w:val="0033765F"/>
    <w:rsid w:val="003403B2"/>
    <w:rsid w:val="00341677"/>
    <w:rsid w:val="003420C9"/>
    <w:rsid w:val="0034395A"/>
    <w:rsid w:val="00344A2B"/>
    <w:rsid w:val="00345554"/>
    <w:rsid w:val="00346179"/>
    <w:rsid w:val="00346274"/>
    <w:rsid w:val="00346BF6"/>
    <w:rsid w:val="00347507"/>
    <w:rsid w:val="00347746"/>
    <w:rsid w:val="00347AA8"/>
    <w:rsid w:val="003505E1"/>
    <w:rsid w:val="0035064C"/>
    <w:rsid w:val="00350C50"/>
    <w:rsid w:val="00350D50"/>
    <w:rsid w:val="00351374"/>
    <w:rsid w:val="00351D33"/>
    <w:rsid w:val="00352333"/>
    <w:rsid w:val="00353EBB"/>
    <w:rsid w:val="003567FE"/>
    <w:rsid w:val="00356A11"/>
    <w:rsid w:val="00356C40"/>
    <w:rsid w:val="00357570"/>
    <w:rsid w:val="00360AD4"/>
    <w:rsid w:val="00361B13"/>
    <w:rsid w:val="0036335C"/>
    <w:rsid w:val="00363D10"/>
    <w:rsid w:val="003646FE"/>
    <w:rsid w:val="00364D3B"/>
    <w:rsid w:val="00366EAF"/>
    <w:rsid w:val="00367B61"/>
    <w:rsid w:val="00370568"/>
    <w:rsid w:val="00370A44"/>
    <w:rsid w:val="00371E30"/>
    <w:rsid w:val="00371EB1"/>
    <w:rsid w:val="00372E63"/>
    <w:rsid w:val="003736E9"/>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4BCA"/>
    <w:rsid w:val="00384D9E"/>
    <w:rsid w:val="003850C9"/>
    <w:rsid w:val="00385A63"/>
    <w:rsid w:val="0038600F"/>
    <w:rsid w:val="00386054"/>
    <w:rsid w:val="0038657C"/>
    <w:rsid w:val="003867FB"/>
    <w:rsid w:val="00386A4B"/>
    <w:rsid w:val="00387721"/>
    <w:rsid w:val="00387D93"/>
    <w:rsid w:val="00387FC1"/>
    <w:rsid w:val="003900E3"/>
    <w:rsid w:val="00390586"/>
    <w:rsid w:val="003908A1"/>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A07A4"/>
    <w:rsid w:val="003A0A0F"/>
    <w:rsid w:val="003A15CB"/>
    <w:rsid w:val="003A2D7C"/>
    <w:rsid w:val="003A2ED7"/>
    <w:rsid w:val="003A319E"/>
    <w:rsid w:val="003A472E"/>
    <w:rsid w:val="003A59E9"/>
    <w:rsid w:val="003A5EC4"/>
    <w:rsid w:val="003A6441"/>
    <w:rsid w:val="003A66A4"/>
    <w:rsid w:val="003A6C85"/>
    <w:rsid w:val="003A7A48"/>
    <w:rsid w:val="003B1192"/>
    <w:rsid w:val="003B12AE"/>
    <w:rsid w:val="003B1943"/>
    <w:rsid w:val="003B1D3E"/>
    <w:rsid w:val="003B2263"/>
    <w:rsid w:val="003B2BF5"/>
    <w:rsid w:val="003B319C"/>
    <w:rsid w:val="003B3AFB"/>
    <w:rsid w:val="003B4821"/>
    <w:rsid w:val="003B4D1E"/>
    <w:rsid w:val="003B581C"/>
    <w:rsid w:val="003B5AD2"/>
    <w:rsid w:val="003B5B12"/>
    <w:rsid w:val="003B622E"/>
    <w:rsid w:val="003B636E"/>
    <w:rsid w:val="003B72F2"/>
    <w:rsid w:val="003B7BFB"/>
    <w:rsid w:val="003B7FE2"/>
    <w:rsid w:val="003C0312"/>
    <w:rsid w:val="003C0852"/>
    <w:rsid w:val="003C21B5"/>
    <w:rsid w:val="003C3D60"/>
    <w:rsid w:val="003C3EA1"/>
    <w:rsid w:val="003C41E0"/>
    <w:rsid w:val="003C580F"/>
    <w:rsid w:val="003C5CC6"/>
    <w:rsid w:val="003C5E9A"/>
    <w:rsid w:val="003C6006"/>
    <w:rsid w:val="003C648E"/>
    <w:rsid w:val="003C751C"/>
    <w:rsid w:val="003C7A11"/>
    <w:rsid w:val="003D0126"/>
    <w:rsid w:val="003D02A7"/>
    <w:rsid w:val="003D081A"/>
    <w:rsid w:val="003D2151"/>
    <w:rsid w:val="003D25A9"/>
    <w:rsid w:val="003D2811"/>
    <w:rsid w:val="003D2923"/>
    <w:rsid w:val="003D2BD8"/>
    <w:rsid w:val="003D3F81"/>
    <w:rsid w:val="003D4D8F"/>
    <w:rsid w:val="003D60DB"/>
    <w:rsid w:val="003D632F"/>
    <w:rsid w:val="003D75D8"/>
    <w:rsid w:val="003E0486"/>
    <w:rsid w:val="003E0D40"/>
    <w:rsid w:val="003E0EF3"/>
    <w:rsid w:val="003E13D4"/>
    <w:rsid w:val="003E202E"/>
    <w:rsid w:val="003E2594"/>
    <w:rsid w:val="003E2BA6"/>
    <w:rsid w:val="003E34D3"/>
    <w:rsid w:val="003E3781"/>
    <w:rsid w:val="003E385D"/>
    <w:rsid w:val="003E5D5B"/>
    <w:rsid w:val="003E628C"/>
    <w:rsid w:val="003E7408"/>
    <w:rsid w:val="003E74D1"/>
    <w:rsid w:val="003E7C73"/>
    <w:rsid w:val="003F08C1"/>
    <w:rsid w:val="003F13C5"/>
    <w:rsid w:val="003F1D99"/>
    <w:rsid w:val="003F1F58"/>
    <w:rsid w:val="003F2938"/>
    <w:rsid w:val="003F501C"/>
    <w:rsid w:val="003F5777"/>
    <w:rsid w:val="003F5782"/>
    <w:rsid w:val="003F5D42"/>
    <w:rsid w:val="003F5DB4"/>
    <w:rsid w:val="003F635E"/>
    <w:rsid w:val="003F655E"/>
    <w:rsid w:val="003F7414"/>
    <w:rsid w:val="003F7F13"/>
    <w:rsid w:val="00400C8E"/>
    <w:rsid w:val="00400E1C"/>
    <w:rsid w:val="0040117D"/>
    <w:rsid w:val="004013C9"/>
    <w:rsid w:val="00401B87"/>
    <w:rsid w:val="00402126"/>
    <w:rsid w:val="004026B2"/>
    <w:rsid w:val="004026DC"/>
    <w:rsid w:val="00402767"/>
    <w:rsid w:val="004036BE"/>
    <w:rsid w:val="004043DD"/>
    <w:rsid w:val="004047AE"/>
    <w:rsid w:val="00404A4E"/>
    <w:rsid w:val="00405318"/>
    <w:rsid w:val="0040547E"/>
    <w:rsid w:val="004057FB"/>
    <w:rsid w:val="00405A3A"/>
    <w:rsid w:val="0040792B"/>
    <w:rsid w:val="00407A22"/>
    <w:rsid w:val="004108E4"/>
    <w:rsid w:val="00410A13"/>
    <w:rsid w:val="00410F32"/>
    <w:rsid w:val="0041143E"/>
    <w:rsid w:val="004117BF"/>
    <w:rsid w:val="00412A19"/>
    <w:rsid w:val="00412D73"/>
    <w:rsid w:val="00412FFD"/>
    <w:rsid w:val="004132B9"/>
    <w:rsid w:val="00413DAB"/>
    <w:rsid w:val="004146E4"/>
    <w:rsid w:val="004152C6"/>
    <w:rsid w:val="004156CC"/>
    <w:rsid w:val="00416A89"/>
    <w:rsid w:val="00416E0F"/>
    <w:rsid w:val="00416EEB"/>
    <w:rsid w:val="004177A0"/>
    <w:rsid w:val="00420629"/>
    <w:rsid w:val="0042074A"/>
    <w:rsid w:val="0042082A"/>
    <w:rsid w:val="00420929"/>
    <w:rsid w:val="00420BB3"/>
    <w:rsid w:val="004213D2"/>
    <w:rsid w:val="004215DD"/>
    <w:rsid w:val="00422545"/>
    <w:rsid w:val="004226CF"/>
    <w:rsid w:val="00422F7D"/>
    <w:rsid w:val="0042307A"/>
    <w:rsid w:val="00423662"/>
    <w:rsid w:val="004237F5"/>
    <w:rsid w:val="00423D84"/>
    <w:rsid w:val="00424922"/>
    <w:rsid w:val="00425256"/>
    <w:rsid w:val="0042639D"/>
    <w:rsid w:val="00426976"/>
    <w:rsid w:val="00427528"/>
    <w:rsid w:val="004278F5"/>
    <w:rsid w:val="00427AAE"/>
    <w:rsid w:val="00427D68"/>
    <w:rsid w:val="00430A2F"/>
    <w:rsid w:val="00431342"/>
    <w:rsid w:val="00432979"/>
    <w:rsid w:val="00432BF0"/>
    <w:rsid w:val="00432FCD"/>
    <w:rsid w:val="00433C77"/>
    <w:rsid w:val="00433DE2"/>
    <w:rsid w:val="004344C3"/>
    <w:rsid w:val="004344F4"/>
    <w:rsid w:val="004346A0"/>
    <w:rsid w:val="004377BF"/>
    <w:rsid w:val="00437836"/>
    <w:rsid w:val="004410AB"/>
    <w:rsid w:val="004417EE"/>
    <w:rsid w:val="004419B1"/>
    <w:rsid w:val="004427C1"/>
    <w:rsid w:val="00442C25"/>
    <w:rsid w:val="00442D6D"/>
    <w:rsid w:val="00444EA8"/>
    <w:rsid w:val="00445B17"/>
    <w:rsid w:val="00445B75"/>
    <w:rsid w:val="004463E6"/>
    <w:rsid w:val="00447B1B"/>
    <w:rsid w:val="00450297"/>
    <w:rsid w:val="00450903"/>
    <w:rsid w:val="004510A3"/>
    <w:rsid w:val="00451D94"/>
    <w:rsid w:val="00452975"/>
    <w:rsid w:val="00452987"/>
    <w:rsid w:val="004530D9"/>
    <w:rsid w:val="00453312"/>
    <w:rsid w:val="00453750"/>
    <w:rsid w:val="004547C5"/>
    <w:rsid w:val="00456300"/>
    <w:rsid w:val="0046019E"/>
    <w:rsid w:val="00460664"/>
    <w:rsid w:val="004611F2"/>
    <w:rsid w:val="0046168C"/>
    <w:rsid w:val="00461AA1"/>
    <w:rsid w:val="004620DC"/>
    <w:rsid w:val="00462C9B"/>
    <w:rsid w:val="00464DD3"/>
    <w:rsid w:val="00464E5D"/>
    <w:rsid w:val="004653E2"/>
    <w:rsid w:val="00466FDD"/>
    <w:rsid w:val="00466FF2"/>
    <w:rsid w:val="004670AB"/>
    <w:rsid w:val="004672D7"/>
    <w:rsid w:val="004676D9"/>
    <w:rsid w:val="004709A7"/>
    <w:rsid w:val="00470A2D"/>
    <w:rsid w:val="00471A76"/>
    <w:rsid w:val="00471C00"/>
    <w:rsid w:val="00472243"/>
    <w:rsid w:val="00472348"/>
    <w:rsid w:val="00472516"/>
    <w:rsid w:val="00472DEF"/>
    <w:rsid w:val="004730A6"/>
    <w:rsid w:val="00473473"/>
    <w:rsid w:val="00473477"/>
    <w:rsid w:val="0047361D"/>
    <w:rsid w:val="00473F4D"/>
    <w:rsid w:val="004742A2"/>
    <w:rsid w:val="00475958"/>
    <w:rsid w:val="00476DDB"/>
    <w:rsid w:val="004771BA"/>
    <w:rsid w:val="004774AD"/>
    <w:rsid w:val="004800CD"/>
    <w:rsid w:val="0048110A"/>
    <w:rsid w:val="004815D9"/>
    <w:rsid w:val="00481CA4"/>
    <w:rsid w:val="00482D3F"/>
    <w:rsid w:val="00483D6A"/>
    <w:rsid w:val="00484410"/>
    <w:rsid w:val="00484F89"/>
    <w:rsid w:val="0048510D"/>
    <w:rsid w:val="00485DA2"/>
    <w:rsid w:val="00487018"/>
    <w:rsid w:val="0048747B"/>
    <w:rsid w:val="00490077"/>
    <w:rsid w:val="0049129D"/>
    <w:rsid w:val="00491EF8"/>
    <w:rsid w:val="0049216F"/>
    <w:rsid w:val="00492EAC"/>
    <w:rsid w:val="00493350"/>
    <w:rsid w:val="0049387E"/>
    <w:rsid w:val="004939A5"/>
    <w:rsid w:val="00494146"/>
    <w:rsid w:val="004947C2"/>
    <w:rsid w:val="00494C23"/>
    <w:rsid w:val="0049521A"/>
    <w:rsid w:val="004953AB"/>
    <w:rsid w:val="0049570A"/>
    <w:rsid w:val="004957E2"/>
    <w:rsid w:val="0049581D"/>
    <w:rsid w:val="00495BAB"/>
    <w:rsid w:val="0049738B"/>
    <w:rsid w:val="00497CCB"/>
    <w:rsid w:val="004A092F"/>
    <w:rsid w:val="004A110D"/>
    <w:rsid w:val="004A121D"/>
    <w:rsid w:val="004A19ED"/>
    <w:rsid w:val="004A1F60"/>
    <w:rsid w:val="004A20C4"/>
    <w:rsid w:val="004A2944"/>
    <w:rsid w:val="004A59C3"/>
    <w:rsid w:val="004A6314"/>
    <w:rsid w:val="004A7DBD"/>
    <w:rsid w:val="004B0911"/>
    <w:rsid w:val="004B112B"/>
    <w:rsid w:val="004B1424"/>
    <w:rsid w:val="004B160A"/>
    <w:rsid w:val="004B2EEB"/>
    <w:rsid w:val="004B3ECC"/>
    <w:rsid w:val="004B4355"/>
    <w:rsid w:val="004B47D4"/>
    <w:rsid w:val="004B4B0D"/>
    <w:rsid w:val="004B54E0"/>
    <w:rsid w:val="004B6750"/>
    <w:rsid w:val="004B6E6E"/>
    <w:rsid w:val="004B734F"/>
    <w:rsid w:val="004B780A"/>
    <w:rsid w:val="004B7A11"/>
    <w:rsid w:val="004B7E42"/>
    <w:rsid w:val="004C02A6"/>
    <w:rsid w:val="004C2244"/>
    <w:rsid w:val="004C2B13"/>
    <w:rsid w:val="004C2CCA"/>
    <w:rsid w:val="004C305C"/>
    <w:rsid w:val="004C3174"/>
    <w:rsid w:val="004C3A74"/>
    <w:rsid w:val="004C49F0"/>
    <w:rsid w:val="004C559C"/>
    <w:rsid w:val="004C6517"/>
    <w:rsid w:val="004C6550"/>
    <w:rsid w:val="004C68F9"/>
    <w:rsid w:val="004C71A3"/>
    <w:rsid w:val="004C7BE3"/>
    <w:rsid w:val="004D0455"/>
    <w:rsid w:val="004D0A66"/>
    <w:rsid w:val="004D16EA"/>
    <w:rsid w:val="004D1C96"/>
    <w:rsid w:val="004D1F5F"/>
    <w:rsid w:val="004D373E"/>
    <w:rsid w:val="004D379A"/>
    <w:rsid w:val="004D3A17"/>
    <w:rsid w:val="004D3B49"/>
    <w:rsid w:val="004D4533"/>
    <w:rsid w:val="004D471A"/>
    <w:rsid w:val="004D47C1"/>
    <w:rsid w:val="004D4A41"/>
    <w:rsid w:val="004D5360"/>
    <w:rsid w:val="004D540A"/>
    <w:rsid w:val="004D5958"/>
    <w:rsid w:val="004D6158"/>
    <w:rsid w:val="004D7088"/>
    <w:rsid w:val="004D7219"/>
    <w:rsid w:val="004D7725"/>
    <w:rsid w:val="004E1558"/>
    <w:rsid w:val="004E19F0"/>
    <w:rsid w:val="004E2A9A"/>
    <w:rsid w:val="004E30B5"/>
    <w:rsid w:val="004E3AB2"/>
    <w:rsid w:val="004E3C11"/>
    <w:rsid w:val="004E414F"/>
    <w:rsid w:val="004E466C"/>
    <w:rsid w:val="004E4E35"/>
    <w:rsid w:val="004E5A69"/>
    <w:rsid w:val="004E5BF3"/>
    <w:rsid w:val="004E5D46"/>
    <w:rsid w:val="004E5D4C"/>
    <w:rsid w:val="004E5F73"/>
    <w:rsid w:val="004E653D"/>
    <w:rsid w:val="004E6A7C"/>
    <w:rsid w:val="004E7358"/>
    <w:rsid w:val="004E73B1"/>
    <w:rsid w:val="004F031C"/>
    <w:rsid w:val="004F04CF"/>
    <w:rsid w:val="004F061D"/>
    <w:rsid w:val="004F0CDC"/>
    <w:rsid w:val="004F1313"/>
    <w:rsid w:val="004F1C70"/>
    <w:rsid w:val="004F1E15"/>
    <w:rsid w:val="004F23CF"/>
    <w:rsid w:val="004F2448"/>
    <w:rsid w:val="004F24B6"/>
    <w:rsid w:val="004F2DEB"/>
    <w:rsid w:val="004F3A9C"/>
    <w:rsid w:val="004F51C4"/>
    <w:rsid w:val="004F56D0"/>
    <w:rsid w:val="004F5EB0"/>
    <w:rsid w:val="004F63B4"/>
    <w:rsid w:val="004F63EA"/>
    <w:rsid w:val="004F6428"/>
    <w:rsid w:val="004F658C"/>
    <w:rsid w:val="004F69DB"/>
    <w:rsid w:val="004F6ABA"/>
    <w:rsid w:val="004F6D39"/>
    <w:rsid w:val="004F79DD"/>
    <w:rsid w:val="004F7D7D"/>
    <w:rsid w:val="00500800"/>
    <w:rsid w:val="00500A58"/>
    <w:rsid w:val="00500CA4"/>
    <w:rsid w:val="00503A80"/>
    <w:rsid w:val="005052F5"/>
    <w:rsid w:val="0050578E"/>
    <w:rsid w:val="00507962"/>
    <w:rsid w:val="0051008A"/>
    <w:rsid w:val="005103D6"/>
    <w:rsid w:val="005106A2"/>
    <w:rsid w:val="005116F9"/>
    <w:rsid w:val="005125B1"/>
    <w:rsid w:val="00513CF8"/>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6AB8"/>
    <w:rsid w:val="00527892"/>
    <w:rsid w:val="00527AF0"/>
    <w:rsid w:val="0053086A"/>
    <w:rsid w:val="00530A91"/>
    <w:rsid w:val="005311AE"/>
    <w:rsid w:val="00531501"/>
    <w:rsid w:val="0053158A"/>
    <w:rsid w:val="00532DEF"/>
    <w:rsid w:val="00533C84"/>
    <w:rsid w:val="00533FD1"/>
    <w:rsid w:val="0053535E"/>
    <w:rsid w:val="00536082"/>
    <w:rsid w:val="005360F8"/>
    <w:rsid w:val="00536C8C"/>
    <w:rsid w:val="00537656"/>
    <w:rsid w:val="0054020D"/>
    <w:rsid w:val="005409EF"/>
    <w:rsid w:val="00540F19"/>
    <w:rsid w:val="005420E7"/>
    <w:rsid w:val="005425F7"/>
    <w:rsid w:val="00542656"/>
    <w:rsid w:val="00542C9E"/>
    <w:rsid w:val="00543044"/>
    <w:rsid w:val="00543178"/>
    <w:rsid w:val="00543302"/>
    <w:rsid w:val="0054353F"/>
    <w:rsid w:val="00543B58"/>
    <w:rsid w:val="00547FC0"/>
    <w:rsid w:val="00550B20"/>
    <w:rsid w:val="00552DBF"/>
    <w:rsid w:val="00554AFA"/>
    <w:rsid w:val="00554E3F"/>
    <w:rsid w:val="0055582D"/>
    <w:rsid w:val="00556837"/>
    <w:rsid w:val="00556A86"/>
    <w:rsid w:val="00556B40"/>
    <w:rsid w:val="00556CAA"/>
    <w:rsid w:val="00556DFA"/>
    <w:rsid w:val="00557DBB"/>
    <w:rsid w:val="005604D5"/>
    <w:rsid w:val="005608EE"/>
    <w:rsid w:val="005624BA"/>
    <w:rsid w:val="00563574"/>
    <w:rsid w:val="005637D9"/>
    <w:rsid w:val="0056414F"/>
    <w:rsid w:val="005642FA"/>
    <w:rsid w:val="005647F2"/>
    <w:rsid w:val="005648F1"/>
    <w:rsid w:val="0056559D"/>
    <w:rsid w:val="00565DC2"/>
    <w:rsid w:val="005665B6"/>
    <w:rsid w:val="005672B1"/>
    <w:rsid w:val="005678F5"/>
    <w:rsid w:val="00567AFB"/>
    <w:rsid w:val="00567EBE"/>
    <w:rsid w:val="0057199B"/>
    <w:rsid w:val="00571F23"/>
    <w:rsid w:val="00572968"/>
    <w:rsid w:val="005734EA"/>
    <w:rsid w:val="00573664"/>
    <w:rsid w:val="005738BC"/>
    <w:rsid w:val="0057413F"/>
    <w:rsid w:val="00575318"/>
    <w:rsid w:val="00576069"/>
    <w:rsid w:val="0057630E"/>
    <w:rsid w:val="005766D4"/>
    <w:rsid w:val="00576E8F"/>
    <w:rsid w:val="00577D9D"/>
    <w:rsid w:val="0058031B"/>
    <w:rsid w:val="00580B04"/>
    <w:rsid w:val="00580C3D"/>
    <w:rsid w:val="00580F98"/>
    <w:rsid w:val="0058147E"/>
    <w:rsid w:val="005818C4"/>
    <w:rsid w:val="005818D1"/>
    <w:rsid w:val="0058285C"/>
    <w:rsid w:val="00582F4C"/>
    <w:rsid w:val="00583BCD"/>
    <w:rsid w:val="00584548"/>
    <w:rsid w:val="00585964"/>
    <w:rsid w:val="00585A41"/>
    <w:rsid w:val="00586271"/>
    <w:rsid w:val="00586B1C"/>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A51"/>
    <w:rsid w:val="00596BCD"/>
    <w:rsid w:val="005972C5"/>
    <w:rsid w:val="005A19F9"/>
    <w:rsid w:val="005A1BFB"/>
    <w:rsid w:val="005A20FC"/>
    <w:rsid w:val="005A3F4D"/>
    <w:rsid w:val="005A4941"/>
    <w:rsid w:val="005A4DC1"/>
    <w:rsid w:val="005A5242"/>
    <w:rsid w:val="005A6523"/>
    <w:rsid w:val="005A6689"/>
    <w:rsid w:val="005A6E74"/>
    <w:rsid w:val="005A7E9F"/>
    <w:rsid w:val="005B0187"/>
    <w:rsid w:val="005B046E"/>
    <w:rsid w:val="005B081F"/>
    <w:rsid w:val="005B0FBE"/>
    <w:rsid w:val="005B1161"/>
    <w:rsid w:val="005B1CC5"/>
    <w:rsid w:val="005B2811"/>
    <w:rsid w:val="005B3667"/>
    <w:rsid w:val="005B3B33"/>
    <w:rsid w:val="005B4E1C"/>
    <w:rsid w:val="005B5092"/>
    <w:rsid w:val="005B5506"/>
    <w:rsid w:val="005B58A7"/>
    <w:rsid w:val="005B6EC3"/>
    <w:rsid w:val="005B79B6"/>
    <w:rsid w:val="005C0101"/>
    <w:rsid w:val="005C02E1"/>
    <w:rsid w:val="005C0B59"/>
    <w:rsid w:val="005C0F18"/>
    <w:rsid w:val="005C1590"/>
    <w:rsid w:val="005C1A4B"/>
    <w:rsid w:val="005C2053"/>
    <w:rsid w:val="005C2950"/>
    <w:rsid w:val="005C3211"/>
    <w:rsid w:val="005C397A"/>
    <w:rsid w:val="005C48EC"/>
    <w:rsid w:val="005C62A2"/>
    <w:rsid w:val="005C759C"/>
    <w:rsid w:val="005D0849"/>
    <w:rsid w:val="005D1FF1"/>
    <w:rsid w:val="005D44C3"/>
    <w:rsid w:val="005D4DC8"/>
    <w:rsid w:val="005D54C0"/>
    <w:rsid w:val="005D57A7"/>
    <w:rsid w:val="005D5EC2"/>
    <w:rsid w:val="005D6A30"/>
    <w:rsid w:val="005D70A1"/>
    <w:rsid w:val="005D7EE2"/>
    <w:rsid w:val="005E173F"/>
    <w:rsid w:val="005E1EED"/>
    <w:rsid w:val="005E2385"/>
    <w:rsid w:val="005E2C38"/>
    <w:rsid w:val="005E2F6F"/>
    <w:rsid w:val="005E3184"/>
    <w:rsid w:val="005E33CA"/>
    <w:rsid w:val="005E3ABF"/>
    <w:rsid w:val="005E3B43"/>
    <w:rsid w:val="005E5191"/>
    <w:rsid w:val="005E6004"/>
    <w:rsid w:val="005E6FCA"/>
    <w:rsid w:val="005F0419"/>
    <w:rsid w:val="005F2347"/>
    <w:rsid w:val="005F4102"/>
    <w:rsid w:val="005F465F"/>
    <w:rsid w:val="005F4E87"/>
    <w:rsid w:val="005F5F3D"/>
    <w:rsid w:val="005F6A3F"/>
    <w:rsid w:val="005F727F"/>
    <w:rsid w:val="0060158D"/>
    <w:rsid w:val="00602D65"/>
    <w:rsid w:val="00603B62"/>
    <w:rsid w:val="00604041"/>
    <w:rsid w:val="006050CF"/>
    <w:rsid w:val="006061E8"/>
    <w:rsid w:val="006070D8"/>
    <w:rsid w:val="006073BC"/>
    <w:rsid w:val="00607775"/>
    <w:rsid w:val="006078D5"/>
    <w:rsid w:val="00607EE3"/>
    <w:rsid w:val="006119D9"/>
    <w:rsid w:val="00611C52"/>
    <w:rsid w:val="006128D5"/>
    <w:rsid w:val="00613D61"/>
    <w:rsid w:val="00614113"/>
    <w:rsid w:val="00616286"/>
    <w:rsid w:val="0061637D"/>
    <w:rsid w:val="0061674A"/>
    <w:rsid w:val="00616AEE"/>
    <w:rsid w:val="006176F1"/>
    <w:rsid w:val="0062006D"/>
    <w:rsid w:val="00620D27"/>
    <w:rsid w:val="00621164"/>
    <w:rsid w:val="006224FD"/>
    <w:rsid w:val="00622BE1"/>
    <w:rsid w:val="00624240"/>
    <w:rsid w:val="00624682"/>
    <w:rsid w:val="0062512C"/>
    <w:rsid w:val="00625A6A"/>
    <w:rsid w:val="0062603D"/>
    <w:rsid w:val="00626ECF"/>
    <w:rsid w:val="00627D08"/>
    <w:rsid w:val="00630245"/>
    <w:rsid w:val="00630A3E"/>
    <w:rsid w:val="00631758"/>
    <w:rsid w:val="00631AF2"/>
    <w:rsid w:val="006325D4"/>
    <w:rsid w:val="0063269B"/>
    <w:rsid w:val="0063357F"/>
    <w:rsid w:val="00633831"/>
    <w:rsid w:val="00633940"/>
    <w:rsid w:val="00634840"/>
    <w:rsid w:val="00634C5A"/>
    <w:rsid w:val="00634DE6"/>
    <w:rsid w:val="00636A7F"/>
    <w:rsid w:val="00637E69"/>
    <w:rsid w:val="00641715"/>
    <w:rsid w:val="00641916"/>
    <w:rsid w:val="00643604"/>
    <w:rsid w:val="00643824"/>
    <w:rsid w:val="00643E6C"/>
    <w:rsid w:val="00643FBB"/>
    <w:rsid w:val="006441CD"/>
    <w:rsid w:val="00644723"/>
    <w:rsid w:val="0064482A"/>
    <w:rsid w:val="00644902"/>
    <w:rsid w:val="006454A7"/>
    <w:rsid w:val="006454B8"/>
    <w:rsid w:val="006458E9"/>
    <w:rsid w:val="00646006"/>
    <w:rsid w:val="00646445"/>
    <w:rsid w:val="00646959"/>
    <w:rsid w:val="00646D7F"/>
    <w:rsid w:val="00647880"/>
    <w:rsid w:val="00647924"/>
    <w:rsid w:val="00651070"/>
    <w:rsid w:val="006522D0"/>
    <w:rsid w:val="00652382"/>
    <w:rsid w:val="00652AC7"/>
    <w:rsid w:val="00652ACB"/>
    <w:rsid w:val="00652B8E"/>
    <w:rsid w:val="00652CD4"/>
    <w:rsid w:val="006537BE"/>
    <w:rsid w:val="0065563A"/>
    <w:rsid w:val="006569E8"/>
    <w:rsid w:val="006578CC"/>
    <w:rsid w:val="006605E8"/>
    <w:rsid w:val="00660CBA"/>
    <w:rsid w:val="00661268"/>
    <w:rsid w:val="00661B5C"/>
    <w:rsid w:val="00661C68"/>
    <w:rsid w:val="00661EDD"/>
    <w:rsid w:val="006621FA"/>
    <w:rsid w:val="00662A80"/>
    <w:rsid w:val="00663133"/>
    <w:rsid w:val="006636F3"/>
    <w:rsid w:val="00663C74"/>
    <w:rsid w:val="006655F0"/>
    <w:rsid w:val="00667520"/>
    <w:rsid w:val="00667F18"/>
    <w:rsid w:val="006706AD"/>
    <w:rsid w:val="00670CE7"/>
    <w:rsid w:val="00671606"/>
    <w:rsid w:val="0067171B"/>
    <w:rsid w:val="00672546"/>
    <w:rsid w:val="006726FC"/>
    <w:rsid w:val="0067286C"/>
    <w:rsid w:val="00672A21"/>
    <w:rsid w:val="00672EDA"/>
    <w:rsid w:val="00675148"/>
    <w:rsid w:val="00675392"/>
    <w:rsid w:val="00675A81"/>
    <w:rsid w:val="00675CD1"/>
    <w:rsid w:val="006761BC"/>
    <w:rsid w:val="00676228"/>
    <w:rsid w:val="00676590"/>
    <w:rsid w:val="00676F53"/>
    <w:rsid w:val="006772E9"/>
    <w:rsid w:val="00677A44"/>
    <w:rsid w:val="00677E84"/>
    <w:rsid w:val="0068022D"/>
    <w:rsid w:val="00680992"/>
    <w:rsid w:val="00680F98"/>
    <w:rsid w:val="00681041"/>
    <w:rsid w:val="00681F8C"/>
    <w:rsid w:val="00682837"/>
    <w:rsid w:val="0068469C"/>
    <w:rsid w:val="0068600B"/>
    <w:rsid w:val="0068644F"/>
    <w:rsid w:val="0068660C"/>
    <w:rsid w:val="006870C0"/>
    <w:rsid w:val="00690412"/>
    <w:rsid w:val="0069041D"/>
    <w:rsid w:val="006907AA"/>
    <w:rsid w:val="0069139B"/>
    <w:rsid w:val="00691A08"/>
    <w:rsid w:val="00691BFC"/>
    <w:rsid w:val="0069284A"/>
    <w:rsid w:val="00694147"/>
    <w:rsid w:val="00694460"/>
    <w:rsid w:val="00695551"/>
    <w:rsid w:val="00696642"/>
    <w:rsid w:val="0069743A"/>
    <w:rsid w:val="00697660"/>
    <w:rsid w:val="006A040F"/>
    <w:rsid w:val="006A05E3"/>
    <w:rsid w:val="006A0883"/>
    <w:rsid w:val="006A0F1A"/>
    <w:rsid w:val="006A16CF"/>
    <w:rsid w:val="006A227E"/>
    <w:rsid w:val="006A3081"/>
    <w:rsid w:val="006A35C4"/>
    <w:rsid w:val="006A3C9C"/>
    <w:rsid w:val="006A48D1"/>
    <w:rsid w:val="006A4E48"/>
    <w:rsid w:val="006A541B"/>
    <w:rsid w:val="006A554D"/>
    <w:rsid w:val="006A592D"/>
    <w:rsid w:val="006A71B4"/>
    <w:rsid w:val="006A7B95"/>
    <w:rsid w:val="006B031B"/>
    <w:rsid w:val="006B0597"/>
    <w:rsid w:val="006B094F"/>
    <w:rsid w:val="006B0E41"/>
    <w:rsid w:val="006B12F3"/>
    <w:rsid w:val="006B1EA8"/>
    <w:rsid w:val="006B321D"/>
    <w:rsid w:val="006B3396"/>
    <w:rsid w:val="006B3983"/>
    <w:rsid w:val="006B44F3"/>
    <w:rsid w:val="006B55ED"/>
    <w:rsid w:val="006B5CD5"/>
    <w:rsid w:val="006B5D75"/>
    <w:rsid w:val="006B6B5D"/>
    <w:rsid w:val="006B70C6"/>
    <w:rsid w:val="006C0F7A"/>
    <w:rsid w:val="006C11D6"/>
    <w:rsid w:val="006C2974"/>
    <w:rsid w:val="006C2DFF"/>
    <w:rsid w:val="006C2FC9"/>
    <w:rsid w:val="006C3C75"/>
    <w:rsid w:val="006C5A78"/>
    <w:rsid w:val="006C68BF"/>
    <w:rsid w:val="006C68F0"/>
    <w:rsid w:val="006C6AB3"/>
    <w:rsid w:val="006C6CEE"/>
    <w:rsid w:val="006C7422"/>
    <w:rsid w:val="006D1A17"/>
    <w:rsid w:val="006D1C57"/>
    <w:rsid w:val="006D2005"/>
    <w:rsid w:val="006D26FB"/>
    <w:rsid w:val="006D311D"/>
    <w:rsid w:val="006D313C"/>
    <w:rsid w:val="006D35DC"/>
    <w:rsid w:val="006D43BA"/>
    <w:rsid w:val="006D4EB1"/>
    <w:rsid w:val="006D50F2"/>
    <w:rsid w:val="006D5923"/>
    <w:rsid w:val="006D5BD7"/>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1E1"/>
    <w:rsid w:val="006E7BE6"/>
    <w:rsid w:val="006E7D5C"/>
    <w:rsid w:val="006E7D66"/>
    <w:rsid w:val="006F036A"/>
    <w:rsid w:val="006F13F9"/>
    <w:rsid w:val="006F14EB"/>
    <w:rsid w:val="006F23E2"/>
    <w:rsid w:val="006F3684"/>
    <w:rsid w:val="006F3764"/>
    <w:rsid w:val="006F37D2"/>
    <w:rsid w:val="006F3C7D"/>
    <w:rsid w:val="006F546A"/>
    <w:rsid w:val="006F5F87"/>
    <w:rsid w:val="006F631D"/>
    <w:rsid w:val="006F6A1C"/>
    <w:rsid w:val="006F7144"/>
    <w:rsid w:val="007008EA"/>
    <w:rsid w:val="00700A99"/>
    <w:rsid w:val="00700F79"/>
    <w:rsid w:val="007013BF"/>
    <w:rsid w:val="00703D91"/>
    <w:rsid w:val="00703F9C"/>
    <w:rsid w:val="0070404B"/>
    <w:rsid w:val="00704BB7"/>
    <w:rsid w:val="00704D83"/>
    <w:rsid w:val="00704F75"/>
    <w:rsid w:val="007051EF"/>
    <w:rsid w:val="0070536D"/>
    <w:rsid w:val="0070539A"/>
    <w:rsid w:val="00705F80"/>
    <w:rsid w:val="00706639"/>
    <w:rsid w:val="00706CA4"/>
    <w:rsid w:val="0070717B"/>
    <w:rsid w:val="00707912"/>
    <w:rsid w:val="00707DB1"/>
    <w:rsid w:val="00710887"/>
    <w:rsid w:val="00711681"/>
    <w:rsid w:val="007119F2"/>
    <w:rsid w:val="00712DEA"/>
    <w:rsid w:val="00713051"/>
    <w:rsid w:val="00714881"/>
    <w:rsid w:val="007148AF"/>
    <w:rsid w:val="0071499E"/>
    <w:rsid w:val="00715951"/>
    <w:rsid w:val="00716524"/>
    <w:rsid w:val="0071690E"/>
    <w:rsid w:val="00716FF1"/>
    <w:rsid w:val="007170D7"/>
    <w:rsid w:val="007171B1"/>
    <w:rsid w:val="00717AE7"/>
    <w:rsid w:val="00717C93"/>
    <w:rsid w:val="00721973"/>
    <w:rsid w:val="007232CE"/>
    <w:rsid w:val="00723931"/>
    <w:rsid w:val="00723FC0"/>
    <w:rsid w:val="007247B2"/>
    <w:rsid w:val="00724BBE"/>
    <w:rsid w:val="00725E3C"/>
    <w:rsid w:val="00725FEF"/>
    <w:rsid w:val="00726274"/>
    <w:rsid w:val="0072697E"/>
    <w:rsid w:val="00727E69"/>
    <w:rsid w:val="0073184A"/>
    <w:rsid w:val="00731DC0"/>
    <w:rsid w:val="00732109"/>
    <w:rsid w:val="007322C2"/>
    <w:rsid w:val="0073278A"/>
    <w:rsid w:val="00732D01"/>
    <w:rsid w:val="00733ADE"/>
    <w:rsid w:val="007346CE"/>
    <w:rsid w:val="00735F83"/>
    <w:rsid w:val="0073674A"/>
    <w:rsid w:val="00736798"/>
    <w:rsid w:val="0073738E"/>
    <w:rsid w:val="00740655"/>
    <w:rsid w:val="00740F5C"/>
    <w:rsid w:val="0074100D"/>
    <w:rsid w:val="007413C3"/>
    <w:rsid w:val="00741844"/>
    <w:rsid w:val="00741B90"/>
    <w:rsid w:val="00744001"/>
    <w:rsid w:val="00744093"/>
    <w:rsid w:val="007460FB"/>
    <w:rsid w:val="007464D7"/>
    <w:rsid w:val="00746667"/>
    <w:rsid w:val="00746DB4"/>
    <w:rsid w:val="00746FCC"/>
    <w:rsid w:val="00747787"/>
    <w:rsid w:val="00747C77"/>
    <w:rsid w:val="007501B1"/>
    <w:rsid w:val="00751216"/>
    <w:rsid w:val="00752B67"/>
    <w:rsid w:val="00752F71"/>
    <w:rsid w:val="007542CD"/>
    <w:rsid w:val="007548C8"/>
    <w:rsid w:val="00754D4B"/>
    <w:rsid w:val="00754DF6"/>
    <w:rsid w:val="0075567A"/>
    <w:rsid w:val="007613FC"/>
    <w:rsid w:val="00762DDD"/>
    <w:rsid w:val="00762F7B"/>
    <w:rsid w:val="007633B5"/>
    <w:rsid w:val="0076413C"/>
    <w:rsid w:val="00764934"/>
    <w:rsid w:val="007657A9"/>
    <w:rsid w:val="00765D57"/>
    <w:rsid w:val="00766722"/>
    <w:rsid w:val="0076700D"/>
    <w:rsid w:val="007676CD"/>
    <w:rsid w:val="00770DEA"/>
    <w:rsid w:val="00771C22"/>
    <w:rsid w:val="0077205A"/>
    <w:rsid w:val="00772806"/>
    <w:rsid w:val="007728C5"/>
    <w:rsid w:val="0077379D"/>
    <w:rsid w:val="007757D8"/>
    <w:rsid w:val="0077611C"/>
    <w:rsid w:val="00776A18"/>
    <w:rsid w:val="007770D9"/>
    <w:rsid w:val="00777490"/>
    <w:rsid w:val="0077766F"/>
    <w:rsid w:val="00780646"/>
    <w:rsid w:val="007808BD"/>
    <w:rsid w:val="0078096D"/>
    <w:rsid w:val="00780B48"/>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DAA"/>
    <w:rsid w:val="00785FE9"/>
    <w:rsid w:val="007872B2"/>
    <w:rsid w:val="00790FF7"/>
    <w:rsid w:val="007919AD"/>
    <w:rsid w:val="00792025"/>
    <w:rsid w:val="0079274E"/>
    <w:rsid w:val="0079368F"/>
    <w:rsid w:val="007938D3"/>
    <w:rsid w:val="007940B2"/>
    <w:rsid w:val="00794860"/>
    <w:rsid w:val="007966D8"/>
    <w:rsid w:val="00796718"/>
    <w:rsid w:val="00796B60"/>
    <w:rsid w:val="007A0297"/>
    <w:rsid w:val="007A033B"/>
    <w:rsid w:val="007A03C1"/>
    <w:rsid w:val="007A0862"/>
    <w:rsid w:val="007A0C93"/>
    <w:rsid w:val="007A0DF9"/>
    <w:rsid w:val="007A0FA5"/>
    <w:rsid w:val="007A1F1D"/>
    <w:rsid w:val="007A1FD7"/>
    <w:rsid w:val="007A3165"/>
    <w:rsid w:val="007A4453"/>
    <w:rsid w:val="007A4D9E"/>
    <w:rsid w:val="007A4F4A"/>
    <w:rsid w:val="007A50A9"/>
    <w:rsid w:val="007A56F8"/>
    <w:rsid w:val="007A5DA4"/>
    <w:rsid w:val="007A648A"/>
    <w:rsid w:val="007A6A42"/>
    <w:rsid w:val="007A7572"/>
    <w:rsid w:val="007B1159"/>
    <w:rsid w:val="007B1838"/>
    <w:rsid w:val="007B308F"/>
    <w:rsid w:val="007B382E"/>
    <w:rsid w:val="007B5379"/>
    <w:rsid w:val="007B5402"/>
    <w:rsid w:val="007B5610"/>
    <w:rsid w:val="007B57C4"/>
    <w:rsid w:val="007B5940"/>
    <w:rsid w:val="007B6982"/>
    <w:rsid w:val="007B6EBF"/>
    <w:rsid w:val="007B75AC"/>
    <w:rsid w:val="007B778E"/>
    <w:rsid w:val="007B798E"/>
    <w:rsid w:val="007B79CD"/>
    <w:rsid w:val="007C0BCC"/>
    <w:rsid w:val="007C0F6B"/>
    <w:rsid w:val="007C1556"/>
    <w:rsid w:val="007C1B13"/>
    <w:rsid w:val="007C3CA3"/>
    <w:rsid w:val="007C3F0F"/>
    <w:rsid w:val="007C40B0"/>
    <w:rsid w:val="007C52DE"/>
    <w:rsid w:val="007C5CF8"/>
    <w:rsid w:val="007D040A"/>
    <w:rsid w:val="007D0D20"/>
    <w:rsid w:val="007D1057"/>
    <w:rsid w:val="007D30BE"/>
    <w:rsid w:val="007D34F0"/>
    <w:rsid w:val="007D35FD"/>
    <w:rsid w:val="007D37E0"/>
    <w:rsid w:val="007D68A2"/>
    <w:rsid w:val="007D6E85"/>
    <w:rsid w:val="007D709D"/>
    <w:rsid w:val="007D70B7"/>
    <w:rsid w:val="007D7127"/>
    <w:rsid w:val="007E04B2"/>
    <w:rsid w:val="007E0AB5"/>
    <w:rsid w:val="007E10BB"/>
    <w:rsid w:val="007E13E8"/>
    <w:rsid w:val="007E293B"/>
    <w:rsid w:val="007E363D"/>
    <w:rsid w:val="007E41B6"/>
    <w:rsid w:val="007E48C9"/>
    <w:rsid w:val="007E4BDD"/>
    <w:rsid w:val="007E4BE2"/>
    <w:rsid w:val="007E576E"/>
    <w:rsid w:val="007E603A"/>
    <w:rsid w:val="007E684A"/>
    <w:rsid w:val="007E6E5D"/>
    <w:rsid w:val="007E795D"/>
    <w:rsid w:val="007F25BD"/>
    <w:rsid w:val="007F26AF"/>
    <w:rsid w:val="007F3479"/>
    <w:rsid w:val="007F490B"/>
    <w:rsid w:val="007F6022"/>
    <w:rsid w:val="007F6EAB"/>
    <w:rsid w:val="007F7080"/>
    <w:rsid w:val="007F7746"/>
    <w:rsid w:val="00800915"/>
    <w:rsid w:val="00800AD7"/>
    <w:rsid w:val="00800CD8"/>
    <w:rsid w:val="0080245E"/>
    <w:rsid w:val="008026FD"/>
    <w:rsid w:val="00803D03"/>
    <w:rsid w:val="0080446E"/>
    <w:rsid w:val="00804F01"/>
    <w:rsid w:val="00804F7A"/>
    <w:rsid w:val="0080685F"/>
    <w:rsid w:val="00806CEE"/>
    <w:rsid w:val="00807BCC"/>
    <w:rsid w:val="00807D00"/>
    <w:rsid w:val="0081035F"/>
    <w:rsid w:val="008131F4"/>
    <w:rsid w:val="00813891"/>
    <w:rsid w:val="00814406"/>
    <w:rsid w:val="008159FF"/>
    <w:rsid w:val="0081607B"/>
    <w:rsid w:val="008164CF"/>
    <w:rsid w:val="00816609"/>
    <w:rsid w:val="00821B27"/>
    <w:rsid w:val="00822056"/>
    <w:rsid w:val="0082243D"/>
    <w:rsid w:val="00823605"/>
    <w:rsid w:val="008236E7"/>
    <w:rsid w:val="00823D63"/>
    <w:rsid w:val="00824D3B"/>
    <w:rsid w:val="00824EFE"/>
    <w:rsid w:val="0082530B"/>
    <w:rsid w:val="00825335"/>
    <w:rsid w:val="00826C4F"/>
    <w:rsid w:val="00827CE4"/>
    <w:rsid w:val="00827D4D"/>
    <w:rsid w:val="00830BAC"/>
    <w:rsid w:val="008315DB"/>
    <w:rsid w:val="00832463"/>
    <w:rsid w:val="008332A5"/>
    <w:rsid w:val="00833D20"/>
    <w:rsid w:val="008351D6"/>
    <w:rsid w:val="0083608A"/>
    <w:rsid w:val="00836A6C"/>
    <w:rsid w:val="00837728"/>
    <w:rsid w:val="008377E4"/>
    <w:rsid w:val="00837FE3"/>
    <w:rsid w:val="00840C8F"/>
    <w:rsid w:val="00841214"/>
    <w:rsid w:val="00842184"/>
    <w:rsid w:val="008427AF"/>
    <w:rsid w:val="008434FE"/>
    <w:rsid w:val="00844210"/>
    <w:rsid w:val="00846278"/>
    <w:rsid w:val="00846665"/>
    <w:rsid w:val="00850222"/>
    <w:rsid w:val="008505F2"/>
    <w:rsid w:val="008508C1"/>
    <w:rsid w:val="00850905"/>
    <w:rsid w:val="008513AD"/>
    <w:rsid w:val="008517A3"/>
    <w:rsid w:val="008520AA"/>
    <w:rsid w:val="008523C2"/>
    <w:rsid w:val="008538C4"/>
    <w:rsid w:val="0085395A"/>
    <w:rsid w:val="00853BFC"/>
    <w:rsid w:val="00853CDF"/>
    <w:rsid w:val="00854030"/>
    <w:rsid w:val="008546B2"/>
    <w:rsid w:val="00854AAC"/>
    <w:rsid w:val="00854BAF"/>
    <w:rsid w:val="00854E1F"/>
    <w:rsid w:val="00855993"/>
    <w:rsid w:val="008559B9"/>
    <w:rsid w:val="00855A0C"/>
    <w:rsid w:val="00857229"/>
    <w:rsid w:val="00857CF5"/>
    <w:rsid w:val="00860A03"/>
    <w:rsid w:val="008637C6"/>
    <w:rsid w:val="00864DE0"/>
    <w:rsid w:val="0086549B"/>
    <w:rsid w:val="008659D9"/>
    <w:rsid w:val="00866098"/>
    <w:rsid w:val="008670F2"/>
    <w:rsid w:val="008678B2"/>
    <w:rsid w:val="00867B0C"/>
    <w:rsid w:val="00870237"/>
    <w:rsid w:val="008705FB"/>
    <w:rsid w:val="008706DB"/>
    <w:rsid w:val="00871EB7"/>
    <w:rsid w:val="00872849"/>
    <w:rsid w:val="00872AF2"/>
    <w:rsid w:val="00873FD1"/>
    <w:rsid w:val="008744A0"/>
    <w:rsid w:val="00874BF6"/>
    <w:rsid w:val="00875047"/>
    <w:rsid w:val="0087546C"/>
    <w:rsid w:val="0087569C"/>
    <w:rsid w:val="008772CC"/>
    <w:rsid w:val="00877903"/>
    <w:rsid w:val="008812EF"/>
    <w:rsid w:val="008819AD"/>
    <w:rsid w:val="00881F7E"/>
    <w:rsid w:val="00883E98"/>
    <w:rsid w:val="00884386"/>
    <w:rsid w:val="00884EEF"/>
    <w:rsid w:val="00886B32"/>
    <w:rsid w:val="00886B90"/>
    <w:rsid w:val="00886D1A"/>
    <w:rsid w:val="00886DAD"/>
    <w:rsid w:val="008877E5"/>
    <w:rsid w:val="008900FF"/>
    <w:rsid w:val="008901D1"/>
    <w:rsid w:val="00890617"/>
    <w:rsid w:val="008911C4"/>
    <w:rsid w:val="008917D4"/>
    <w:rsid w:val="00891A57"/>
    <w:rsid w:val="00891AEA"/>
    <w:rsid w:val="008926CB"/>
    <w:rsid w:val="00892CC3"/>
    <w:rsid w:val="0089303F"/>
    <w:rsid w:val="0089338C"/>
    <w:rsid w:val="00893E5F"/>
    <w:rsid w:val="0089424D"/>
    <w:rsid w:val="00895FDF"/>
    <w:rsid w:val="008961D4"/>
    <w:rsid w:val="00896389"/>
    <w:rsid w:val="00896AAE"/>
    <w:rsid w:val="00897A4E"/>
    <w:rsid w:val="008A08E8"/>
    <w:rsid w:val="008A1430"/>
    <w:rsid w:val="008A1536"/>
    <w:rsid w:val="008A1546"/>
    <w:rsid w:val="008A16FC"/>
    <w:rsid w:val="008A1904"/>
    <w:rsid w:val="008A1C2B"/>
    <w:rsid w:val="008A1D78"/>
    <w:rsid w:val="008A2464"/>
    <w:rsid w:val="008A24B0"/>
    <w:rsid w:val="008A2FE7"/>
    <w:rsid w:val="008A42A5"/>
    <w:rsid w:val="008A5865"/>
    <w:rsid w:val="008A5C14"/>
    <w:rsid w:val="008A6275"/>
    <w:rsid w:val="008B0438"/>
    <w:rsid w:val="008B0E41"/>
    <w:rsid w:val="008B11F7"/>
    <w:rsid w:val="008B1A66"/>
    <w:rsid w:val="008B1EF2"/>
    <w:rsid w:val="008B1F8A"/>
    <w:rsid w:val="008B20CF"/>
    <w:rsid w:val="008B22B4"/>
    <w:rsid w:val="008B2FE9"/>
    <w:rsid w:val="008B3D87"/>
    <w:rsid w:val="008B5028"/>
    <w:rsid w:val="008B64FD"/>
    <w:rsid w:val="008B6AF4"/>
    <w:rsid w:val="008B70F4"/>
    <w:rsid w:val="008B7B18"/>
    <w:rsid w:val="008B7C82"/>
    <w:rsid w:val="008C1BCC"/>
    <w:rsid w:val="008C3752"/>
    <w:rsid w:val="008C3F3C"/>
    <w:rsid w:val="008C40B2"/>
    <w:rsid w:val="008C4F98"/>
    <w:rsid w:val="008C5006"/>
    <w:rsid w:val="008C5292"/>
    <w:rsid w:val="008C5829"/>
    <w:rsid w:val="008C653D"/>
    <w:rsid w:val="008C6571"/>
    <w:rsid w:val="008C7215"/>
    <w:rsid w:val="008C7BA1"/>
    <w:rsid w:val="008C7C51"/>
    <w:rsid w:val="008D03E8"/>
    <w:rsid w:val="008D05DA"/>
    <w:rsid w:val="008D0FF1"/>
    <w:rsid w:val="008D17F6"/>
    <w:rsid w:val="008D2104"/>
    <w:rsid w:val="008D273D"/>
    <w:rsid w:val="008D3E21"/>
    <w:rsid w:val="008D495D"/>
    <w:rsid w:val="008D4BE8"/>
    <w:rsid w:val="008D5F69"/>
    <w:rsid w:val="008D60D3"/>
    <w:rsid w:val="008D74FF"/>
    <w:rsid w:val="008E1AB1"/>
    <w:rsid w:val="008E229B"/>
    <w:rsid w:val="008E2CC8"/>
    <w:rsid w:val="008E3917"/>
    <w:rsid w:val="008E3A5A"/>
    <w:rsid w:val="008E5AD8"/>
    <w:rsid w:val="008E5EC9"/>
    <w:rsid w:val="008F0049"/>
    <w:rsid w:val="008F00B8"/>
    <w:rsid w:val="008F0BB7"/>
    <w:rsid w:val="008F1F05"/>
    <w:rsid w:val="008F4482"/>
    <w:rsid w:val="008F51CF"/>
    <w:rsid w:val="008F5840"/>
    <w:rsid w:val="008F6335"/>
    <w:rsid w:val="008F6706"/>
    <w:rsid w:val="008F6EF2"/>
    <w:rsid w:val="008F75A8"/>
    <w:rsid w:val="008F7726"/>
    <w:rsid w:val="0090060B"/>
    <w:rsid w:val="00900811"/>
    <w:rsid w:val="00901E70"/>
    <w:rsid w:val="00902257"/>
    <w:rsid w:val="00902571"/>
    <w:rsid w:val="0090392D"/>
    <w:rsid w:val="00904ECE"/>
    <w:rsid w:val="00905246"/>
    <w:rsid w:val="00905A78"/>
    <w:rsid w:val="00906B24"/>
    <w:rsid w:val="009075AD"/>
    <w:rsid w:val="00907CA3"/>
    <w:rsid w:val="00912AD9"/>
    <w:rsid w:val="00913B6F"/>
    <w:rsid w:val="00913D4F"/>
    <w:rsid w:val="00914A80"/>
    <w:rsid w:val="00914B9D"/>
    <w:rsid w:val="009155C7"/>
    <w:rsid w:val="009155FB"/>
    <w:rsid w:val="009158D2"/>
    <w:rsid w:val="00916243"/>
    <w:rsid w:val="00916BDE"/>
    <w:rsid w:val="00917289"/>
    <w:rsid w:val="0091739A"/>
    <w:rsid w:val="00917A0F"/>
    <w:rsid w:val="009201B6"/>
    <w:rsid w:val="00922292"/>
    <w:rsid w:val="009222BF"/>
    <w:rsid w:val="00923D3E"/>
    <w:rsid w:val="00924236"/>
    <w:rsid w:val="00924FF3"/>
    <w:rsid w:val="00925182"/>
    <w:rsid w:val="00925B6E"/>
    <w:rsid w:val="00925B83"/>
    <w:rsid w:val="00925F6D"/>
    <w:rsid w:val="00926EB2"/>
    <w:rsid w:val="00927133"/>
    <w:rsid w:val="00930292"/>
    <w:rsid w:val="009319B1"/>
    <w:rsid w:val="009324DA"/>
    <w:rsid w:val="00932DA5"/>
    <w:rsid w:val="00932E10"/>
    <w:rsid w:val="00932E68"/>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31E9"/>
    <w:rsid w:val="009435BD"/>
    <w:rsid w:val="009437ED"/>
    <w:rsid w:val="009449B4"/>
    <w:rsid w:val="00946A5B"/>
    <w:rsid w:val="00946FCD"/>
    <w:rsid w:val="0094716D"/>
    <w:rsid w:val="0095104B"/>
    <w:rsid w:val="00951B30"/>
    <w:rsid w:val="00951D30"/>
    <w:rsid w:val="00951FB9"/>
    <w:rsid w:val="00952823"/>
    <w:rsid w:val="00953B85"/>
    <w:rsid w:val="00954BC9"/>
    <w:rsid w:val="00954C70"/>
    <w:rsid w:val="00954D6D"/>
    <w:rsid w:val="0095505F"/>
    <w:rsid w:val="00956EC8"/>
    <w:rsid w:val="00957363"/>
    <w:rsid w:val="00957764"/>
    <w:rsid w:val="00957D62"/>
    <w:rsid w:val="0096232B"/>
    <w:rsid w:val="009631E6"/>
    <w:rsid w:val="00963BFF"/>
    <w:rsid w:val="00963CBC"/>
    <w:rsid w:val="00964B43"/>
    <w:rsid w:val="00964F76"/>
    <w:rsid w:val="00965746"/>
    <w:rsid w:val="009658AF"/>
    <w:rsid w:val="00965F9C"/>
    <w:rsid w:val="00966074"/>
    <w:rsid w:val="00966909"/>
    <w:rsid w:val="00966C34"/>
    <w:rsid w:val="00966F04"/>
    <w:rsid w:val="009676CF"/>
    <w:rsid w:val="0097234A"/>
    <w:rsid w:val="00972BD7"/>
    <w:rsid w:val="00972BF4"/>
    <w:rsid w:val="0097339A"/>
    <w:rsid w:val="009736C2"/>
    <w:rsid w:val="0097391E"/>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8051A"/>
    <w:rsid w:val="0098133E"/>
    <w:rsid w:val="00981642"/>
    <w:rsid w:val="009818E5"/>
    <w:rsid w:val="00981BCA"/>
    <w:rsid w:val="00981F9B"/>
    <w:rsid w:val="00982B82"/>
    <w:rsid w:val="0098389F"/>
    <w:rsid w:val="00984418"/>
    <w:rsid w:val="00985E66"/>
    <w:rsid w:val="009874F0"/>
    <w:rsid w:val="00987C83"/>
    <w:rsid w:val="0099006E"/>
    <w:rsid w:val="00990A97"/>
    <w:rsid w:val="00990BFF"/>
    <w:rsid w:val="0099142B"/>
    <w:rsid w:val="009917F1"/>
    <w:rsid w:val="00991FC9"/>
    <w:rsid w:val="00991FF2"/>
    <w:rsid w:val="00992457"/>
    <w:rsid w:val="0099374E"/>
    <w:rsid w:val="00994169"/>
    <w:rsid w:val="00994DA0"/>
    <w:rsid w:val="009951F5"/>
    <w:rsid w:val="0099572F"/>
    <w:rsid w:val="00995CEB"/>
    <w:rsid w:val="00995E24"/>
    <w:rsid w:val="00995EC7"/>
    <w:rsid w:val="00997607"/>
    <w:rsid w:val="00997E57"/>
    <w:rsid w:val="009A0AB1"/>
    <w:rsid w:val="009A15B2"/>
    <w:rsid w:val="009A2890"/>
    <w:rsid w:val="009A363E"/>
    <w:rsid w:val="009A44FB"/>
    <w:rsid w:val="009A5172"/>
    <w:rsid w:val="009A5FF3"/>
    <w:rsid w:val="009A60B8"/>
    <w:rsid w:val="009A678E"/>
    <w:rsid w:val="009A6DB9"/>
    <w:rsid w:val="009A7219"/>
    <w:rsid w:val="009A744C"/>
    <w:rsid w:val="009B1708"/>
    <w:rsid w:val="009B2A17"/>
    <w:rsid w:val="009B3B49"/>
    <w:rsid w:val="009B3E88"/>
    <w:rsid w:val="009B4634"/>
    <w:rsid w:val="009B4E0B"/>
    <w:rsid w:val="009B6222"/>
    <w:rsid w:val="009B68AA"/>
    <w:rsid w:val="009B7090"/>
    <w:rsid w:val="009C0105"/>
    <w:rsid w:val="009C0368"/>
    <w:rsid w:val="009C0840"/>
    <w:rsid w:val="009C1C38"/>
    <w:rsid w:val="009C26A8"/>
    <w:rsid w:val="009C3FFE"/>
    <w:rsid w:val="009C583C"/>
    <w:rsid w:val="009C5841"/>
    <w:rsid w:val="009C5BD9"/>
    <w:rsid w:val="009C5E82"/>
    <w:rsid w:val="009C6F73"/>
    <w:rsid w:val="009C706D"/>
    <w:rsid w:val="009C721F"/>
    <w:rsid w:val="009C7881"/>
    <w:rsid w:val="009D060A"/>
    <w:rsid w:val="009D14B0"/>
    <w:rsid w:val="009D22D9"/>
    <w:rsid w:val="009D2E86"/>
    <w:rsid w:val="009D52EF"/>
    <w:rsid w:val="009D5D8B"/>
    <w:rsid w:val="009D6987"/>
    <w:rsid w:val="009D6EB1"/>
    <w:rsid w:val="009D7206"/>
    <w:rsid w:val="009D76A4"/>
    <w:rsid w:val="009E0ACF"/>
    <w:rsid w:val="009E0BFE"/>
    <w:rsid w:val="009E1648"/>
    <w:rsid w:val="009E2094"/>
    <w:rsid w:val="009E2150"/>
    <w:rsid w:val="009E3251"/>
    <w:rsid w:val="009E365F"/>
    <w:rsid w:val="009E3D0C"/>
    <w:rsid w:val="009E3FDC"/>
    <w:rsid w:val="009E4197"/>
    <w:rsid w:val="009E45DB"/>
    <w:rsid w:val="009E5868"/>
    <w:rsid w:val="009E6B43"/>
    <w:rsid w:val="009E6F9F"/>
    <w:rsid w:val="009E70AE"/>
    <w:rsid w:val="009F0D06"/>
    <w:rsid w:val="009F1399"/>
    <w:rsid w:val="009F15C2"/>
    <w:rsid w:val="009F17BD"/>
    <w:rsid w:val="009F18B6"/>
    <w:rsid w:val="009F2A77"/>
    <w:rsid w:val="009F498D"/>
    <w:rsid w:val="009F4A4F"/>
    <w:rsid w:val="009F6BAE"/>
    <w:rsid w:val="009F71B2"/>
    <w:rsid w:val="009F7BDF"/>
    <w:rsid w:val="009F7E75"/>
    <w:rsid w:val="00A00410"/>
    <w:rsid w:val="00A004E1"/>
    <w:rsid w:val="00A01032"/>
    <w:rsid w:val="00A02710"/>
    <w:rsid w:val="00A02870"/>
    <w:rsid w:val="00A02BB1"/>
    <w:rsid w:val="00A033B8"/>
    <w:rsid w:val="00A037AC"/>
    <w:rsid w:val="00A03F3D"/>
    <w:rsid w:val="00A04240"/>
    <w:rsid w:val="00A052FE"/>
    <w:rsid w:val="00A06634"/>
    <w:rsid w:val="00A0666F"/>
    <w:rsid w:val="00A069A8"/>
    <w:rsid w:val="00A107F4"/>
    <w:rsid w:val="00A115B3"/>
    <w:rsid w:val="00A116F4"/>
    <w:rsid w:val="00A11E08"/>
    <w:rsid w:val="00A138E9"/>
    <w:rsid w:val="00A13ED1"/>
    <w:rsid w:val="00A14332"/>
    <w:rsid w:val="00A14786"/>
    <w:rsid w:val="00A14882"/>
    <w:rsid w:val="00A14B05"/>
    <w:rsid w:val="00A14E06"/>
    <w:rsid w:val="00A1546F"/>
    <w:rsid w:val="00A16B3C"/>
    <w:rsid w:val="00A16BFA"/>
    <w:rsid w:val="00A173C4"/>
    <w:rsid w:val="00A17554"/>
    <w:rsid w:val="00A178B2"/>
    <w:rsid w:val="00A205E2"/>
    <w:rsid w:val="00A21ACB"/>
    <w:rsid w:val="00A21FFD"/>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24F9"/>
    <w:rsid w:val="00A32624"/>
    <w:rsid w:val="00A3403B"/>
    <w:rsid w:val="00A34D57"/>
    <w:rsid w:val="00A351CA"/>
    <w:rsid w:val="00A3644A"/>
    <w:rsid w:val="00A36B32"/>
    <w:rsid w:val="00A379A6"/>
    <w:rsid w:val="00A37CC9"/>
    <w:rsid w:val="00A37CEC"/>
    <w:rsid w:val="00A37EB3"/>
    <w:rsid w:val="00A40772"/>
    <w:rsid w:val="00A41053"/>
    <w:rsid w:val="00A41C8F"/>
    <w:rsid w:val="00A43597"/>
    <w:rsid w:val="00A43D36"/>
    <w:rsid w:val="00A44244"/>
    <w:rsid w:val="00A44474"/>
    <w:rsid w:val="00A44F3A"/>
    <w:rsid w:val="00A4509B"/>
    <w:rsid w:val="00A45488"/>
    <w:rsid w:val="00A4573A"/>
    <w:rsid w:val="00A460FD"/>
    <w:rsid w:val="00A46AC7"/>
    <w:rsid w:val="00A47542"/>
    <w:rsid w:val="00A478BA"/>
    <w:rsid w:val="00A502DC"/>
    <w:rsid w:val="00A50FEB"/>
    <w:rsid w:val="00A51332"/>
    <w:rsid w:val="00A514C7"/>
    <w:rsid w:val="00A51591"/>
    <w:rsid w:val="00A52CF0"/>
    <w:rsid w:val="00A534A3"/>
    <w:rsid w:val="00A5391F"/>
    <w:rsid w:val="00A542EC"/>
    <w:rsid w:val="00A54F39"/>
    <w:rsid w:val="00A556E7"/>
    <w:rsid w:val="00A55C2A"/>
    <w:rsid w:val="00A56260"/>
    <w:rsid w:val="00A566C8"/>
    <w:rsid w:val="00A56C06"/>
    <w:rsid w:val="00A5709C"/>
    <w:rsid w:val="00A57A8C"/>
    <w:rsid w:val="00A57D73"/>
    <w:rsid w:val="00A60346"/>
    <w:rsid w:val="00A60BE6"/>
    <w:rsid w:val="00A6226B"/>
    <w:rsid w:val="00A62511"/>
    <w:rsid w:val="00A62514"/>
    <w:rsid w:val="00A62CE4"/>
    <w:rsid w:val="00A64ABE"/>
    <w:rsid w:val="00A64B6B"/>
    <w:rsid w:val="00A6518F"/>
    <w:rsid w:val="00A65664"/>
    <w:rsid w:val="00A65949"/>
    <w:rsid w:val="00A65C6D"/>
    <w:rsid w:val="00A6627D"/>
    <w:rsid w:val="00A6682F"/>
    <w:rsid w:val="00A66D5D"/>
    <w:rsid w:val="00A6797E"/>
    <w:rsid w:val="00A67B5A"/>
    <w:rsid w:val="00A67DEE"/>
    <w:rsid w:val="00A71373"/>
    <w:rsid w:val="00A7241C"/>
    <w:rsid w:val="00A73E97"/>
    <w:rsid w:val="00A74AFD"/>
    <w:rsid w:val="00A74D70"/>
    <w:rsid w:val="00A769CC"/>
    <w:rsid w:val="00A76DC9"/>
    <w:rsid w:val="00A77337"/>
    <w:rsid w:val="00A800DE"/>
    <w:rsid w:val="00A80177"/>
    <w:rsid w:val="00A813FE"/>
    <w:rsid w:val="00A81A00"/>
    <w:rsid w:val="00A81AA5"/>
    <w:rsid w:val="00A81B27"/>
    <w:rsid w:val="00A8282F"/>
    <w:rsid w:val="00A82D05"/>
    <w:rsid w:val="00A830C4"/>
    <w:rsid w:val="00A83E8B"/>
    <w:rsid w:val="00A846FB"/>
    <w:rsid w:val="00A84941"/>
    <w:rsid w:val="00A852BA"/>
    <w:rsid w:val="00A8542D"/>
    <w:rsid w:val="00A87011"/>
    <w:rsid w:val="00A91297"/>
    <w:rsid w:val="00A9147E"/>
    <w:rsid w:val="00A91686"/>
    <w:rsid w:val="00A918C6"/>
    <w:rsid w:val="00A91C1F"/>
    <w:rsid w:val="00A93038"/>
    <w:rsid w:val="00A938C1"/>
    <w:rsid w:val="00A9395D"/>
    <w:rsid w:val="00A9493E"/>
    <w:rsid w:val="00A94E5E"/>
    <w:rsid w:val="00A957DD"/>
    <w:rsid w:val="00A961BF"/>
    <w:rsid w:val="00A977E5"/>
    <w:rsid w:val="00A97A9E"/>
    <w:rsid w:val="00A97B42"/>
    <w:rsid w:val="00AA0FFD"/>
    <w:rsid w:val="00AA1A64"/>
    <w:rsid w:val="00AA2539"/>
    <w:rsid w:val="00AA28CC"/>
    <w:rsid w:val="00AA2C5C"/>
    <w:rsid w:val="00AA43C6"/>
    <w:rsid w:val="00AA4CE5"/>
    <w:rsid w:val="00AA555B"/>
    <w:rsid w:val="00AA55EB"/>
    <w:rsid w:val="00AA5F6F"/>
    <w:rsid w:val="00AA64B0"/>
    <w:rsid w:val="00AA6916"/>
    <w:rsid w:val="00AA69C7"/>
    <w:rsid w:val="00AA71DA"/>
    <w:rsid w:val="00AB0159"/>
    <w:rsid w:val="00AB2317"/>
    <w:rsid w:val="00AB2860"/>
    <w:rsid w:val="00AB2C3F"/>
    <w:rsid w:val="00AB3065"/>
    <w:rsid w:val="00AB3406"/>
    <w:rsid w:val="00AB360D"/>
    <w:rsid w:val="00AB3877"/>
    <w:rsid w:val="00AB39AC"/>
    <w:rsid w:val="00AB3A3A"/>
    <w:rsid w:val="00AB467A"/>
    <w:rsid w:val="00AB51BC"/>
    <w:rsid w:val="00AB68EA"/>
    <w:rsid w:val="00AB6ED3"/>
    <w:rsid w:val="00AB71DA"/>
    <w:rsid w:val="00AB7476"/>
    <w:rsid w:val="00AC0615"/>
    <w:rsid w:val="00AC1B5A"/>
    <w:rsid w:val="00AC2E57"/>
    <w:rsid w:val="00AC3255"/>
    <w:rsid w:val="00AC3C32"/>
    <w:rsid w:val="00AC4334"/>
    <w:rsid w:val="00AC4A74"/>
    <w:rsid w:val="00AC4C2D"/>
    <w:rsid w:val="00AC536E"/>
    <w:rsid w:val="00AC5EFD"/>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620"/>
    <w:rsid w:val="00AD707C"/>
    <w:rsid w:val="00AD790D"/>
    <w:rsid w:val="00AE03E9"/>
    <w:rsid w:val="00AE096E"/>
    <w:rsid w:val="00AE0B82"/>
    <w:rsid w:val="00AE1864"/>
    <w:rsid w:val="00AE229F"/>
    <w:rsid w:val="00AE2401"/>
    <w:rsid w:val="00AE256B"/>
    <w:rsid w:val="00AE2AFF"/>
    <w:rsid w:val="00AE3ADE"/>
    <w:rsid w:val="00AE623F"/>
    <w:rsid w:val="00AF1091"/>
    <w:rsid w:val="00AF32C7"/>
    <w:rsid w:val="00AF36EA"/>
    <w:rsid w:val="00AF37FA"/>
    <w:rsid w:val="00AF50E3"/>
    <w:rsid w:val="00AF5E4F"/>
    <w:rsid w:val="00AF642C"/>
    <w:rsid w:val="00AF64BC"/>
    <w:rsid w:val="00AF6B58"/>
    <w:rsid w:val="00AF7436"/>
    <w:rsid w:val="00AF7989"/>
    <w:rsid w:val="00B00016"/>
    <w:rsid w:val="00B0018B"/>
    <w:rsid w:val="00B00D10"/>
    <w:rsid w:val="00B01EA3"/>
    <w:rsid w:val="00B02AA8"/>
    <w:rsid w:val="00B02AE2"/>
    <w:rsid w:val="00B02D8C"/>
    <w:rsid w:val="00B02FBC"/>
    <w:rsid w:val="00B04986"/>
    <w:rsid w:val="00B04B5A"/>
    <w:rsid w:val="00B0559C"/>
    <w:rsid w:val="00B05A90"/>
    <w:rsid w:val="00B05E08"/>
    <w:rsid w:val="00B0638E"/>
    <w:rsid w:val="00B06DEB"/>
    <w:rsid w:val="00B07447"/>
    <w:rsid w:val="00B07566"/>
    <w:rsid w:val="00B1083F"/>
    <w:rsid w:val="00B10ECE"/>
    <w:rsid w:val="00B11313"/>
    <w:rsid w:val="00B11A9C"/>
    <w:rsid w:val="00B11E4D"/>
    <w:rsid w:val="00B1329A"/>
    <w:rsid w:val="00B137A5"/>
    <w:rsid w:val="00B14ACD"/>
    <w:rsid w:val="00B15A21"/>
    <w:rsid w:val="00B16B41"/>
    <w:rsid w:val="00B16E37"/>
    <w:rsid w:val="00B177AC"/>
    <w:rsid w:val="00B17D25"/>
    <w:rsid w:val="00B2132A"/>
    <w:rsid w:val="00B21C69"/>
    <w:rsid w:val="00B226AE"/>
    <w:rsid w:val="00B226D6"/>
    <w:rsid w:val="00B23DE5"/>
    <w:rsid w:val="00B2407F"/>
    <w:rsid w:val="00B24991"/>
    <w:rsid w:val="00B259B5"/>
    <w:rsid w:val="00B272BC"/>
    <w:rsid w:val="00B31079"/>
    <w:rsid w:val="00B315FB"/>
    <w:rsid w:val="00B31768"/>
    <w:rsid w:val="00B32650"/>
    <w:rsid w:val="00B329EF"/>
    <w:rsid w:val="00B32A28"/>
    <w:rsid w:val="00B33DC0"/>
    <w:rsid w:val="00B33E4C"/>
    <w:rsid w:val="00B34B15"/>
    <w:rsid w:val="00B3566E"/>
    <w:rsid w:val="00B36A73"/>
    <w:rsid w:val="00B40EB9"/>
    <w:rsid w:val="00B4170C"/>
    <w:rsid w:val="00B4213E"/>
    <w:rsid w:val="00B426B7"/>
    <w:rsid w:val="00B428ED"/>
    <w:rsid w:val="00B42B03"/>
    <w:rsid w:val="00B42B3C"/>
    <w:rsid w:val="00B42C6E"/>
    <w:rsid w:val="00B43762"/>
    <w:rsid w:val="00B4397E"/>
    <w:rsid w:val="00B439CE"/>
    <w:rsid w:val="00B439D8"/>
    <w:rsid w:val="00B4579F"/>
    <w:rsid w:val="00B463D5"/>
    <w:rsid w:val="00B467ED"/>
    <w:rsid w:val="00B469D8"/>
    <w:rsid w:val="00B46A2E"/>
    <w:rsid w:val="00B46CC2"/>
    <w:rsid w:val="00B4718C"/>
    <w:rsid w:val="00B472F7"/>
    <w:rsid w:val="00B4753C"/>
    <w:rsid w:val="00B47B58"/>
    <w:rsid w:val="00B50703"/>
    <w:rsid w:val="00B528DD"/>
    <w:rsid w:val="00B52FA5"/>
    <w:rsid w:val="00B5357D"/>
    <w:rsid w:val="00B54742"/>
    <w:rsid w:val="00B54C7D"/>
    <w:rsid w:val="00B55339"/>
    <w:rsid w:val="00B554DF"/>
    <w:rsid w:val="00B55FB4"/>
    <w:rsid w:val="00B56EEC"/>
    <w:rsid w:val="00B57884"/>
    <w:rsid w:val="00B57914"/>
    <w:rsid w:val="00B60790"/>
    <w:rsid w:val="00B60C3A"/>
    <w:rsid w:val="00B61228"/>
    <w:rsid w:val="00B61A5F"/>
    <w:rsid w:val="00B62015"/>
    <w:rsid w:val="00B62AD0"/>
    <w:rsid w:val="00B62EF9"/>
    <w:rsid w:val="00B64539"/>
    <w:rsid w:val="00B64B4F"/>
    <w:rsid w:val="00B64C46"/>
    <w:rsid w:val="00B64FA8"/>
    <w:rsid w:val="00B65455"/>
    <w:rsid w:val="00B65869"/>
    <w:rsid w:val="00B659DD"/>
    <w:rsid w:val="00B66513"/>
    <w:rsid w:val="00B67572"/>
    <w:rsid w:val="00B70280"/>
    <w:rsid w:val="00B706DF"/>
    <w:rsid w:val="00B70A42"/>
    <w:rsid w:val="00B71835"/>
    <w:rsid w:val="00B73C60"/>
    <w:rsid w:val="00B743DC"/>
    <w:rsid w:val="00B74A75"/>
    <w:rsid w:val="00B75479"/>
    <w:rsid w:val="00B75A94"/>
    <w:rsid w:val="00B75CE6"/>
    <w:rsid w:val="00B76700"/>
    <w:rsid w:val="00B775AC"/>
    <w:rsid w:val="00B77707"/>
    <w:rsid w:val="00B80AB8"/>
    <w:rsid w:val="00B80CA1"/>
    <w:rsid w:val="00B81177"/>
    <w:rsid w:val="00B81ED5"/>
    <w:rsid w:val="00B83FE6"/>
    <w:rsid w:val="00B84265"/>
    <w:rsid w:val="00B85D01"/>
    <w:rsid w:val="00B862F7"/>
    <w:rsid w:val="00B86723"/>
    <w:rsid w:val="00B86852"/>
    <w:rsid w:val="00B87779"/>
    <w:rsid w:val="00B87E78"/>
    <w:rsid w:val="00B87FE9"/>
    <w:rsid w:val="00B90311"/>
    <w:rsid w:val="00B9046D"/>
    <w:rsid w:val="00B9070E"/>
    <w:rsid w:val="00B9283F"/>
    <w:rsid w:val="00B9295B"/>
    <w:rsid w:val="00B929D3"/>
    <w:rsid w:val="00B933FC"/>
    <w:rsid w:val="00B93A4B"/>
    <w:rsid w:val="00B94D77"/>
    <w:rsid w:val="00B94EDE"/>
    <w:rsid w:val="00B956DD"/>
    <w:rsid w:val="00B9636C"/>
    <w:rsid w:val="00B965CF"/>
    <w:rsid w:val="00B97AAA"/>
    <w:rsid w:val="00B97EA2"/>
    <w:rsid w:val="00BA043F"/>
    <w:rsid w:val="00BA1E46"/>
    <w:rsid w:val="00BA1EAC"/>
    <w:rsid w:val="00BA3498"/>
    <w:rsid w:val="00BA5B21"/>
    <w:rsid w:val="00BA6B1A"/>
    <w:rsid w:val="00BA76D6"/>
    <w:rsid w:val="00BB0B46"/>
    <w:rsid w:val="00BB1383"/>
    <w:rsid w:val="00BB1934"/>
    <w:rsid w:val="00BB2425"/>
    <w:rsid w:val="00BB25E8"/>
    <w:rsid w:val="00BB2D26"/>
    <w:rsid w:val="00BB38AF"/>
    <w:rsid w:val="00BB3A07"/>
    <w:rsid w:val="00BB41D7"/>
    <w:rsid w:val="00BB41E9"/>
    <w:rsid w:val="00BB4216"/>
    <w:rsid w:val="00BB4883"/>
    <w:rsid w:val="00BB5743"/>
    <w:rsid w:val="00BB5F07"/>
    <w:rsid w:val="00BB7A59"/>
    <w:rsid w:val="00BC08EE"/>
    <w:rsid w:val="00BC0B19"/>
    <w:rsid w:val="00BC0CE9"/>
    <w:rsid w:val="00BC0DB0"/>
    <w:rsid w:val="00BC1E49"/>
    <w:rsid w:val="00BC2467"/>
    <w:rsid w:val="00BC3205"/>
    <w:rsid w:val="00BC34EF"/>
    <w:rsid w:val="00BC354D"/>
    <w:rsid w:val="00BC3B6D"/>
    <w:rsid w:val="00BC44A7"/>
    <w:rsid w:val="00BC44F7"/>
    <w:rsid w:val="00BC4E42"/>
    <w:rsid w:val="00BC4EBD"/>
    <w:rsid w:val="00BC56A1"/>
    <w:rsid w:val="00BC62F5"/>
    <w:rsid w:val="00BC6645"/>
    <w:rsid w:val="00BC68B4"/>
    <w:rsid w:val="00BC6A83"/>
    <w:rsid w:val="00BC7EF5"/>
    <w:rsid w:val="00BD07E9"/>
    <w:rsid w:val="00BD0B90"/>
    <w:rsid w:val="00BD0E58"/>
    <w:rsid w:val="00BD2315"/>
    <w:rsid w:val="00BD32E2"/>
    <w:rsid w:val="00BD349E"/>
    <w:rsid w:val="00BD36AB"/>
    <w:rsid w:val="00BD3A4B"/>
    <w:rsid w:val="00BD3D79"/>
    <w:rsid w:val="00BD4765"/>
    <w:rsid w:val="00BD5880"/>
    <w:rsid w:val="00BD73C1"/>
    <w:rsid w:val="00BE084D"/>
    <w:rsid w:val="00BE159A"/>
    <w:rsid w:val="00BE212D"/>
    <w:rsid w:val="00BE2781"/>
    <w:rsid w:val="00BE27A5"/>
    <w:rsid w:val="00BE27F5"/>
    <w:rsid w:val="00BE28CC"/>
    <w:rsid w:val="00BE3EB4"/>
    <w:rsid w:val="00BE40D1"/>
    <w:rsid w:val="00BE44EA"/>
    <w:rsid w:val="00BE4560"/>
    <w:rsid w:val="00BE489F"/>
    <w:rsid w:val="00BE4D70"/>
    <w:rsid w:val="00BE5041"/>
    <w:rsid w:val="00BE67FE"/>
    <w:rsid w:val="00BE6ADA"/>
    <w:rsid w:val="00BE7A7F"/>
    <w:rsid w:val="00BF11E9"/>
    <w:rsid w:val="00BF3382"/>
    <w:rsid w:val="00BF3D38"/>
    <w:rsid w:val="00BF448E"/>
    <w:rsid w:val="00BF4624"/>
    <w:rsid w:val="00BF4B64"/>
    <w:rsid w:val="00BF4D43"/>
    <w:rsid w:val="00BF67AC"/>
    <w:rsid w:val="00BF67D6"/>
    <w:rsid w:val="00BF7C5A"/>
    <w:rsid w:val="00C00AB7"/>
    <w:rsid w:val="00C01575"/>
    <w:rsid w:val="00C0183F"/>
    <w:rsid w:val="00C01843"/>
    <w:rsid w:val="00C02F81"/>
    <w:rsid w:val="00C02F94"/>
    <w:rsid w:val="00C04085"/>
    <w:rsid w:val="00C04917"/>
    <w:rsid w:val="00C051D9"/>
    <w:rsid w:val="00C056B2"/>
    <w:rsid w:val="00C05C00"/>
    <w:rsid w:val="00C05C9F"/>
    <w:rsid w:val="00C06EFE"/>
    <w:rsid w:val="00C071C1"/>
    <w:rsid w:val="00C07A25"/>
    <w:rsid w:val="00C11780"/>
    <w:rsid w:val="00C12931"/>
    <w:rsid w:val="00C12E94"/>
    <w:rsid w:val="00C132AC"/>
    <w:rsid w:val="00C146E2"/>
    <w:rsid w:val="00C14A8E"/>
    <w:rsid w:val="00C14C05"/>
    <w:rsid w:val="00C14E7B"/>
    <w:rsid w:val="00C14E7C"/>
    <w:rsid w:val="00C15CAE"/>
    <w:rsid w:val="00C1630D"/>
    <w:rsid w:val="00C16D08"/>
    <w:rsid w:val="00C1796E"/>
    <w:rsid w:val="00C17B98"/>
    <w:rsid w:val="00C20B95"/>
    <w:rsid w:val="00C21B1A"/>
    <w:rsid w:val="00C21D6F"/>
    <w:rsid w:val="00C223B8"/>
    <w:rsid w:val="00C228D6"/>
    <w:rsid w:val="00C26377"/>
    <w:rsid w:val="00C274D3"/>
    <w:rsid w:val="00C276CF"/>
    <w:rsid w:val="00C30C36"/>
    <w:rsid w:val="00C31745"/>
    <w:rsid w:val="00C328A8"/>
    <w:rsid w:val="00C340AC"/>
    <w:rsid w:val="00C344EB"/>
    <w:rsid w:val="00C34828"/>
    <w:rsid w:val="00C348BC"/>
    <w:rsid w:val="00C35D79"/>
    <w:rsid w:val="00C36450"/>
    <w:rsid w:val="00C37862"/>
    <w:rsid w:val="00C37887"/>
    <w:rsid w:val="00C37C9F"/>
    <w:rsid w:val="00C40CEA"/>
    <w:rsid w:val="00C4103C"/>
    <w:rsid w:val="00C41D26"/>
    <w:rsid w:val="00C4282D"/>
    <w:rsid w:val="00C42845"/>
    <w:rsid w:val="00C43AF0"/>
    <w:rsid w:val="00C44999"/>
    <w:rsid w:val="00C45532"/>
    <w:rsid w:val="00C457D2"/>
    <w:rsid w:val="00C45B57"/>
    <w:rsid w:val="00C46756"/>
    <w:rsid w:val="00C46D13"/>
    <w:rsid w:val="00C46EFB"/>
    <w:rsid w:val="00C4720E"/>
    <w:rsid w:val="00C47753"/>
    <w:rsid w:val="00C47C0E"/>
    <w:rsid w:val="00C5018B"/>
    <w:rsid w:val="00C501B2"/>
    <w:rsid w:val="00C50F3B"/>
    <w:rsid w:val="00C5167D"/>
    <w:rsid w:val="00C51C96"/>
    <w:rsid w:val="00C53775"/>
    <w:rsid w:val="00C53A94"/>
    <w:rsid w:val="00C5409B"/>
    <w:rsid w:val="00C5448A"/>
    <w:rsid w:val="00C54744"/>
    <w:rsid w:val="00C547BE"/>
    <w:rsid w:val="00C56E55"/>
    <w:rsid w:val="00C56F21"/>
    <w:rsid w:val="00C57970"/>
    <w:rsid w:val="00C605FF"/>
    <w:rsid w:val="00C60943"/>
    <w:rsid w:val="00C60D47"/>
    <w:rsid w:val="00C60DF6"/>
    <w:rsid w:val="00C628A7"/>
    <w:rsid w:val="00C62FCF"/>
    <w:rsid w:val="00C63981"/>
    <w:rsid w:val="00C63C5C"/>
    <w:rsid w:val="00C63DBB"/>
    <w:rsid w:val="00C64BB9"/>
    <w:rsid w:val="00C64C17"/>
    <w:rsid w:val="00C655B0"/>
    <w:rsid w:val="00C65910"/>
    <w:rsid w:val="00C65985"/>
    <w:rsid w:val="00C65B36"/>
    <w:rsid w:val="00C660D0"/>
    <w:rsid w:val="00C670AA"/>
    <w:rsid w:val="00C700DB"/>
    <w:rsid w:val="00C702BA"/>
    <w:rsid w:val="00C7072E"/>
    <w:rsid w:val="00C7094C"/>
    <w:rsid w:val="00C7143D"/>
    <w:rsid w:val="00C714DE"/>
    <w:rsid w:val="00C725B7"/>
    <w:rsid w:val="00C7276C"/>
    <w:rsid w:val="00C72D31"/>
    <w:rsid w:val="00C73BAD"/>
    <w:rsid w:val="00C74A12"/>
    <w:rsid w:val="00C74A3B"/>
    <w:rsid w:val="00C74ACE"/>
    <w:rsid w:val="00C74D6F"/>
    <w:rsid w:val="00C74F84"/>
    <w:rsid w:val="00C750BC"/>
    <w:rsid w:val="00C7549D"/>
    <w:rsid w:val="00C75686"/>
    <w:rsid w:val="00C76236"/>
    <w:rsid w:val="00C77CB8"/>
    <w:rsid w:val="00C77F6B"/>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4E8"/>
    <w:rsid w:val="00C85647"/>
    <w:rsid w:val="00C86135"/>
    <w:rsid w:val="00C87394"/>
    <w:rsid w:val="00C876D5"/>
    <w:rsid w:val="00C87B45"/>
    <w:rsid w:val="00C87D99"/>
    <w:rsid w:val="00C917E6"/>
    <w:rsid w:val="00C91F3A"/>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3CA"/>
    <w:rsid w:val="00C97789"/>
    <w:rsid w:val="00CA00CB"/>
    <w:rsid w:val="00CA04B2"/>
    <w:rsid w:val="00CA0E23"/>
    <w:rsid w:val="00CA1078"/>
    <w:rsid w:val="00CA112A"/>
    <w:rsid w:val="00CA230A"/>
    <w:rsid w:val="00CA26AA"/>
    <w:rsid w:val="00CA2CD8"/>
    <w:rsid w:val="00CA4251"/>
    <w:rsid w:val="00CA4A1B"/>
    <w:rsid w:val="00CA5DB8"/>
    <w:rsid w:val="00CA5DED"/>
    <w:rsid w:val="00CA6519"/>
    <w:rsid w:val="00CA6684"/>
    <w:rsid w:val="00CA7688"/>
    <w:rsid w:val="00CB0FB9"/>
    <w:rsid w:val="00CB1162"/>
    <w:rsid w:val="00CB21F0"/>
    <w:rsid w:val="00CB22FE"/>
    <w:rsid w:val="00CB29F3"/>
    <w:rsid w:val="00CB4C18"/>
    <w:rsid w:val="00CB5586"/>
    <w:rsid w:val="00CB5617"/>
    <w:rsid w:val="00CB57A7"/>
    <w:rsid w:val="00CB5C65"/>
    <w:rsid w:val="00CB5DE2"/>
    <w:rsid w:val="00CB61C9"/>
    <w:rsid w:val="00CB6435"/>
    <w:rsid w:val="00CB7156"/>
    <w:rsid w:val="00CB722F"/>
    <w:rsid w:val="00CC0454"/>
    <w:rsid w:val="00CC04AD"/>
    <w:rsid w:val="00CC07AA"/>
    <w:rsid w:val="00CC0C49"/>
    <w:rsid w:val="00CC15CF"/>
    <w:rsid w:val="00CC1682"/>
    <w:rsid w:val="00CC1868"/>
    <w:rsid w:val="00CC1E90"/>
    <w:rsid w:val="00CC1FDA"/>
    <w:rsid w:val="00CC223E"/>
    <w:rsid w:val="00CC2573"/>
    <w:rsid w:val="00CC2CAF"/>
    <w:rsid w:val="00CC2FB4"/>
    <w:rsid w:val="00CC357C"/>
    <w:rsid w:val="00CC36AF"/>
    <w:rsid w:val="00CC371D"/>
    <w:rsid w:val="00CC3757"/>
    <w:rsid w:val="00CC46A4"/>
    <w:rsid w:val="00CC4FE5"/>
    <w:rsid w:val="00CC5275"/>
    <w:rsid w:val="00CC5783"/>
    <w:rsid w:val="00CC776A"/>
    <w:rsid w:val="00CC7A04"/>
    <w:rsid w:val="00CC7B5F"/>
    <w:rsid w:val="00CC7E14"/>
    <w:rsid w:val="00CC7F4B"/>
    <w:rsid w:val="00CD09D3"/>
    <w:rsid w:val="00CD199C"/>
    <w:rsid w:val="00CD1E4A"/>
    <w:rsid w:val="00CD22C3"/>
    <w:rsid w:val="00CD24EB"/>
    <w:rsid w:val="00CD2867"/>
    <w:rsid w:val="00CD2C6E"/>
    <w:rsid w:val="00CD3653"/>
    <w:rsid w:val="00CD48ED"/>
    <w:rsid w:val="00CD4993"/>
    <w:rsid w:val="00CD5809"/>
    <w:rsid w:val="00CD5D31"/>
    <w:rsid w:val="00CD5F8B"/>
    <w:rsid w:val="00CD668F"/>
    <w:rsid w:val="00CD682D"/>
    <w:rsid w:val="00CD6DD7"/>
    <w:rsid w:val="00CD742F"/>
    <w:rsid w:val="00CD747E"/>
    <w:rsid w:val="00CD7CB8"/>
    <w:rsid w:val="00CD7FA5"/>
    <w:rsid w:val="00CE0586"/>
    <w:rsid w:val="00CE096D"/>
    <w:rsid w:val="00CE12CF"/>
    <w:rsid w:val="00CE1427"/>
    <w:rsid w:val="00CE1C6B"/>
    <w:rsid w:val="00CE28BA"/>
    <w:rsid w:val="00CE2BE9"/>
    <w:rsid w:val="00CE2FC8"/>
    <w:rsid w:val="00CE3948"/>
    <w:rsid w:val="00CE41DE"/>
    <w:rsid w:val="00CE4697"/>
    <w:rsid w:val="00CE4C63"/>
    <w:rsid w:val="00CE6054"/>
    <w:rsid w:val="00CE63F3"/>
    <w:rsid w:val="00CE6566"/>
    <w:rsid w:val="00CE65B8"/>
    <w:rsid w:val="00CE7136"/>
    <w:rsid w:val="00CE71EE"/>
    <w:rsid w:val="00CE747B"/>
    <w:rsid w:val="00CE76D4"/>
    <w:rsid w:val="00CE7BB7"/>
    <w:rsid w:val="00CF077F"/>
    <w:rsid w:val="00CF1349"/>
    <w:rsid w:val="00CF2239"/>
    <w:rsid w:val="00CF319A"/>
    <w:rsid w:val="00CF3417"/>
    <w:rsid w:val="00CF3463"/>
    <w:rsid w:val="00CF3DFE"/>
    <w:rsid w:val="00CF4A42"/>
    <w:rsid w:val="00CF4CA7"/>
    <w:rsid w:val="00CF4D54"/>
    <w:rsid w:val="00CF5FC8"/>
    <w:rsid w:val="00CF669D"/>
    <w:rsid w:val="00CF715C"/>
    <w:rsid w:val="00CF779F"/>
    <w:rsid w:val="00CF7865"/>
    <w:rsid w:val="00CF7A4C"/>
    <w:rsid w:val="00D006F9"/>
    <w:rsid w:val="00D0108D"/>
    <w:rsid w:val="00D01677"/>
    <w:rsid w:val="00D01BC3"/>
    <w:rsid w:val="00D02176"/>
    <w:rsid w:val="00D03D21"/>
    <w:rsid w:val="00D04525"/>
    <w:rsid w:val="00D04E80"/>
    <w:rsid w:val="00D0532F"/>
    <w:rsid w:val="00D053B4"/>
    <w:rsid w:val="00D06558"/>
    <w:rsid w:val="00D072A4"/>
    <w:rsid w:val="00D0751B"/>
    <w:rsid w:val="00D100A7"/>
    <w:rsid w:val="00D10CB3"/>
    <w:rsid w:val="00D11166"/>
    <w:rsid w:val="00D11D81"/>
    <w:rsid w:val="00D125DD"/>
    <w:rsid w:val="00D12D25"/>
    <w:rsid w:val="00D153F8"/>
    <w:rsid w:val="00D15491"/>
    <w:rsid w:val="00D1574A"/>
    <w:rsid w:val="00D15E56"/>
    <w:rsid w:val="00D16078"/>
    <w:rsid w:val="00D16A9E"/>
    <w:rsid w:val="00D16AA7"/>
    <w:rsid w:val="00D16B21"/>
    <w:rsid w:val="00D16D4C"/>
    <w:rsid w:val="00D17454"/>
    <w:rsid w:val="00D176BE"/>
    <w:rsid w:val="00D17908"/>
    <w:rsid w:val="00D2112E"/>
    <w:rsid w:val="00D216AE"/>
    <w:rsid w:val="00D22ED5"/>
    <w:rsid w:val="00D23407"/>
    <w:rsid w:val="00D2354F"/>
    <w:rsid w:val="00D23679"/>
    <w:rsid w:val="00D23D88"/>
    <w:rsid w:val="00D23EB2"/>
    <w:rsid w:val="00D244ED"/>
    <w:rsid w:val="00D249CB"/>
    <w:rsid w:val="00D24DA7"/>
    <w:rsid w:val="00D24DB9"/>
    <w:rsid w:val="00D25685"/>
    <w:rsid w:val="00D25843"/>
    <w:rsid w:val="00D25888"/>
    <w:rsid w:val="00D2658E"/>
    <w:rsid w:val="00D26678"/>
    <w:rsid w:val="00D26D31"/>
    <w:rsid w:val="00D2770F"/>
    <w:rsid w:val="00D30B6B"/>
    <w:rsid w:val="00D322E3"/>
    <w:rsid w:val="00D330D7"/>
    <w:rsid w:val="00D337CB"/>
    <w:rsid w:val="00D33EDA"/>
    <w:rsid w:val="00D349F0"/>
    <w:rsid w:val="00D34BAD"/>
    <w:rsid w:val="00D371EB"/>
    <w:rsid w:val="00D37C1D"/>
    <w:rsid w:val="00D400AF"/>
    <w:rsid w:val="00D4069E"/>
    <w:rsid w:val="00D41199"/>
    <w:rsid w:val="00D41697"/>
    <w:rsid w:val="00D437CD"/>
    <w:rsid w:val="00D4382C"/>
    <w:rsid w:val="00D44A4B"/>
    <w:rsid w:val="00D4577D"/>
    <w:rsid w:val="00D46B4A"/>
    <w:rsid w:val="00D46CA8"/>
    <w:rsid w:val="00D46DCA"/>
    <w:rsid w:val="00D47E63"/>
    <w:rsid w:val="00D5089B"/>
    <w:rsid w:val="00D515A8"/>
    <w:rsid w:val="00D51813"/>
    <w:rsid w:val="00D52016"/>
    <w:rsid w:val="00D53E45"/>
    <w:rsid w:val="00D5432A"/>
    <w:rsid w:val="00D545E3"/>
    <w:rsid w:val="00D54730"/>
    <w:rsid w:val="00D54768"/>
    <w:rsid w:val="00D5665B"/>
    <w:rsid w:val="00D56802"/>
    <w:rsid w:val="00D575D1"/>
    <w:rsid w:val="00D576FB"/>
    <w:rsid w:val="00D57E27"/>
    <w:rsid w:val="00D603C7"/>
    <w:rsid w:val="00D6046C"/>
    <w:rsid w:val="00D604A4"/>
    <w:rsid w:val="00D60714"/>
    <w:rsid w:val="00D60B06"/>
    <w:rsid w:val="00D6159D"/>
    <w:rsid w:val="00D61CE7"/>
    <w:rsid w:val="00D62E49"/>
    <w:rsid w:val="00D63489"/>
    <w:rsid w:val="00D642C0"/>
    <w:rsid w:val="00D64353"/>
    <w:rsid w:val="00D647D0"/>
    <w:rsid w:val="00D64EDF"/>
    <w:rsid w:val="00D65CA3"/>
    <w:rsid w:val="00D6621E"/>
    <w:rsid w:val="00D6644B"/>
    <w:rsid w:val="00D66C76"/>
    <w:rsid w:val="00D67123"/>
    <w:rsid w:val="00D67734"/>
    <w:rsid w:val="00D67AD9"/>
    <w:rsid w:val="00D70BB0"/>
    <w:rsid w:val="00D71AF2"/>
    <w:rsid w:val="00D7327C"/>
    <w:rsid w:val="00D73A7B"/>
    <w:rsid w:val="00D73FFD"/>
    <w:rsid w:val="00D74163"/>
    <w:rsid w:val="00D7429F"/>
    <w:rsid w:val="00D746E5"/>
    <w:rsid w:val="00D749AF"/>
    <w:rsid w:val="00D75CFA"/>
    <w:rsid w:val="00D75DA8"/>
    <w:rsid w:val="00D75DD8"/>
    <w:rsid w:val="00D76A9A"/>
    <w:rsid w:val="00D772F3"/>
    <w:rsid w:val="00D817BD"/>
    <w:rsid w:val="00D82CF0"/>
    <w:rsid w:val="00D83F9D"/>
    <w:rsid w:val="00D83FA0"/>
    <w:rsid w:val="00D843F2"/>
    <w:rsid w:val="00D844F4"/>
    <w:rsid w:val="00D85294"/>
    <w:rsid w:val="00D85CC9"/>
    <w:rsid w:val="00D85F1E"/>
    <w:rsid w:val="00D87177"/>
    <w:rsid w:val="00D87268"/>
    <w:rsid w:val="00D90E2A"/>
    <w:rsid w:val="00D90F62"/>
    <w:rsid w:val="00D91B1F"/>
    <w:rsid w:val="00D91E58"/>
    <w:rsid w:val="00D927BB"/>
    <w:rsid w:val="00D93BA2"/>
    <w:rsid w:val="00D93D9A"/>
    <w:rsid w:val="00D94116"/>
    <w:rsid w:val="00D9579D"/>
    <w:rsid w:val="00D95BDE"/>
    <w:rsid w:val="00D96EEF"/>
    <w:rsid w:val="00D97BCE"/>
    <w:rsid w:val="00DA03C5"/>
    <w:rsid w:val="00DA0862"/>
    <w:rsid w:val="00DA0C12"/>
    <w:rsid w:val="00DA198E"/>
    <w:rsid w:val="00DA1A8F"/>
    <w:rsid w:val="00DA2D27"/>
    <w:rsid w:val="00DA3768"/>
    <w:rsid w:val="00DA37A5"/>
    <w:rsid w:val="00DA414B"/>
    <w:rsid w:val="00DA4394"/>
    <w:rsid w:val="00DA442C"/>
    <w:rsid w:val="00DA4CFA"/>
    <w:rsid w:val="00DA5B18"/>
    <w:rsid w:val="00DA6998"/>
    <w:rsid w:val="00DA7B8E"/>
    <w:rsid w:val="00DB14AF"/>
    <w:rsid w:val="00DB1738"/>
    <w:rsid w:val="00DB2E0C"/>
    <w:rsid w:val="00DB2F56"/>
    <w:rsid w:val="00DB404F"/>
    <w:rsid w:val="00DB4585"/>
    <w:rsid w:val="00DB5732"/>
    <w:rsid w:val="00DB59EA"/>
    <w:rsid w:val="00DB5B25"/>
    <w:rsid w:val="00DB743B"/>
    <w:rsid w:val="00DB7BA0"/>
    <w:rsid w:val="00DC0DD7"/>
    <w:rsid w:val="00DC3980"/>
    <w:rsid w:val="00DC39B8"/>
    <w:rsid w:val="00DC3B70"/>
    <w:rsid w:val="00DC3D46"/>
    <w:rsid w:val="00DC4520"/>
    <w:rsid w:val="00DC4B59"/>
    <w:rsid w:val="00DC518D"/>
    <w:rsid w:val="00DC58A0"/>
    <w:rsid w:val="00DC697E"/>
    <w:rsid w:val="00DC7296"/>
    <w:rsid w:val="00DC744B"/>
    <w:rsid w:val="00DC7823"/>
    <w:rsid w:val="00DD18A5"/>
    <w:rsid w:val="00DD254C"/>
    <w:rsid w:val="00DD4253"/>
    <w:rsid w:val="00DD53AB"/>
    <w:rsid w:val="00DD5E16"/>
    <w:rsid w:val="00DD75D6"/>
    <w:rsid w:val="00DD7DD0"/>
    <w:rsid w:val="00DE0684"/>
    <w:rsid w:val="00DE08F6"/>
    <w:rsid w:val="00DE1FD8"/>
    <w:rsid w:val="00DE2AA3"/>
    <w:rsid w:val="00DE2DFA"/>
    <w:rsid w:val="00DE36D1"/>
    <w:rsid w:val="00DE3F89"/>
    <w:rsid w:val="00DE4C72"/>
    <w:rsid w:val="00DE4E75"/>
    <w:rsid w:val="00DE4EB2"/>
    <w:rsid w:val="00DE5486"/>
    <w:rsid w:val="00DE7347"/>
    <w:rsid w:val="00DE76DB"/>
    <w:rsid w:val="00DF04E7"/>
    <w:rsid w:val="00DF09D9"/>
    <w:rsid w:val="00DF201F"/>
    <w:rsid w:val="00DF20FB"/>
    <w:rsid w:val="00DF2F52"/>
    <w:rsid w:val="00DF2FE0"/>
    <w:rsid w:val="00DF318F"/>
    <w:rsid w:val="00DF3F91"/>
    <w:rsid w:val="00DF410E"/>
    <w:rsid w:val="00DF4B1C"/>
    <w:rsid w:val="00DF4F15"/>
    <w:rsid w:val="00DF5867"/>
    <w:rsid w:val="00DF659C"/>
    <w:rsid w:val="00DF6B31"/>
    <w:rsid w:val="00DF70A2"/>
    <w:rsid w:val="00DF7282"/>
    <w:rsid w:val="00E0035D"/>
    <w:rsid w:val="00E01A32"/>
    <w:rsid w:val="00E01BE5"/>
    <w:rsid w:val="00E01FF8"/>
    <w:rsid w:val="00E02586"/>
    <w:rsid w:val="00E02662"/>
    <w:rsid w:val="00E027FD"/>
    <w:rsid w:val="00E03CA4"/>
    <w:rsid w:val="00E040DE"/>
    <w:rsid w:val="00E043C6"/>
    <w:rsid w:val="00E04448"/>
    <w:rsid w:val="00E053C3"/>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542"/>
    <w:rsid w:val="00E16723"/>
    <w:rsid w:val="00E16C37"/>
    <w:rsid w:val="00E16D12"/>
    <w:rsid w:val="00E16F05"/>
    <w:rsid w:val="00E1752E"/>
    <w:rsid w:val="00E2083E"/>
    <w:rsid w:val="00E221EF"/>
    <w:rsid w:val="00E2272D"/>
    <w:rsid w:val="00E22848"/>
    <w:rsid w:val="00E241FC"/>
    <w:rsid w:val="00E25468"/>
    <w:rsid w:val="00E26C79"/>
    <w:rsid w:val="00E273C6"/>
    <w:rsid w:val="00E277AC"/>
    <w:rsid w:val="00E27DB6"/>
    <w:rsid w:val="00E300AE"/>
    <w:rsid w:val="00E30359"/>
    <w:rsid w:val="00E30849"/>
    <w:rsid w:val="00E312F2"/>
    <w:rsid w:val="00E3168B"/>
    <w:rsid w:val="00E32227"/>
    <w:rsid w:val="00E32476"/>
    <w:rsid w:val="00E368FE"/>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62"/>
    <w:rsid w:val="00E55030"/>
    <w:rsid w:val="00E5573C"/>
    <w:rsid w:val="00E568A3"/>
    <w:rsid w:val="00E5787F"/>
    <w:rsid w:val="00E600B0"/>
    <w:rsid w:val="00E60C5F"/>
    <w:rsid w:val="00E617BC"/>
    <w:rsid w:val="00E61990"/>
    <w:rsid w:val="00E61A4C"/>
    <w:rsid w:val="00E61E7D"/>
    <w:rsid w:val="00E61FE6"/>
    <w:rsid w:val="00E6370E"/>
    <w:rsid w:val="00E638CD"/>
    <w:rsid w:val="00E64A29"/>
    <w:rsid w:val="00E65E73"/>
    <w:rsid w:val="00E667EB"/>
    <w:rsid w:val="00E66BF7"/>
    <w:rsid w:val="00E67C53"/>
    <w:rsid w:val="00E700F9"/>
    <w:rsid w:val="00E70A56"/>
    <w:rsid w:val="00E70E0F"/>
    <w:rsid w:val="00E71838"/>
    <w:rsid w:val="00E71A75"/>
    <w:rsid w:val="00E71D3B"/>
    <w:rsid w:val="00E71D4D"/>
    <w:rsid w:val="00E72684"/>
    <w:rsid w:val="00E72C51"/>
    <w:rsid w:val="00E733C1"/>
    <w:rsid w:val="00E73AAE"/>
    <w:rsid w:val="00E74A5A"/>
    <w:rsid w:val="00E75159"/>
    <w:rsid w:val="00E7587B"/>
    <w:rsid w:val="00E75A60"/>
    <w:rsid w:val="00E75C57"/>
    <w:rsid w:val="00E75F10"/>
    <w:rsid w:val="00E801F4"/>
    <w:rsid w:val="00E80449"/>
    <w:rsid w:val="00E813A8"/>
    <w:rsid w:val="00E813E9"/>
    <w:rsid w:val="00E81B06"/>
    <w:rsid w:val="00E832A4"/>
    <w:rsid w:val="00E8355A"/>
    <w:rsid w:val="00E83F27"/>
    <w:rsid w:val="00E84138"/>
    <w:rsid w:val="00E84F9B"/>
    <w:rsid w:val="00E85A19"/>
    <w:rsid w:val="00E85A2B"/>
    <w:rsid w:val="00E85E20"/>
    <w:rsid w:val="00E85E9A"/>
    <w:rsid w:val="00E868DF"/>
    <w:rsid w:val="00E86DB0"/>
    <w:rsid w:val="00E86E48"/>
    <w:rsid w:val="00E873CF"/>
    <w:rsid w:val="00E87422"/>
    <w:rsid w:val="00E8752D"/>
    <w:rsid w:val="00E904CB"/>
    <w:rsid w:val="00E90550"/>
    <w:rsid w:val="00E90FF0"/>
    <w:rsid w:val="00E91800"/>
    <w:rsid w:val="00E91EE2"/>
    <w:rsid w:val="00E92309"/>
    <w:rsid w:val="00E9248F"/>
    <w:rsid w:val="00E9251B"/>
    <w:rsid w:val="00E92EFA"/>
    <w:rsid w:val="00E93715"/>
    <w:rsid w:val="00E9387A"/>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A7992"/>
    <w:rsid w:val="00EB07A6"/>
    <w:rsid w:val="00EB14D9"/>
    <w:rsid w:val="00EB31A3"/>
    <w:rsid w:val="00EB3201"/>
    <w:rsid w:val="00EB4169"/>
    <w:rsid w:val="00EB50DA"/>
    <w:rsid w:val="00EB50F5"/>
    <w:rsid w:val="00EB55E9"/>
    <w:rsid w:val="00EB582B"/>
    <w:rsid w:val="00EB5CFD"/>
    <w:rsid w:val="00EB6DDA"/>
    <w:rsid w:val="00EC0C7B"/>
    <w:rsid w:val="00EC1266"/>
    <w:rsid w:val="00EC151A"/>
    <w:rsid w:val="00EC2DDC"/>
    <w:rsid w:val="00EC3201"/>
    <w:rsid w:val="00EC3598"/>
    <w:rsid w:val="00EC37EB"/>
    <w:rsid w:val="00EC37ED"/>
    <w:rsid w:val="00EC3D39"/>
    <w:rsid w:val="00EC3D3F"/>
    <w:rsid w:val="00EC5F5A"/>
    <w:rsid w:val="00EC6239"/>
    <w:rsid w:val="00EC6F06"/>
    <w:rsid w:val="00EC7CB4"/>
    <w:rsid w:val="00EC7FE0"/>
    <w:rsid w:val="00ED06D3"/>
    <w:rsid w:val="00ED1EF5"/>
    <w:rsid w:val="00ED1FF9"/>
    <w:rsid w:val="00ED2F9F"/>
    <w:rsid w:val="00ED2FFA"/>
    <w:rsid w:val="00ED3A51"/>
    <w:rsid w:val="00ED3FC3"/>
    <w:rsid w:val="00ED4414"/>
    <w:rsid w:val="00ED4C2D"/>
    <w:rsid w:val="00ED5265"/>
    <w:rsid w:val="00ED5945"/>
    <w:rsid w:val="00ED5B2E"/>
    <w:rsid w:val="00ED666C"/>
    <w:rsid w:val="00ED690A"/>
    <w:rsid w:val="00EE0BAA"/>
    <w:rsid w:val="00EE0DFF"/>
    <w:rsid w:val="00EE1A16"/>
    <w:rsid w:val="00EE1A4F"/>
    <w:rsid w:val="00EE1F94"/>
    <w:rsid w:val="00EE2CFF"/>
    <w:rsid w:val="00EE367D"/>
    <w:rsid w:val="00EE3696"/>
    <w:rsid w:val="00EE3F27"/>
    <w:rsid w:val="00EE52E3"/>
    <w:rsid w:val="00EE5BCE"/>
    <w:rsid w:val="00EE5F9A"/>
    <w:rsid w:val="00EE652C"/>
    <w:rsid w:val="00EE6FD4"/>
    <w:rsid w:val="00EE7935"/>
    <w:rsid w:val="00EF0C2E"/>
    <w:rsid w:val="00EF19DF"/>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C8D"/>
    <w:rsid w:val="00F01E51"/>
    <w:rsid w:val="00F02C31"/>
    <w:rsid w:val="00F03902"/>
    <w:rsid w:val="00F03D71"/>
    <w:rsid w:val="00F045CD"/>
    <w:rsid w:val="00F04AB2"/>
    <w:rsid w:val="00F0527D"/>
    <w:rsid w:val="00F05FBF"/>
    <w:rsid w:val="00F05FFE"/>
    <w:rsid w:val="00F06861"/>
    <w:rsid w:val="00F06953"/>
    <w:rsid w:val="00F10056"/>
    <w:rsid w:val="00F108C3"/>
    <w:rsid w:val="00F112B1"/>
    <w:rsid w:val="00F1148E"/>
    <w:rsid w:val="00F11B10"/>
    <w:rsid w:val="00F11F42"/>
    <w:rsid w:val="00F12062"/>
    <w:rsid w:val="00F13558"/>
    <w:rsid w:val="00F138E1"/>
    <w:rsid w:val="00F13AA9"/>
    <w:rsid w:val="00F14621"/>
    <w:rsid w:val="00F15093"/>
    <w:rsid w:val="00F150BF"/>
    <w:rsid w:val="00F15897"/>
    <w:rsid w:val="00F1769A"/>
    <w:rsid w:val="00F2170F"/>
    <w:rsid w:val="00F226A0"/>
    <w:rsid w:val="00F226EC"/>
    <w:rsid w:val="00F22715"/>
    <w:rsid w:val="00F22CBF"/>
    <w:rsid w:val="00F2321E"/>
    <w:rsid w:val="00F25C56"/>
    <w:rsid w:val="00F25D80"/>
    <w:rsid w:val="00F27251"/>
    <w:rsid w:val="00F279FF"/>
    <w:rsid w:val="00F3029E"/>
    <w:rsid w:val="00F31048"/>
    <w:rsid w:val="00F3257E"/>
    <w:rsid w:val="00F328D1"/>
    <w:rsid w:val="00F32BB8"/>
    <w:rsid w:val="00F33476"/>
    <w:rsid w:val="00F33879"/>
    <w:rsid w:val="00F33D6C"/>
    <w:rsid w:val="00F356C4"/>
    <w:rsid w:val="00F35C6B"/>
    <w:rsid w:val="00F36CE0"/>
    <w:rsid w:val="00F370FD"/>
    <w:rsid w:val="00F37431"/>
    <w:rsid w:val="00F404ED"/>
    <w:rsid w:val="00F40CF8"/>
    <w:rsid w:val="00F415BE"/>
    <w:rsid w:val="00F41805"/>
    <w:rsid w:val="00F41C27"/>
    <w:rsid w:val="00F42638"/>
    <w:rsid w:val="00F42FAA"/>
    <w:rsid w:val="00F43608"/>
    <w:rsid w:val="00F43B78"/>
    <w:rsid w:val="00F43C19"/>
    <w:rsid w:val="00F44058"/>
    <w:rsid w:val="00F4591F"/>
    <w:rsid w:val="00F45ACA"/>
    <w:rsid w:val="00F46848"/>
    <w:rsid w:val="00F5130A"/>
    <w:rsid w:val="00F52B2F"/>
    <w:rsid w:val="00F5448A"/>
    <w:rsid w:val="00F54BD1"/>
    <w:rsid w:val="00F55B07"/>
    <w:rsid w:val="00F55C58"/>
    <w:rsid w:val="00F560B9"/>
    <w:rsid w:val="00F570E9"/>
    <w:rsid w:val="00F57BBF"/>
    <w:rsid w:val="00F60C4B"/>
    <w:rsid w:val="00F61A42"/>
    <w:rsid w:val="00F61D8F"/>
    <w:rsid w:val="00F62B29"/>
    <w:rsid w:val="00F62E0E"/>
    <w:rsid w:val="00F64C09"/>
    <w:rsid w:val="00F65B68"/>
    <w:rsid w:val="00F67126"/>
    <w:rsid w:val="00F67574"/>
    <w:rsid w:val="00F67D13"/>
    <w:rsid w:val="00F70793"/>
    <w:rsid w:val="00F71183"/>
    <w:rsid w:val="00F71AB6"/>
    <w:rsid w:val="00F7200A"/>
    <w:rsid w:val="00F72410"/>
    <w:rsid w:val="00F7288F"/>
    <w:rsid w:val="00F7321A"/>
    <w:rsid w:val="00F7334B"/>
    <w:rsid w:val="00F73903"/>
    <w:rsid w:val="00F74513"/>
    <w:rsid w:val="00F74635"/>
    <w:rsid w:val="00F7496A"/>
    <w:rsid w:val="00F7523B"/>
    <w:rsid w:val="00F75CB1"/>
    <w:rsid w:val="00F768B6"/>
    <w:rsid w:val="00F81038"/>
    <w:rsid w:val="00F81811"/>
    <w:rsid w:val="00F818A5"/>
    <w:rsid w:val="00F8230F"/>
    <w:rsid w:val="00F825E1"/>
    <w:rsid w:val="00F82682"/>
    <w:rsid w:val="00F83083"/>
    <w:rsid w:val="00F83DA4"/>
    <w:rsid w:val="00F84229"/>
    <w:rsid w:val="00F8436A"/>
    <w:rsid w:val="00F8477C"/>
    <w:rsid w:val="00F85A6D"/>
    <w:rsid w:val="00F85CBE"/>
    <w:rsid w:val="00F86A60"/>
    <w:rsid w:val="00F870F7"/>
    <w:rsid w:val="00F91971"/>
    <w:rsid w:val="00F92F70"/>
    <w:rsid w:val="00F9379C"/>
    <w:rsid w:val="00F94641"/>
    <w:rsid w:val="00F95B46"/>
    <w:rsid w:val="00F96024"/>
    <w:rsid w:val="00F97B55"/>
    <w:rsid w:val="00FA01CA"/>
    <w:rsid w:val="00FA0537"/>
    <w:rsid w:val="00FA0E57"/>
    <w:rsid w:val="00FA1063"/>
    <w:rsid w:val="00FA1075"/>
    <w:rsid w:val="00FA16E4"/>
    <w:rsid w:val="00FA1A65"/>
    <w:rsid w:val="00FA2107"/>
    <w:rsid w:val="00FA2A4C"/>
    <w:rsid w:val="00FA34DF"/>
    <w:rsid w:val="00FA462D"/>
    <w:rsid w:val="00FA625A"/>
    <w:rsid w:val="00FA6300"/>
    <w:rsid w:val="00FA6A56"/>
    <w:rsid w:val="00FA7C16"/>
    <w:rsid w:val="00FB318E"/>
    <w:rsid w:val="00FB32C4"/>
    <w:rsid w:val="00FB34AD"/>
    <w:rsid w:val="00FB3D21"/>
    <w:rsid w:val="00FB428C"/>
    <w:rsid w:val="00FB46D5"/>
    <w:rsid w:val="00FB49DE"/>
    <w:rsid w:val="00FB4ABE"/>
    <w:rsid w:val="00FB6AEB"/>
    <w:rsid w:val="00FB7215"/>
    <w:rsid w:val="00FB7263"/>
    <w:rsid w:val="00FB7757"/>
    <w:rsid w:val="00FB77B3"/>
    <w:rsid w:val="00FB7AF7"/>
    <w:rsid w:val="00FC0584"/>
    <w:rsid w:val="00FC0C9F"/>
    <w:rsid w:val="00FC0F5E"/>
    <w:rsid w:val="00FC1ED0"/>
    <w:rsid w:val="00FC2559"/>
    <w:rsid w:val="00FC2CF2"/>
    <w:rsid w:val="00FC33CD"/>
    <w:rsid w:val="00FC48A7"/>
    <w:rsid w:val="00FC4955"/>
    <w:rsid w:val="00FC4C89"/>
    <w:rsid w:val="00FC5176"/>
    <w:rsid w:val="00FC6AF3"/>
    <w:rsid w:val="00FD1D68"/>
    <w:rsid w:val="00FD2296"/>
    <w:rsid w:val="00FD3077"/>
    <w:rsid w:val="00FD52ED"/>
    <w:rsid w:val="00FD58D5"/>
    <w:rsid w:val="00FD6248"/>
    <w:rsid w:val="00FD65FD"/>
    <w:rsid w:val="00FD6FF8"/>
    <w:rsid w:val="00FD7AA7"/>
    <w:rsid w:val="00FE11C9"/>
    <w:rsid w:val="00FE1A34"/>
    <w:rsid w:val="00FE20C7"/>
    <w:rsid w:val="00FE2862"/>
    <w:rsid w:val="00FE2CF1"/>
    <w:rsid w:val="00FE30C8"/>
    <w:rsid w:val="00FE376B"/>
    <w:rsid w:val="00FE431B"/>
    <w:rsid w:val="00FE606E"/>
    <w:rsid w:val="00FE63E9"/>
    <w:rsid w:val="00FE6F51"/>
    <w:rsid w:val="00FE7214"/>
    <w:rsid w:val="00FE7698"/>
    <w:rsid w:val="00FE7CFB"/>
    <w:rsid w:val="00FF0CBB"/>
    <w:rsid w:val="00FF0E34"/>
    <w:rsid w:val="00FF0F65"/>
    <w:rsid w:val="00FF1CCA"/>
    <w:rsid w:val="00FF1E58"/>
    <w:rsid w:val="00FF2037"/>
    <w:rsid w:val="00FF34A4"/>
    <w:rsid w:val="00FF36EB"/>
    <w:rsid w:val="00FF42F0"/>
    <w:rsid w:val="00FF5333"/>
    <w:rsid w:val="00FF7B0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2">
    <w:name w:val="FA2"/>
    <w:basedOn w:val="Normal"/>
    <w:link w:val="FA2Char"/>
    <w:qFormat/>
    <w:rsid w:val="006F23E2"/>
    <w:pPr>
      <w:shd w:val="clear" w:color="auto" w:fill="F4B083" w:themeFill="accent2" w:themeFillTint="99"/>
      <w:ind w:left="248" w:right="248"/>
    </w:pPr>
    <w:rPr>
      <w:noProof/>
      <w:color w:val="000000" w:themeColor="text1"/>
      <w:sz w:val="32"/>
      <w:szCs w:val="32"/>
    </w:rPr>
  </w:style>
  <w:style w:type="character" w:customStyle="1" w:styleId="FA2Char">
    <w:name w:val="FA2 Char"/>
    <w:basedOn w:val="DefaultParagraphFont"/>
    <w:link w:val="FA2"/>
    <w:rsid w:val="006F23E2"/>
    <w:rPr>
      <w:noProof/>
      <w:color w:val="000000" w:themeColor="text1"/>
      <w:sz w:val="32"/>
      <w:szCs w:val="32"/>
      <w:shd w:val="clear" w:color="auto" w:fill="F4B083" w:themeFill="accent2" w:themeFillTint="99"/>
    </w:rPr>
  </w:style>
  <w:style w:type="paragraph" w:customStyle="1" w:styleId="FA1">
    <w:name w:val="FA1"/>
    <w:basedOn w:val="Normal"/>
    <w:link w:val="FA1Char"/>
    <w:qFormat/>
    <w:rsid w:val="00E16C37"/>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E16C37"/>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7751">
      <w:bodyDiv w:val="1"/>
      <w:marLeft w:val="0"/>
      <w:marRight w:val="0"/>
      <w:marTop w:val="0"/>
      <w:marBottom w:val="0"/>
      <w:divBdr>
        <w:top w:val="none" w:sz="0" w:space="0" w:color="auto"/>
        <w:left w:val="none" w:sz="0" w:space="0" w:color="auto"/>
        <w:bottom w:val="none" w:sz="0" w:space="0" w:color="auto"/>
        <w:right w:val="none" w:sz="0" w:space="0" w:color="auto"/>
      </w:divBdr>
    </w:div>
    <w:div w:id="23945907">
      <w:bodyDiv w:val="1"/>
      <w:marLeft w:val="0"/>
      <w:marRight w:val="0"/>
      <w:marTop w:val="0"/>
      <w:marBottom w:val="0"/>
      <w:divBdr>
        <w:top w:val="none" w:sz="0" w:space="0" w:color="auto"/>
        <w:left w:val="none" w:sz="0" w:space="0" w:color="auto"/>
        <w:bottom w:val="none" w:sz="0" w:space="0" w:color="auto"/>
        <w:right w:val="none" w:sz="0" w:space="0" w:color="auto"/>
      </w:divBdr>
    </w:div>
    <w:div w:id="52588799">
      <w:bodyDiv w:val="1"/>
      <w:marLeft w:val="0"/>
      <w:marRight w:val="0"/>
      <w:marTop w:val="0"/>
      <w:marBottom w:val="0"/>
      <w:divBdr>
        <w:top w:val="none" w:sz="0" w:space="0" w:color="auto"/>
        <w:left w:val="none" w:sz="0" w:space="0" w:color="auto"/>
        <w:bottom w:val="none" w:sz="0" w:space="0" w:color="auto"/>
        <w:right w:val="none" w:sz="0" w:space="0" w:color="auto"/>
      </w:divBdr>
    </w:div>
    <w:div w:id="160632950">
      <w:bodyDiv w:val="1"/>
      <w:marLeft w:val="0"/>
      <w:marRight w:val="0"/>
      <w:marTop w:val="0"/>
      <w:marBottom w:val="0"/>
      <w:divBdr>
        <w:top w:val="none" w:sz="0" w:space="0" w:color="auto"/>
        <w:left w:val="none" w:sz="0" w:space="0" w:color="auto"/>
        <w:bottom w:val="none" w:sz="0" w:space="0" w:color="auto"/>
        <w:right w:val="none" w:sz="0" w:space="0" w:color="auto"/>
      </w:divBdr>
    </w:div>
    <w:div w:id="204605811">
      <w:bodyDiv w:val="1"/>
      <w:marLeft w:val="0"/>
      <w:marRight w:val="0"/>
      <w:marTop w:val="0"/>
      <w:marBottom w:val="0"/>
      <w:divBdr>
        <w:top w:val="none" w:sz="0" w:space="0" w:color="auto"/>
        <w:left w:val="none" w:sz="0" w:space="0" w:color="auto"/>
        <w:bottom w:val="none" w:sz="0" w:space="0" w:color="auto"/>
        <w:right w:val="none" w:sz="0" w:space="0" w:color="auto"/>
      </w:divBdr>
    </w:div>
    <w:div w:id="218831461">
      <w:bodyDiv w:val="1"/>
      <w:marLeft w:val="0"/>
      <w:marRight w:val="0"/>
      <w:marTop w:val="0"/>
      <w:marBottom w:val="0"/>
      <w:divBdr>
        <w:top w:val="none" w:sz="0" w:space="0" w:color="auto"/>
        <w:left w:val="none" w:sz="0" w:space="0" w:color="auto"/>
        <w:bottom w:val="none" w:sz="0" w:space="0" w:color="auto"/>
        <w:right w:val="none" w:sz="0" w:space="0" w:color="auto"/>
      </w:divBdr>
    </w:div>
    <w:div w:id="220217850">
      <w:bodyDiv w:val="1"/>
      <w:marLeft w:val="0"/>
      <w:marRight w:val="0"/>
      <w:marTop w:val="0"/>
      <w:marBottom w:val="0"/>
      <w:divBdr>
        <w:top w:val="none" w:sz="0" w:space="0" w:color="auto"/>
        <w:left w:val="none" w:sz="0" w:space="0" w:color="auto"/>
        <w:bottom w:val="none" w:sz="0" w:space="0" w:color="auto"/>
        <w:right w:val="none" w:sz="0" w:space="0" w:color="auto"/>
      </w:divBdr>
    </w:div>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294412569">
      <w:bodyDiv w:val="1"/>
      <w:marLeft w:val="0"/>
      <w:marRight w:val="0"/>
      <w:marTop w:val="0"/>
      <w:marBottom w:val="0"/>
      <w:divBdr>
        <w:top w:val="none" w:sz="0" w:space="0" w:color="auto"/>
        <w:left w:val="none" w:sz="0" w:space="0" w:color="auto"/>
        <w:bottom w:val="none" w:sz="0" w:space="0" w:color="auto"/>
        <w:right w:val="none" w:sz="0" w:space="0" w:color="auto"/>
      </w:divBdr>
    </w:div>
    <w:div w:id="294991190">
      <w:bodyDiv w:val="1"/>
      <w:marLeft w:val="0"/>
      <w:marRight w:val="0"/>
      <w:marTop w:val="0"/>
      <w:marBottom w:val="0"/>
      <w:divBdr>
        <w:top w:val="none" w:sz="0" w:space="0" w:color="auto"/>
        <w:left w:val="none" w:sz="0" w:space="0" w:color="auto"/>
        <w:bottom w:val="none" w:sz="0" w:space="0" w:color="auto"/>
        <w:right w:val="none" w:sz="0" w:space="0" w:color="auto"/>
      </w:divBdr>
    </w:div>
    <w:div w:id="394356862">
      <w:bodyDiv w:val="1"/>
      <w:marLeft w:val="0"/>
      <w:marRight w:val="0"/>
      <w:marTop w:val="0"/>
      <w:marBottom w:val="0"/>
      <w:divBdr>
        <w:top w:val="none" w:sz="0" w:space="0" w:color="auto"/>
        <w:left w:val="none" w:sz="0" w:space="0" w:color="auto"/>
        <w:bottom w:val="none" w:sz="0" w:space="0" w:color="auto"/>
        <w:right w:val="none" w:sz="0" w:space="0" w:color="auto"/>
      </w:divBdr>
    </w:div>
    <w:div w:id="430126728">
      <w:bodyDiv w:val="1"/>
      <w:marLeft w:val="0"/>
      <w:marRight w:val="0"/>
      <w:marTop w:val="0"/>
      <w:marBottom w:val="0"/>
      <w:divBdr>
        <w:top w:val="none" w:sz="0" w:space="0" w:color="auto"/>
        <w:left w:val="none" w:sz="0" w:space="0" w:color="auto"/>
        <w:bottom w:val="none" w:sz="0" w:space="0" w:color="auto"/>
        <w:right w:val="none" w:sz="0" w:space="0" w:color="auto"/>
      </w:divBdr>
    </w:div>
    <w:div w:id="686252307">
      <w:bodyDiv w:val="1"/>
      <w:marLeft w:val="0"/>
      <w:marRight w:val="0"/>
      <w:marTop w:val="0"/>
      <w:marBottom w:val="0"/>
      <w:divBdr>
        <w:top w:val="none" w:sz="0" w:space="0" w:color="auto"/>
        <w:left w:val="none" w:sz="0" w:space="0" w:color="auto"/>
        <w:bottom w:val="none" w:sz="0" w:space="0" w:color="auto"/>
        <w:right w:val="none" w:sz="0" w:space="0" w:color="auto"/>
      </w:divBdr>
    </w:div>
    <w:div w:id="695159510">
      <w:bodyDiv w:val="1"/>
      <w:marLeft w:val="0"/>
      <w:marRight w:val="0"/>
      <w:marTop w:val="0"/>
      <w:marBottom w:val="0"/>
      <w:divBdr>
        <w:top w:val="none" w:sz="0" w:space="0" w:color="auto"/>
        <w:left w:val="none" w:sz="0" w:space="0" w:color="auto"/>
        <w:bottom w:val="none" w:sz="0" w:space="0" w:color="auto"/>
        <w:right w:val="none" w:sz="0" w:space="0" w:color="auto"/>
      </w:divBdr>
    </w:div>
    <w:div w:id="904995954">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007485479">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 w:id="1259364953">
      <w:bodyDiv w:val="1"/>
      <w:marLeft w:val="0"/>
      <w:marRight w:val="0"/>
      <w:marTop w:val="0"/>
      <w:marBottom w:val="0"/>
      <w:divBdr>
        <w:top w:val="none" w:sz="0" w:space="0" w:color="auto"/>
        <w:left w:val="none" w:sz="0" w:space="0" w:color="auto"/>
        <w:bottom w:val="none" w:sz="0" w:space="0" w:color="auto"/>
        <w:right w:val="none" w:sz="0" w:space="0" w:color="auto"/>
      </w:divBdr>
    </w:div>
    <w:div w:id="1263226545">
      <w:bodyDiv w:val="1"/>
      <w:marLeft w:val="0"/>
      <w:marRight w:val="0"/>
      <w:marTop w:val="0"/>
      <w:marBottom w:val="0"/>
      <w:divBdr>
        <w:top w:val="none" w:sz="0" w:space="0" w:color="auto"/>
        <w:left w:val="none" w:sz="0" w:space="0" w:color="auto"/>
        <w:bottom w:val="none" w:sz="0" w:space="0" w:color="auto"/>
        <w:right w:val="none" w:sz="0" w:space="0" w:color="auto"/>
      </w:divBdr>
    </w:div>
    <w:div w:id="1304314000">
      <w:bodyDiv w:val="1"/>
      <w:marLeft w:val="0"/>
      <w:marRight w:val="0"/>
      <w:marTop w:val="0"/>
      <w:marBottom w:val="0"/>
      <w:divBdr>
        <w:top w:val="none" w:sz="0" w:space="0" w:color="auto"/>
        <w:left w:val="none" w:sz="0" w:space="0" w:color="auto"/>
        <w:bottom w:val="none" w:sz="0" w:space="0" w:color="auto"/>
        <w:right w:val="none" w:sz="0" w:space="0" w:color="auto"/>
      </w:divBdr>
    </w:div>
    <w:div w:id="1305351828">
      <w:bodyDiv w:val="1"/>
      <w:marLeft w:val="0"/>
      <w:marRight w:val="0"/>
      <w:marTop w:val="0"/>
      <w:marBottom w:val="0"/>
      <w:divBdr>
        <w:top w:val="none" w:sz="0" w:space="0" w:color="auto"/>
        <w:left w:val="none" w:sz="0" w:space="0" w:color="auto"/>
        <w:bottom w:val="none" w:sz="0" w:space="0" w:color="auto"/>
        <w:right w:val="none" w:sz="0" w:space="0" w:color="auto"/>
      </w:divBdr>
    </w:div>
    <w:div w:id="1319384949">
      <w:bodyDiv w:val="1"/>
      <w:marLeft w:val="0"/>
      <w:marRight w:val="0"/>
      <w:marTop w:val="0"/>
      <w:marBottom w:val="0"/>
      <w:divBdr>
        <w:top w:val="none" w:sz="0" w:space="0" w:color="auto"/>
        <w:left w:val="none" w:sz="0" w:space="0" w:color="auto"/>
        <w:bottom w:val="none" w:sz="0" w:space="0" w:color="auto"/>
        <w:right w:val="none" w:sz="0" w:space="0" w:color="auto"/>
      </w:divBdr>
    </w:div>
    <w:div w:id="1385913037">
      <w:bodyDiv w:val="1"/>
      <w:marLeft w:val="0"/>
      <w:marRight w:val="0"/>
      <w:marTop w:val="0"/>
      <w:marBottom w:val="0"/>
      <w:divBdr>
        <w:top w:val="none" w:sz="0" w:space="0" w:color="auto"/>
        <w:left w:val="none" w:sz="0" w:space="0" w:color="auto"/>
        <w:bottom w:val="none" w:sz="0" w:space="0" w:color="auto"/>
        <w:right w:val="none" w:sz="0" w:space="0" w:color="auto"/>
      </w:divBdr>
    </w:div>
    <w:div w:id="1425802118">
      <w:bodyDiv w:val="1"/>
      <w:marLeft w:val="0"/>
      <w:marRight w:val="0"/>
      <w:marTop w:val="0"/>
      <w:marBottom w:val="0"/>
      <w:divBdr>
        <w:top w:val="none" w:sz="0" w:space="0" w:color="auto"/>
        <w:left w:val="none" w:sz="0" w:space="0" w:color="auto"/>
        <w:bottom w:val="none" w:sz="0" w:space="0" w:color="auto"/>
        <w:right w:val="none" w:sz="0" w:space="0" w:color="auto"/>
      </w:divBdr>
    </w:div>
    <w:div w:id="1430851758">
      <w:bodyDiv w:val="1"/>
      <w:marLeft w:val="0"/>
      <w:marRight w:val="0"/>
      <w:marTop w:val="0"/>
      <w:marBottom w:val="0"/>
      <w:divBdr>
        <w:top w:val="none" w:sz="0" w:space="0" w:color="auto"/>
        <w:left w:val="none" w:sz="0" w:space="0" w:color="auto"/>
        <w:bottom w:val="none" w:sz="0" w:space="0" w:color="auto"/>
        <w:right w:val="none" w:sz="0" w:space="0" w:color="auto"/>
      </w:divBdr>
    </w:div>
    <w:div w:id="1562323809">
      <w:bodyDiv w:val="1"/>
      <w:marLeft w:val="0"/>
      <w:marRight w:val="0"/>
      <w:marTop w:val="0"/>
      <w:marBottom w:val="0"/>
      <w:divBdr>
        <w:top w:val="none" w:sz="0" w:space="0" w:color="auto"/>
        <w:left w:val="none" w:sz="0" w:space="0" w:color="auto"/>
        <w:bottom w:val="none" w:sz="0" w:space="0" w:color="auto"/>
        <w:right w:val="none" w:sz="0" w:space="0" w:color="auto"/>
      </w:divBdr>
    </w:div>
    <w:div w:id="1603882164">
      <w:bodyDiv w:val="1"/>
      <w:marLeft w:val="0"/>
      <w:marRight w:val="0"/>
      <w:marTop w:val="0"/>
      <w:marBottom w:val="0"/>
      <w:divBdr>
        <w:top w:val="none" w:sz="0" w:space="0" w:color="auto"/>
        <w:left w:val="none" w:sz="0" w:space="0" w:color="auto"/>
        <w:bottom w:val="none" w:sz="0" w:space="0" w:color="auto"/>
        <w:right w:val="none" w:sz="0" w:space="0" w:color="auto"/>
      </w:divBdr>
    </w:div>
    <w:div w:id="1720323103">
      <w:bodyDiv w:val="1"/>
      <w:marLeft w:val="0"/>
      <w:marRight w:val="0"/>
      <w:marTop w:val="0"/>
      <w:marBottom w:val="0"/>
      <w:divBdr>
        <w:top w:val="none" w:sz="0" w:space="0" w:color="auto"/>
        <w:left w:val="none" w:sz="0" w:space="0" w:color="auto"/>
        <w:bottom w:val="none" w:sz="0" w:space="0" w:color="auto"/>
        <w:right w:val="none" w:sz="0" w:space="0" w:color="auto"/>
      </w:divBdr>
    </w:div>
    <w:div w:id="1772772672">
      <w:bodyDiv w:val="1"/>
      <w:marLeft w:val="0"/>
      <w:marRight w:val="0"/>
      <w:marTop w:val="0"/>
      <w:marBottom w:val="0"/>
      <w:divBdr>
        <w:top w:val="none" w:sz="0" w:space="0" w:color="auto"/>
        <w:left w:val="none" w:sz="0" w:space="0" w:color="auto"/>
        <w:bottom w:val="none" w:sz="0" w:space="0" w:color="auto"/>
        <w:right w:val="none" w:sz="0" w:space="0" w:color="auto"/>
      </w:divBdr>
    </w:div>
    <w:div w:id="1794866766">
      <w:bodyDiv w:val="1"/>
      <w:marLeft w:val="0"/>
      <w:marRight w:val="0"/>
      <w:marTop w:val="0"/>
      <w:marBottom w:val="0"/>
      <w:divBdr>
        <w:top w:val="none" w:sz="0" w:space="0" w:color="auto"/>
        <w:left w:val="none" w:sz="0" w:space="0" w:color="auto"/>
        <w:bottom w:val="none" w:sz="0" w:space="0" w:color="auto"/>
        <w:right w:val="none" w:sz="0" w:space="0" w:color="auto"/>
      </w:divBdr>
    </w:div>
    <w:div w:id="1838381145">
      <w:bodyDiv w:val="1"/>
      <w:marLeft w:val="0"/>
      <w:marRight w:val="0"/>
      <w:marTop w:val="0"/>
      <w:marBottom w:val="0"/>
      <w:divBdr>
        <w:top w:val="none" w:sz="0" w:space="0" w:color="auto"/>
        <w:left w:val="none" w:sz="0" w:space="0" w:color="auto"/>
        <w:bottom w:val="none" w:sz="0" w:space="0" w:color="auto"/>
        <w:right w:val="none" w:sz="0" w:space="0" w:color="auto"/>
      </w:divBdr>
    </w:div>
    <w:div w:id="1860777510">
      <w:bodyDiv w:val="1"/>
      <w:marLeft w:val="0"/>
      <w:marRight w:val="0"/>
      <w:marTop w:val="0"/>
      <w:marBottom w:val="0"/>
      <w:divBdr>
        <w:top w:val="none" w:sz="0" w:space="0" w:color="auto"/>
        <w:left w:val="none" w:sz="0" w:space="0" w:color="auto"/>
        <w:bottom w:val="none" w:sz="0" w:space="0" w:color="auto"/>
        <w:right w:val="none" w:sz="0" w:space="0" w:color="auto"/>
      </w:divBdr>
    </w:div>
    <w:div w:id="1884244940">
      <w:bodyDiv w:val="1"/>
      <w:marLeft w:val="0"/>
      <w:marRight w:val="0"/>
      <w:marTop w:val="0"/>
      <w:marBottom w:val="0"/>
      <w:divBdr>
        <w:top w:val="none" w:sz="0" w:space="0" w:color="auto"/>
        <w:left w:val="none" w:sz="0" w:space="0" w:color="auto"/>
        <w:bottom w:val="none" w:sz="0" w:space="0" w:color="auto"/>
        <w:right w:val="none" w:sz="0" w:space="0" w:color="auto"/>
      </w:divBdr>
    </w:div>
    <w:div w:id="1919975333">
      <w:bodyDiv w:val="1"/>
      <w:marLeft w:val="0"/>
      <w:marRight w:val="0"/>
      <w:marTop w:val="0"/>
      <w:marBottom w:val="0"/>
      <w:divBdr>
        <w:top w:val="none" w:sz="0" w:space="0" w:color="auto"/>
        <w:left w:val="none" w:sz="0" w:space="0" w:color="auto"/>
        <w:bottom w:val="none" w:sz="0" w:space="0" w:color="auto"/>
        <w:right w:val="none" w:sz="0" w:space="0" w:color="auto"/>
      </w:divBdr>
    </w:div>
    <w:div w:id="206617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V1BFLitBkco" TargetMode="External"/><Relationship Id="rId18" Type="http://schemas.openxmlformats.org/officeDocument/2006/relationships/hyperlink" Target="http://tiny.cc/AHRC-12KeyRights" TargetMode="External"/><Relationship Id="rId26" Type="http://schemas.openxmlformats.org/officeDocument/2006/relationships/hyperlink" Target="https://www.viacharacter.org/character-strengths" TargetMode="External"/><Relationship Id="rId3" Type="http://schemas.openxmlformats.org/officeDocument/2006/relationships/customXml" Target="../customXml/item3.xml"/><Relationship Id="rId21" Type="http://schemas.openxmlformats.org/officeDocument/2006/relationships/hyperlink" Target="http://tiny.cc/RightsInPictures" TargetMode="External"/><Relationship Id="rId34" Type="http://schemas.openxmlformats.org/officeDocument/2006/relationships/hyperlink" Target="http://kscpc.2.vu/Y3-5_Act19"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unicef.org/media/56661/file" TargetMode="External"/><Relationship Id="rId25" Type="http://schemas.openxmlformats.org/officeDocument/2006/relationships/image" Target="media/image3.png"/><Relationship Id="rId33" Type="http://schemas.openxmlformats.org/officeDocument/2006/relationships/image" Target="media/image5.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humanrights.gov.au/sites/default/files/AHRC.2030.The%20Big%20Banter%20A3%20poster%20-%20web%20version.pdf" TargetMode="External"/><Relationship Id="rId20" Type="http://schemas.openxmlformats.org/officeDocument/2006/relationships/hyperlink" Target="http://tiny.cc/IllustratedCRC"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tiny.cc/DAN_Act13" TargetMode="External"/><Relationship Id="rId32" Type="http://schemas.openxmlformats.org/officeDocument/2006/relationships/hyperlink" Target="https://yla.org.au/"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youtu.be/COjVj9czgrY" TargetMode="External"/><Relationship Id="rId23" Type="http://schemas.openxmlformats.org/officeDocument/2006/relationships/hyperlink" Target="https://yla.org.au/" TargetMode="External"/><Relationship Id="rId28" Type="http://schemas.openxmlformats.org/officeDocument/2006/relationships/hyperlink" Target="https://youtu.be/qv8VZVP5csA"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tiny.cc/UNCRC-Simplified" TargetMode="External"/><Relationship Id="rId31" Type="http://schemas.openxmlformats.org/officeDocument/2006/relationships/hyperlink" Target="https://schoolssaedu.sharepoint.com/sites/KSCPCManagement770/Shared%20Documents/General/Review%202022/Drafts/Activities/Old/Activity%20Master%20-Safe%20and%20Unsafe/AR04_PY3-5%20Feelings%20scenario.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WO_yAe1RqXk" TargetMode="External"/><Relationship Id="rId22" Type="http://schemas.openxmlformats.org/officeDocument/2006/relationships/hyperlink" Target="http://kscpc.2.vu/Y3-5_Act05" TargetMode="External"/><Relationship Id="rId27" Type="http://schemas.openxmlformats.org/officeDocument/2006/relationships/hyperlink" Target="https://kscpc.sa.edu.au/resource/curriculum/" TargetMode="External"/><Relationship Id="rId30" Type="http://schemas.openxmlformats.org/officeDocument/2006/relationships/hyperlink" Target="https://schoolssaedu.sharepoint.com/sites/KSCPCManagement770/Shared%20Documents/General/Review%202022/Drafts/Activities/Old/Activity%20Master%20-Safe%20and%20Unsafe/AR03_PY3-5%20What%20is%20safe.pdf" TargetMode="External"/><Relationship Id="rId35"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3CB1376F2F8E44CF9D1DCAC1590E2251"/>
        <w:category>
          <w:name w:val="General"/>
          <w:gallery w:val="placeholder"/>
        </w:category>
        <w:types>
          <w:type w:val="bbPlcHdr"/>
        </w:types>
        <w:behaviors>
          <w:behavior w:val="content"/>
        </w:behaviors>
        <w:guid w:val="{A0A06D17-E7E5-410F-AB2A-AFD134DE7C8D}"/>
      </w:docPartPr>
      <w:docPartBody>
        <w:p w:rsidR="00CD3EAD" w:rsidRDefault="008C256D" w:rsidP="008C256D">
          <w:pPr>
            <w:pStyle w:val="3CB1376F2F8E44CF9D1DCAC1590E2251"/>
          </w:pPr>
          <w:r w:rsidRPr="00FF1BC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5498103-8834-4676-8D1E-2A2F8829F9DC}"/>
      </w:docPartPr>
      <w:docPartBody>
        <w:p w:rsidR="00000000" w:rsidRDefault="00FE51AF">
          <w:r w:rsidRPr="006D3A0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74DE5"/>
    <w:rsid w:val="00093F1C"/>
    <w:rsid w:val="001C1587"/>
    <w:rsid w:val="001D27CB"/>
    <w:rsid w:val="00201910"/>
    <w:rsid w:val="00232F69"/>
    <w:rsid w:val="002435E0"/>
    <w:rsid w:val="0028643F"/>
    <w:rsid w:val="002A7CEE"/>
    <w:rsid w:val="002B5D9E"/>
    <w:rsid w:val="002D0B65"/>
    <w:rsid w:val="0035349D"/>
    <w:rsid w:val="003B6DE1"/>
    <w:rsid w:val="004A1EDA"/>
    <w:rsid w:val="004A6E9A"/>
    <w:rsid w:val="004B66BD"/>
    <w:rsid w:val="005920F8"/>
    <w:rsid w:val="0067498F"/>
    <w:rsid w:val="006E2EEE"/>
    <w:rsid w:val="00713FCA"/>
    <w:rsid w:val="007469AE"/>
    <w:rsid w:val="007528CB"/>
    <w:rsid w:val="00762C2E"/>
    <w:rsid w:val="00772CE1"/>
    <w:rsid w:val="007C6084"/>
    <w:rsid w:val="007E6821"/>
    <w:rsid w:val="007F7F37"/>
    <w:rsid w:val="00862E53"/>
    <w:rsid w:val="008C1150"/>
    <w:rsid w:val="008C256D"/>
    <w:rsid w:val="008C2A72"/>
    <w:rsid w:val="00927093"/>
    <w:rsid w:val="00933E61"/>
    <w:rsid w:val="0094080A"/>
    <w:rsid w:val="00965950"/>
    <w:rsid w:val="00982AFB"/>
    <w:rsid w:val="009C074B"/>
    <w:rsid w:val="00A56EB4"/>
    <w:rsid w:val="00A74157"/>
    <w:rsid w:val="00B36CEB"/>
    <w:rsid w:val="00BD1DED"/>
    <w:rsid w:val="00C3479D"/>
    <w:rsid w:val="00C51038"/>
    <w:rsid w:val="00CD3EAD"/>
    <w:rsid w:val="00D44152"/>
    <w:rsid w:val="00D93104"/>
    <w:rsid w:val="00DA136F"/>
    <w:rsid w:val="00DA2E31"/>
    <w:rsid w:val="00DB4DB9"/>
    <w:rsid w:val="00E25BB6"/>
    <w:rsid w:val="00EC75A4"/>
    <w:rsid w:val="00F0771E"/>
    <w:rsid w:val="00F269CA"/>
    <w:rsid w:val="00F31097"/>
    <w:rsid w:val="00F856B6"/>
    <w:rsid w:val="00F95C81"/>
    <w:rsid w:val="00FB38EB"/>
    <w:rsid w:val="00FC059E"/>
    <w:rsid w:val="00FC46A3"/>
    <w:rsid w:val="00FE51A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51AF"/>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3CB1376F2F8E44CF9D1DCAC1590E2251">
    <w:name w:val="3CB1376F2F8E44CF9D1DCAC1590E2251"/>
    <w:rsid w:val="008C25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6" ma:contentTypeDescription="Create a new document." ma:contentTypeScope="" ma:versionID="522873a49f52a39046347da76e1bcc53">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15193be1320bfa7d01bd22ea16b3aa0b"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Props1.xml><?xml version="1.0" encoding="utf-8"?>
<ds:datastoreItem xmlns:ds="http://schemas.openxmlformats.org/officeDocument/2006/customXml" ds:itemID="{D5BCCFA1-6A33-482C-990A-DEFA29BCAD04}">
  <ds:schemaRefs>
    <ds:schemaRef ds:uri="http://schemas.microsoft.com/sharepoint/v3/contenttype/forms"/>
  </ds:schemaRefs>
</ds:datastoreItem>
</file>

<file path=customXml/itemProps2.xml><?xml version="1.0" encoding="utf-8"?>
<ds:datastoreItem xmlns:ds="http://schemas.openxmlformats.org/officeDocument/2006/customXml" ds:itemID="{30A0E441-68C1-4C0D-9CAD-68457AF33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customXml/itemProps4.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docProps/app.xml><?xml version="1.0" encoding="utf-8"?>
<Properties xmlns="http://schemas.openxmlformats.org/officeDocument/2006/extended-properties" xmlns:vt="http://schemas.openxmlformats.org/officeDocument/2006/docPropsVTypes">
  <Template>Normal</Template>
  <TotalTime>3173</TotalTime>
  <Pages>15</Pages>
  <Words>3863</Words>
  <Characters>22025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2204</cp:revision>
  <dcterms:created xsi:type="dcterms:W3CDTF">2022-08-31T12:38:00Z</dcterms:created>
  <dcterms:modified xsi:type="dcterms:W3CDTF">2023-06-18T23:02:00Z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